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7C8A" w:rsidRPr="00483964" w:rsidRDefault="009F7C8A" w:rsidP="009F7C8A">
      <w:pPr>
        <w:jc w:val="right"/>
        <w:rPr>
          <w:sz w:val="24"/>
          <w:szCs w:val="24"/>
          <w:lang w:val="en-US"/>
        </w:rPr>
      </w:pPr>
    </w:p>
    <w:p w:rsidR="0005050B" w:rsidRDefault="0005050B" w:rsidP="009F7C8A">
      <w:pPr>
        <w:jc w:val="right"/>
        <w:rPr>
          <w:sz w:val="28"/>
          <w:szCs w:val="28"/>
        </w:rPr>
      </w:pPr>
    </w:p>
    <w:p w:rsidR="0005050B" w:rsidRDefault="0005050B" w:rsidP="009F7C8A">
      <w:pPr>
        <w:jc w:val="right"/>
        <w:rPr>
          <w:sz w:val="28"/>
          <w:szCs w:val="28"/>
        </w:rPr>
      </w:pPr>
    </w:p>
    <w:p w:rsidR="0005050B" w:rsidRPr="00AA0312" w:rsidRDefault="0005050B" w:rsidP="009F7C8A">
      <w:pPr>
        <w:jc w:val="right"/>
        <w:rPr>
          <w:sz w:val="28"/>
          <w:szCs w:val="28"/>
        </w:rPr>
      </w:pPr>
    </w:p>
    <w:tbl>
      <w:tblPr>
        <w:tblpPr w:leftFromText="180" w:rightFromText="180" w:vertAnchor="text" w:tblpY="1"/>
        <w:tblOverlap w:val="never"/>
        <w:tblW w:w="9639" w:type="dxa"/>
        <w:tblLook w:val="04A0" w:firstRow="1" w:lastRow="0" w:firstColumn="1" w:lastColumn="0" w:noHBand="0" w:noVBand="1"/>
      </w:tblPr>
      <w:tblGrid>
        <w:gridCol w:w="9639"/>
      </w:tblGrid>
      <w:tr w:rsidR="00387F99" w:rsidRPr="00AD4A28" w:rsidTr="00387F99">
        <w:trPr>
          <w:trHeight w:val="1984"/>
        </w:trPr>
        <w:tc>
          <w:tcPr>
            <w:tcW w:w="9639" w:type="dxa"/>
            <w:vAlign w:val="center"/>
          </w:tcPr>
          <w:p w:rsidR="00387F99" w:rsidRPr="00AD4A28" w:rsidRDefault="00CF3E93" w:rsidP="00387F99">
            <w:pPr>
              <w:pStyle w:val="af1"/>
              <w:spacing w:line="240" w:lineRule="auto"/>
              <w:ind w:firstLine="0"/>
              <w:rPr>
                <w:b/>
                <w:sz w:val="28"/>
                <w:szCs w:val="28"/>
              </w:rPr>
            </w:pPr>
            <w:r w:rsidRPr="00AD4A28">
              <w:rPr>
                <w:b/>
                <w:sz w:val="28"/>
                <w:szCs w:val="28"/>
              </w:rPr>
              <w:t>Заказчик: ПАО «</w:t>
            </w:r>
            <w:proofErr w:type="spellStart"/>
            <w:r w:rsidRPr="00AD4A28">
              <w:rPr>
                <w:b/>
                <w:sz w:val="28"/>
                <w:szCs w:val="28"/>
              </w:rPr>
              <w:t>Россети</w:t>
            </w:r>
            <w:proofErr w:type="spellEnd"/>
            <w:r w:rsidRPr="00AD4A28">
              <w:rPr>
                <w:b/>
                <w:sz w:val="28"/>
                <w:szCs w:val="28"/>
              </w:rPr>
              <w:t xml:space="preserve"> Ленэнерго»</w:t>
            </w: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tc>
      </w:tr>
      <w:tr w:rsidR="00387F99" w:rsidRPr="00AD4A28" w:rsidTr="00387F99">
        <w:trPr>
          <w:trHeight w:val="850"/>
        </w:trPr>
        <w:tc>
          <w:tcPr>
            <w:tcW w:w="9639" w:type="dxa"/>
            <w:vAlign w:val="center"/>
          </w:tcPr>
          <w:p w:rsidR="003E0544" w:rsidRPr="00AD4A28" w:rsidRDefault="003E0544" w:rsidP="003E0544">
            <w:pPr>
              <w:jc w:val="center"/>
              <w:rPr>
                <w:sz w:val="28"/>
                <w:szCs w:val="32"/>
              </w:rPr>
            </w:pPr>
            <w:r w:rsidRPr="00AD4A28">
              <w:rPr>
                <w:b/>
                <w:sz w:val="36"/>
                <w:szCs w:val="36"/>
              </w:rPr>
              <w:t>ДОКУМЕНТАЦИЯ ПО ПЛАНИРОВКЕ ТЕРРИТОРИИ</w:t>
            </w:r>
          </w:p>
          <w:p w:rsidR="003A65A8" w:rsidRPr="00DE37A0" w:rsidRDefault="003A65A8" w:rsidP="003A65A8">
            <w:pPr>
              <w:spacing w:line="240" w:lineRule="auto"/>
              <w:jc w:val="center"/>
              <w:rPr>
                <w:sz w:val="28"/>
                <w:szCs w:val="28"/>
              </w:rPr>
            </w:pPr>
            <w:r w:rsidRPr="00DE37A0">
              <w:rPr>
                <w:sz w:val="28"/>
                <w:szCs w:val="28"/>
              </w:rPr>
              <w:t>в целях размещения линейн</w:t>
            </w:r>
            <w:r>
              <w:rPr>
                <w:sz w:val="28"/>
                <w:szCs w:val="28"/>
              </w:rPr>
              <w:t>ого объекта</w:t>
            </w:r>
            <w:r w:rsidRPr="00DE37A0">
              <w:rPr>
                <w:sz w:val="28"/>
                <w:szCs w:val="28"/>
              </w:rPr>
              <w:t xml:space="preserve"> </w:t>
            </w:r>
            <w:r w:rsidRPr="00DE37A0">
              <w:rPr>
                <w:sz w:val="28"/>
                <w:szCs w:val="28"/>
                <w:lang w:eastAsia="ru-RU"/>
              </w:rPr>
              <w:t>регионального значения</w:t>
            </w:r>
          </w:p>
          <w:p w:rsidR="003A65A8" w:rsidRPr="006D2BE6" w:rsidRDefault="003A65A8" w:rsidP="003A65A8">
            <w:pPr>
              <w:spacing w:line="240" w:lineRule="auto"/>
              <w:jc w:val="center"/>
              <w:rPr>
                <w:sz w:val="28"/>
                <w:szCs w:val="28"/>
              </w:rPr>
            </w:pPr>
            <w:r w:rsidRPr="006D2BE6">
              <w:rPr>
                <w:sz w:val="28"/>
                <w:szCs w:val="28"/>
              </w:rPr>
              <w:t xml:space="preserve">ВЛ 110 </w:t>
            </w:r>
            <w:proofErr w:type="spellStart"/>
            <w:r w:rsidRPr="006D2BE6">
              <w:rPr>
                <w:sz w:val="28"/>
                <w:szCs w:val="28"/>
              </w:rPr>
              <w:t>кВ</w:t>
            </w:r>
            <w:proofErr w:type="spellEnd"/>
            <w:r w:rsidRPr="006D2BE6">
              <w:rPr>
                <w:sz w:val="28"/>
                <w:szCs w:val="28"/>
              </w:rPr>
              <w:t xml:space="preserve"> по титулу: «Строительство ВЛ 110 </w:t>
            </w:r>
            <w:proofErr w:type="spellStart"/>
            <w:r w:rsidRPr="006D2BE6">
              <w:rPr>
                <w:sz w:val="28"/>
                <w:szCs w:val="28"/>
              </w:rPr>
              <w:t>кВ</w:t>
            </w:r>
            <w:proofErr w:type="spellEnd"/>
            <w:r w:rsidRPr="006D2BE6">
              <w:rPr>
                <w:sz w:val="28"/>
                <w:szCs w:val="28"/>
              </w:rPr>
              <w:t xml:space="preserve"> направлением от </w:t>
            </w:r>
          </w:p>
          <w:p w:rsidR="003A65A8" w:rsidRDefault="003A65A8" w:rsidP="003A65A8">
            <w:pPr>
              <w:jc w:val="center"/>
              <w:rPr>
                <w:b/>
                <w:sz w:val="28"/>
                <w:szCs w:val="28"/>
              </w:rPr>
            </w:pPr>
            <w:r w:rsidRPr="006D2BE6">
              <w:rPr>
                <w:sz w:val="28"/>
                <w:szCs w:val="28"/>
              </w:rPr>
              <w:t xml:space="preserve">ПС 110 </w:t>
            </w:r>
            <w:proofErr w:type="spellStart"/>
            <w:r w:rsidRPr="006D2BE6">
              <w:rPr>
                <w:sz w:val="28"/>
                <w:szCs w:val="28"/>
              </w:rPr>
              <w:t>кВ</w:t>
            </w:r>
            <w:proofErr w:type="spellEnd"/>
            <w:r w:rsidRPr="006D2BE6">
              <w:rPr>
                <w:sz w:val="28"/>
                <w:szCs w:val="28"/>
              </w:rPr>
              <w:t xml:space="preserve"> </w:t>
            </w:r>
            <w:proofErr w:type="spellStart"/>
            <w:r w:rsidRPr="006D2BE6">
              <w:rPr>
                <w:sz w:val="28"/>
                <w:szCs w:val="28"/>
              </w:rPr>
              <w:t>Хвороза</w:t>
            </w:r>
            <w:proofErr w:type="spellEnd"/>
            <w:r w:rsidRPr="006D2BE6">
              <w:rPr>
                <w:sz w:val="28"/>
                <w:szCs w:val="28"/>
              </w:rPr>
              <w:t xml:space="preserve"> до места врезки в ВЛ 110 </w:t>
            </w:r>
            <w:proofErr w:type="spellStart"/>
            <w:r w:rsidRPr="006D2BE6">
              <w:rPr>
                <w:sz w:val="28"/>
                <w:szCs w:val="28"/>
              </w:rPr>
              <w:t>кВ</w:t>
            </w:r>
            <w:proofErr w:type="spellEnd"/>
            <w:r w:rsidRPr="006D2BE6">
              <w:rPr>
                <w:sz w:val="28"/>
                <w:szCs w:val="28"/>
              </w:rPr>
              <w:t xml:space="preserve"> Чудовская-4 ориентировочной протяженностью 2х27 км для технологического присоединения </w:t>
            </w:r>
            <w:proofErr w:type="spellStart"/>
            <w:r w:rsidRPr="006D2BE6">
              <w:rPr>
                <w:sz w:val="28"/>
                <w:szCs w:val="28"/>
              </w:rPr>
              <w:t>энергопринимающих</w:t>
            </w:r>
            <w:proofErr w:type="spellEnd"/>
            <w:r w:rsidRPr="006D2BE6">
              <w:rPr>
                <w:sz w:val="28"/>
                <w:szCs w:val="28"/>
              </w:rPr>
              <w:t xml:space="preserve"> устройств заявителя ПАО «Газпром» по адресу: Ленинградская область, Любанское лесничество, </w:t>
            </w:r>
            <w:proofErr w:type="spellStart"/>
            <w:r w:rsidRPr="006D2BE6">
              <w:rPr>
                <w:sz w:val="28"/>
                <w:szCs w:val="28"/>
              </w:rPr>
              <w:t>Дубовицкое</w:t>
            </w:r>
            <w:proofErr w:type="spellEnd"/>
            <w:r w:rsidRPr="006D2BE6">
              <w:rPr>
                <w:sz w:val="28"/>
                <w:szCs w:val="28"/>
              </w:rPr>
              <w:t xml:space="preserve"> участковое лесничество, квартал 43 кадастровый номер: 47:26:0000000:280 (24-010730)»</w:t>
            </w:r>
          </w:p>
          <w:p w:rsidR="003E0544" w:rsidRPr="00AD4A28" w:rsidRDefault="003E0544" w:rsidP="003E0544">
            <w:pPr>
              <w:jc w:val="center"/>
              <w:rPr>
                <w:b/>
                <w:sz w:val="28"/>
                <w:szCs w:val="28"/>
              </w:rPr>
            </w:pPr>
          </w:p>
          <w:p w:rsidR="00387F99" w:rsidRPr="00AD4A28" w:rsidRDefault="003E0544" w:rsidP="003E0544">
            <w:pPr>
              <w:spacing w:before="100" w:after="100" w:line="240" w:lineRule="auto"/>
              <w:jc w:val="center"/>
              <w:rPr>
                <w:i/>
                <w:caps/>
                <w:sz w:val="32"/>
                <w:szCs w:val="32"/>
              </w:rPr>
            </w:pPr>
            <w:r w:rsidRPr="00AD4A28">
              <w:rPr>
                <w:b/>
                <w:sz w:val="28"/>
                <w:szCs w:val="28"/>
              </w:rPr>
              <w:t>ПРОЕКТ МЕЖЕВАНИЯ ТЕРРИТОРИИ</w:t>
            </w:r>
          </w:p>
        </w:tc>
      </w:tr>
      <w:tr w:rsidR="00387F99" w:rsidRPr="00AD4A28" w:rsidTr="00387F99">
        <w:trPr>
          <w:trHeight w:val="850"/>
        </w:trPr>
        <w:tc>
          <w:tcPr>
            <w:tcW w:w="9639" w:type="dxa"/>
            <w:vAlign w:val="center"/>
          </w:tcPr>
          <w:p w:rsidR="00387F99" w:rsidRPr="00AD4A28" w:rsidRDefault="00387F99" w:rsidP="00387F99">
            <w:pPr>
              <w:widowControl w:val="0"/>
              <w:spacing w:line="240" w:lineRule="auto"/>
              <w:jc w:val="center"/>
              <w:rPr>
                <w:b/>
                <w:sz w:val="28"/>
                <w:szCs w:val="28"/>
              </w:rPr>
            </w:pPr>
          </w:p>
          <w:p w:rsidR="00387F99" w:rsidRPr="00AD4A28" w:rsidRDefault="00387F99" w:rsidP="00387F99">
            <w:pPr>
              <w:widowControl w:val="0"/>
              <w:spacing w:line="240" w:lineRule="auto"/>
              <w:jc w:val="center"/>
              <w:rPr>
                <w:b/>
                <w:sz w:val="28"/>
                <w:szCs w:val="28"/>
              </w:rPr>
            </w:pPr>
          </w:p>
          <w:p w:rsidR="00387F99" w:rsidRPr="00AD4A28" w:rsidRDefault="00387F99" w:rsidP="00387F99">
            <w:pPr>
              <w:widowControl w:val="0"/>
              <w:spacing w:line="240" w:lineRule="auto"/>
              <w:jc w:val="center"/>
              <w:rPr>
                <w:b/>
                <w:sz w:val="28"/>
                <w:szCs w:val="28"/>
              </w:rPr>
            </w:pPr>
          </w:p>
          <w:p w:rsidR="00387F99" w:rsidRPr="00AD4A28" w:rsidRDefault="00387F99" w:rsidP="00387F99">
            <w:pPr>
              <w:widowControl w:val="0"/>
              <w:spacing w:line="240" w:lineRule="auto"/>
              <w:jc w:val="center"/>
              <w:rPr>
                <w:b/>
                <w:sz w:val="28"/>
                <w:szCs w:val="28"/>
              </w:rPr>
            </w:pPr>
          </w:p>
          <w:p w:rsidR="00387F99" w:rsidRPr="00AD4A28" w:rsidRDefault="00387F99" w:rsidP="00387F99">
            <w:pPr>
              <w:widowControl w:val="0"/>
              <w:spacing w:line="240" w:lineRule="auto"/>
              <w:jc w:val="center"/>
              <w:rPr>
                <w:b/>
                <w:sz w:val="28"/>
                <w:szCs w:val="28"/>
              </w:rPr>
            </w:pPr>
          </w:p>
          <w:p w:rsidR="00387F99" w:rsidRPr="00AD4A28" w:rsidRDefault="00387F99" w:rsidP="00387F99">
            <w:pPr>
              <w:spacing w:before="100" w:after="100" w:line="240" w:lineRule="auto"/>
              <w:jc w:val="center"/>
              <w:rPr>
                <w:b/>
                <w:sz w:val="32"/>
                <w:szCs w:val="32"/>
              </w:rPr>
            </w:pPr>
            <w:r w:rsidRPr="00AD4A28">
              <w:rPr>
                <w:b/>
                <w:sz w:val="28"/>
                <w:szCs w:val="28"/>
              </w:rPr>
              <w:t>раздел 2 «Проект межевания территории. Текстовая часть»</w:t>
            </w:r>
          </w:p>
        </w:tc>
      </w:tr>
      <w:tr w:rsidR="00387F99" w:rsidRPr="00AD4A28" w:rsidTr="00387F99">
        <w:trPr>
          <w:trHeight w:val="283"/>
        </w:trPr>
        <w:tc>
          <w:tcPr>
            <w:tcW w:w="9639" w:type="dxa"/>
            <w:vAlign w:val="center"/>
          </w:tcPr>
          <w:p w:rsidR="00387F99" w:rsidRPr="00AD4A28" w:rsidRDefault="00387F99" w:rsidP="00387F99">
            <w:pPr>
              <w:spacing w:line="240" w:lineRule="auto"/>
              <w:jc w:val="center"/>
              <w:rPr>
                <w:sz w:val="32"/>
                <w:szCs w:val="32"/>
              </w:rPr>
            </w:pPr>
          </w:p>
        </w:tc>
      </w:tr>
      <w:tr w:rsidR="00387F99" w:rsidRPr="00AD4A28" w:rsidTr="00387F99">
        <w:trPr>
          <w:trHeight w:val="850"/>
        </w:trPr>
        <w:tc>
          <w:tcPr>
            <w:tcW w:w="9639" w:type="dxa"/>
            <w:vAlign w:val="center"/>
          </w:tcPr>
          <w:p w:rsidR="00387F99" w:rsidRPr="00AD4A28" w:rsidRDefault="003A65A8" w:rsidP="00387F99">
            <w:pPr>
              <w:spacing w:before="100" w:after="100" w:line="240" w:lineRule="auto"/>
              <w:jc w:val="center"/>
              <w:rPr>
                <w:b/>
                <w:sz w:val="32"/>
                <w:szCs w:val="32"/>
              </w:rPr>
            </w:pPr>
            <w:r>
              <w:rPr>
                <w:b/>
                <w:sz w:val="32"/>
                <w:szCs w:val="32"/>
              </w:rPr>
              <w:t>546</w:t>
            </w:r>
            <w:r w:rsidR="00072BB1" w:rsidRPr="00AD4A28">
              <w:rPr>
                <w:b/>
                <w:sz w:val="32"/>
                <w:szCs w:val="32"/>
              </w:rPr>
              <w:t>-ДПТ-6</w:t>
            </w:r>
          </w:p>
        </w:tc>
      </w:tr>
      <w:tr w:rsidR="00387F99" w:rsidRPr="00AD4A28" w:rsidTr="00387F99">
        <w:trPr>
          <w:trHeight w:val="680"/>
        </w:trPr>
        <w:tc>
          <w:tcPr>
            <w:tcW w:w="9639" w:type="dxa"/>
            <w:vAlign w:val="center"/>
          </w:tcPr>
          <w:p w:rsidR="00387F99" w:rsidRPr="00AD4A28" w:rsidRDefault="00387F99" w:rsidP="00387F99">
            <w:pPr>
              <w:spacing w:before="100" w:after="100" w:line="240" w:lineRule="auto"/>
              <w:jc w:val="center"/>
              <w:rPr>
                <w:b/>
                <w:sz w:val="32"/>
                <w:szCs w:val="32"/>
              </w:rPr>
            </w:pPr>
            <w:r w:rsidRPr="00AD4A28">
              <w:rPr>
                <w:b/>
                <w:sz w:val="32"/>
                <w:szCs w:val="32"/>
              </w:rPr>
              <w:t>Том 6</w:t>
            </w:r>
          </w:p>
          <w:p w:rsidR="00387F99" w:rsidRPr="00AD4A28" w:rsidRDefault="00387F99" w:rsidP="00387F99">
            <w:pPr>
              <w:spacing w:before="100" w:after="100" w:line="240" w:lineRule="auto"/>
              <w:jc w:val="center"/>
              <w:rPr>
                <w:b/>
                <w:sz w:val="32"/>
                <w:szCs w:val="32"/>
              </w:rPr>
            </w:pPr>
          </w:p>
        </w:tc>
      </w:tr>
    </w:tbl>
    <w:p w:rsidR="00864F74" w:rsidRPr="00AD4A28" w:rsidRDefault="00864F74">
      <w:pPr>
        <w:spacing w:line="240" w:lineRule="auto"/>
      </w:pPr>
      <w:r w:rsidRPr="00AD4A28">
        <w:br w:type="page"/>
      </w:r>
    </w:p>
    <w:tbl>
      <w:tblPr>
        <w:tblpPr w:leftFromText="180" w:rightFromText="180" w:vertAnchor="text" w:tblpXSpec="center" w:tblpY="1"/>
        <w:tblOverlap w:val="never"/>
        <w:tblW w:w="4965" w:type="pct"/>
        <w:tblLook w:val="04A0" w:firstRow="1" w:lastRow="0" w:firstColumn="1" w:lastColumn="0" w:noHBand="0" w:noVBand="1"/>
      </w:tblPr>
      <w:tblGrid>
        <w:gridCol w:w="9072"/>
      </w:tblGrid>
      <w:tr w:rsidR="007A16D6" w:rsidRPr="00AD4A28" w:rsidTr="009F7C8A">
        <w:trPr>
          <w:cantSplit/>
          <w:trHeight w:hRule="exact" w:val="11766"/>
        </w:trPr>
        <w:tc>
          <w:tcPr>
            <w:tcW w:w="9572" w:type="dxa"/>
            <w:vAlign w:val="center"/>
          </w:tcPr>
          <w:tbl>
            <w:tblPr>
              <w:tblpPr w:leftFromText="180" w:rightFromText="180" w:vertAnchor="text" w:tblpY="1"/>
              <w:tblOverlap w:val="never"/>
              <w:tblW w:w="19278" w:type="dxa"/>
              <w:tblLook w:val="04A0" w:firstRow="1" w:lastRow="0" w:firstColumn="1" w:lastColumn="0" w:noHBand="0" w:noVBand="1"/>
            </w:tblPr>
            <w:tblGrid>
              <w:gridCol w:w="9639"/>
              <w:gridCol w:w="9639"/>
            </w:tblGrid>
            <w:tr w:rsidR="00387F99" w:rsidRPr="00AD4A28" w:rsidTr="00CF3E93">
              <w:trPr>
                <w:trHeight w:val="20"/>
              </w:trPr>
              <w:tc>
                <w:tcPr>
                  <w:tcW w:w="9639" w:type="dxa"/>
                  <w:vAlign w:val="center"/>
                </w:tcPr>
                <w:p w:rsidR="00387F99" w:rsidRPr="00AD4A28" w:rsidRDefault="00CF3E93" w:rsidP="00387F99">
                  <w:pPr>
                    <w:pStyle w:val="af1"/>
                    <w:spacing w:line="240" w:lineRule="auto"/>
                    <w:ind w:firstLine="0"/>
                    <w:rPr>
                      <w:b/>
                      <w:sz w:val="28"/>
                      <w:szCs w:val="28"/>
                    </w:rPr>
                  </w:pPr>
                  <w:r w:rsidRPr="00AD4A28">
                    <w:rPr>
                      <w:b/>
                      <w:sz w:val="28"/>
                      <w:szCs w:val="28"/>
                    </w:rPr>
                    <w:lastRenderedPageBreak/>
                    <w:t>Заказчик: ПАО «</w:t>
                  </w:r>
                  <w:proofErr w:type="spellStart"/>
                  <w:r w:rsidRPr="00AD4A28">
                    <w:rPr>
                      <w:b/>
                      <w:sz w:val="28"/>
                      <w:szCs w:val="28"/>
                    </w:rPr>
                    <w:t>Россети</w:t>
                  </w:r>
                  <w:proofErr w:type="spellEnd"/>
                  <w:r w:rsidRPr="00AD4A28">
                    <w:rPr>
                      <w:b/>
                      <w:sz w:val="28"/>
                      <w:szCs w:val="28"/>
                    </w:rPr>
                    <w:t xml:space="preserve"> Ленэнерго»</w:t>
                  </w: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tc>
              <w:tc>
                <w:tcPr>
                  <w:tcW w:w="9639" w:type="dxa"/>
                  <w:vAlign w:val="center"/>
                </w:tcPr>
                <w:p w:rsidR="00387F99" w:rsidRPr="00AD4A28" w:rsidRDefault="00387F99" w:rsidP="00387F99">
                  <w:pPr>
                    <w:pStyle w:val="af1"/>
                    <w:spacing w:line="240" w:lineRule="auto"/>
                    <w:ind w:firstLine="0"/>
                    <w:rPr>
                      <w:b/>
                      <w:sz w:val="28"/>
                      <w:szCs w:val="28"/>
                    </w:rPr>
                  </w:pPr>
                  <w:r w:rsidRPr="00AD4A28">
                    <w:rPr>
                      <w:b/>
                      <w:sz w:val="28"/>
                      <w:szCs w:val="28"/>
                    </w:rPr>
                    <w:t>Заказчик: ПАО «Ленэнерго»</w:t>
                  </w: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tc>
            </w:tr>
            <w:tr w:rsidR="00387F99" w:rsidRPr="00AD4A28" w:rsidTr="00CF3E93">
              <w:trPr>
                <w:trHeight w:val="20"/>
              </w:trPr>
              <w:tc>
                <w:tcPr>
                  <w:tcW w:w="9639" w:type="dxa"/>
                  <w:vAlign w:val="center"/>
                </w:tcPr>
                <w:p w:rsidR="003E0544" w:rsidRPr="00AD4A28" w:rsidRDefault="003E0544" w:rsidP="003E0544">
                  <w:pPr>
                    <w:jc w:val="center"/>
                    <w:rPr>
                      <w:sz w:val="28"/>
                      <w:szCs w:val="32"/>
                    </w:rPr>
                  </w:pPr>
                  <w:r w:rsidRPr="00AD4A28">
                    <w:rPr>
                      <w:b/>
                      <w:sz w:val="36"/>
                      <w:szCs w:val="36"/>
                    </w:rPr>
                    <w:t>ДОКУМЕНТАЦИЯ ПО ПЛАНИРОВКЕ ТЕРРИТОРИИ</w:t>
                  </w:r>
                </w:p>
                <w:p w:rsidR="003A65A8" w:rsidRPr="00DE37A0" w:rsidRDefault="003A65A8" w:rsidP="003A65A8">
                  <w:pPr>
                    <w:spacing w:line="240" w:lineRule="auto"/>
                    <w:jc w:val="center"/>
                    <w:rPr>
                      <w:sz w:val="28"/>
                      <w:szCs w:val="28"/>
                    </w:rPr>
                  </w:pPr>
                  <w:r w:rsidRPr="00DE37A0">
                    <w:rPr>
                      <w:sz w:val="28"/>
                      <w:szCs w:val="28"/>
                    </w:rPr>
                    <w:t>в целях размещения линейн</w:t>
                  </w:r>
                  <w:r>
                    <w:rPr>
                      <w:sz w:val="28"/>
                      <w:szCs w:val="28"/>
                    </w:rPr>
                    <w:t>ого объекта</w:t>
                  </w:r>
                  <w:r w:rsidRPr="00DE37A0">
                    <w:rPr>
                      <w:sz w:val="28"/>
                      <w:szCs w:val="28"/>
                    </w:rPr>
                    <w:t xml:space="preserve"> </w:t>
                  </w:r>
                  <w:r w:rsidRPr="00DE37A0">
                    <w:rPr>
                      <w:sz w:val="28"/>
                      <w:szCs w:val="28"/>
                      <w:lang w:eastAsia="ru-RU"/>
                    </w:rPr>
                    <w:t>регионального значения</w:t>
                  </w:r>
                </w:p>
                <w:p w:rsidR="003A65A8" w:rsidRPr="006D2BE6" w:rsidRDefault="003A65A8" w:rsidP="003A65A8">
                  <w:pPr>
                    <w:spacing w:line="240" w:lineRule="auto"/>
                    <w:jc w:val="center"/>
                    <w:rPr>
                      <w:sz w:val="28"/>
                      <w:szCs w:val="28"/>
                    </w:rPr>
                  </w:pPr>
                  <w:r w:rsidRPr="006D2BE6">
                    <w:rPr>
                      <w:sz w:val="28"/>
                      <w:szCs w:val="28"/>
                    </w:rPr>
                    <w:t xml:space="preserve">ВЛ 110 </w:t>
                  </w:r>
                  <w:proofErr w:type="spellStart"/>
                  <w:r w:rsidRPr="006D2BE6">
                    <w:rPr>
                      <w:sz w:val="28"/>
                      <w:szCs w:val="28"/>
                    </w:rPr>
                    <w:t>кВ</w:t>
                  </w:r>
                  <w:proofErr w:type="spellEnd"/>
                  <w:r w:rsidRPr="006D2BE6">
                    <w:rPr>
                      <w:sz w:val="28"/>
                      <w:szCs w:val="28"/>
                    </w:rPr>
                    <w:t xml:space="preserve"> по титулу: «Строительство ВЛ 110 </w:t>
                  </w:r>
                  <w:proofErr w:type="spellStart"/>
                  <w:r w:rsidRPr="006D2BE6">
                    <w:rPr>
                      <w:sz w:val="28"/>
                      <w:szCs w:val="28"/>
                    </w:rPr>
                    <w:t>кВ</w:t>
                  </w:r>
                  <w:proofErr w:type="spellEnd"/>
                  <w:r w:rsidRPr="006D2BE6">
                    <w:rPr>
                      <w:sz w:val="28"/>
                      <w:szCs w:val="28"/>
                    </w:rPr>
                    <w:t xml:space="preserve"> направлением от </w:t>
                  </w:r>
                </w:p>
                <w:p w:rsidR="003A65A8" w:rsidRDefault="003A65A8" w:rsidP="003A65A8">
                  <w:pPr>
                    <w:jc w:val="center"/>
                    <w:rPr>
                      <w:b/>
                      <w:sz w:val="28"/>
                      <w:szCs w:val="28"/>
                    </w:rPr>
                  </w:pPr>
                  <w:r w:rsidRPr="006D2BE6">
                    <w:rPr>
                      <w:sz w:val="28"/>
                      <w:szCs w:val="28"/>
                    </w:rPr>
                    <w:t xml:space="preserve">ПС 110 </w:t>
                  </w:r>
                  <w:proofErr w:type="spellStart"/>
                  <w:r w:rsidRPr="006D2BE6">
                    <w:rPr>
                      <w:sz w:val="28"/>
                      <w:szCs w:val="28"/>
                    </w:rPr>
                    <w:t>кВ</w:t>
                  </w:r>
                  <w:proofErr w:type="spellEnd"/>
                  <w:r w:rsidRPr="006D2BE6">
                    <w:rPr>
                      <w:sz w:val="28"/>
                      <w:szCs w:val="28"/>
                    </w:rPr>
                    <w:t xml:space="preserve"> </w:t>
                  </w:r>
                  <w:proofErr w:type="spellStart"/>
                  <w:r w:rsidRPr="006D2BE6">
                    <w:rPr>
                      <w:sz w:val="28"/>
                      <w:szCs w:val="28"/>
                    </w:rPr>
                    <w:t>Хвороза</w:t>
                  </w:r>
                  <w:proofErr w:type="spellEnd"/>
                  <w:r w:rsidRPr="006D2BE6">
                    <w:rPr>
                      <w:sz w:val="28"/>
                      <w:szCs w:val="28"/>
                    </w:rPr>
                    <w:t xml:space="preserve"> до места врезки в ВЛ 110 </w:t>
                  </w:r>
                  <w:proofErr w:type="spellStart"/>
                  <w:r w:rsidRPr="006D2BE6">
                    <w:rPr>
                      <w:sz w:val="28"/>
                      <w:szCs w:val="28"/>
                    </w:rPr>
                    <w:t>кВ</w:t>
                  </w:r>
                  <w:proofErr w:type="spellEnd"/>
                  <w:r w:rsidRPr="006D2BE6">
                    <w:rPr>
                      <w:sz w:val="28"/>
                      <w:szCs w:val="28"/>
                    </w:rPr>
                    <w:t xml:space="preserve"> Чудовская-4 ориентировочной протяженностью 2х27 км для технологического присоединения </w:t>
                  </w:r>
                  <w:proofErr w:type="spellStart"/>
                  <w:r w:rsidRPr="006D2BE6">
                    <w:rPr>
                      <w:sz w:val="28"/>
                      <w:szCs w:val="28"/>
                    </w:rPr>
                    <w:t>энергопринимающих</w:t>
                  </w:r>
                  <w:proofErr w:type="spellEnd"/>
                  <w:r w:rsidRPr="006D2BE6">
                    <w:rPr>
                      <w:sz w:val="28"/>
                      <w:szCs w:val="28"/>
                    </w:rPr>
                    <w:t xml:space="preserve"> устройств заявителя ПАО «Газпром» по адресу: Ленинградская область, Любанское лесничество, </w:t>
                  </w:r>
                  <w:proofErr w:type="spellStart"/>
                  <w:r w:rsidRPr="006D2BE6">
                    <w:rPr>
                      <w:sz w:val="28"/>
                      <w:szCs w:val="28"/>
                    </w:rPr>
                    <w:t>Дубовицкое</w:t>
                  </w:r>
                  <w:proofErr w:type="spellEnd"/>
                  <w:r w:rsidRPr="006D2BE6">
                    <w:rPr>
                      <w:sz w:val="28"/>
                      <w:szCs w:val="28"/>
                    </w:rPr>
                    <w:t xml:space="preserve"> участковое лесничество, квартал 43 кадастровый номер: 47:26:0000000:280 (24-010730)»</w:t>
                  </w:r>
                </w:p>
                <w:p w:rsidR="003E0544" w:rsidRPr="00AD4A28" w:rsidRDefault="003E0544" w:rsidP="003E0544">
                  <w:pPr>
                    <w:jc w:val="center"/>
                    <w:rPr>
                      <w:b/>
                      <w:sz w:val="28"/>
                      <w:szCs w:val="28"/>
                    </w:rPr>
                  </w:pPr>
                </w:p>
                <w:p w:rsidR="00387F99" w:rsidRPr="00AD4A28" w:rsidRDefault="003E0544" w:rsidP="003E0544">
                  <w:pPr>
                    <w:spacing w:before="100" w:after="100" w:line="240" w:lineRule="auto"/>
                    <w:jc w:val="center"/>
                    <w:rPr>
                      <w:b/>
                      <w:sz w:val="28"/>
                      <w:szCs w:val="28"/>
                    </w:rPr>
                  </w:pPr>
                  <w:r w:rsidRPr="00AD4A28">
                    <w:rPr>
                      <w:b/>
                      <w:sz w:val="28"/>
                      <w:szCs w:val="28"/>
                    </w:rPr>
                    <w:t>ПРОЕКТ МЕЖЕВАНИЯ ТЕРРИТОРИИ</w:t>
                  </w:r>
                </w:p>
                <w:p w:rsidR="00CF3E93" w:rsidRPr="00AD4A28" w:rsidRDefault="00CF3E93" w:rsidP="003E0544">
                  <w:pPr>
                    <w:spacing w:before="100" w:after="100" w:line="240" w:lineRule="auto"/>
                    <w:jc w:val="center"/>
                    <w:rPr>
                      <w:b/>
                      <w:sz w:val="28"/>
                      <w:szCs w:val="28"/>
                    </w:rPr>
                  </w:pPr>
                </w:p>
                <w:p w:rsidR="00CF3E93" w:rsidRPr="00AD4A28" w:rsidRDefault="00CF3E93" w:rsidP="003E0544">
                  <w:pPr>
                    <w:spacing w:before="100" w:after="100" w:line="240" w:lineRule="auto"/>
                    <w:jc w:val="center"/>
                    <w:rPr>
                      <w:b/>
                      <w:sz w:val="28"/>
                      <w:szCs w:val="28"/>
                    </w:rPr>
                  </w:pPr>
                  <w:r w:rsidRPr="00AD4A28">
                    <w:rPr>
                      <w:b/>
                      <w:sz w:val="28"/>
                      <w:szCs w:val="28"/>
                    </w:rPr>
                    <w:t>раздел 1 «Проект межевания территории. Текстовая часть»</w:t>
                  </w:r>
                </w:p>
                <w:p w:rsidR="00CF3E93" w:rsidRPr="00AD4A28" w:rsidRDefault="00CF3E93" w:rsidP="003E0544">
                  <w:pPr>
                    <w:spacing w:before="100" w:after="100" w:line="240" w:lineRule="auto"/>
                    <w:jc w:val="center"/>
                    <w:rPr>
                      <w:i/>
                      <w:caps/>
                      <w:sz w:val="32"/>
                      <w:szCs w:val="32"/>
                    </w:rPr>
                  </w:pPr>
                </w:p>
              </w:tc>
              <w:tc>
                <w:tcPr>
                  <w:tcW w:w="9639" w:type="dxa"/>
                  <w:vAlign w:val="center"/>
                  <w:hideMark/>
                </w:tcPr>
                <w:p w:rsidR="00387F99" w:rsidRPr="00AD4A28" w:rsidRDefault="00387F99" w:rsidP="003E0544">
                  <w:pPr>
                    <w:spacing w:before="100" w:after="100" w:line="240" w:lineRule="auto"/>
                    <w:jc w:val="center"/>
                    <w:rPr>
                      <w:b/>
                      <w:sz w:val="36"/>
                      <w:szCs w:val="36"/>
                    </w:rPr>
                  </w:pPr>
                  <w:r w:rsidRPr="00AD4A28">
                    <w:rPr>
                      <w:b/>
                      <w:sz w:val="36"/>
                      <w:szCs w:val="36"/>
                    </w:rPr>
                    <w:t>ПРОЕКТ МЕЖЕВАНИЯ ТЕРРИТОРИИ</w:t>
                  </w:r>
                </w:p>
                <w:p w:rsidR="00387F99" w:rsidRPr="00AD4A28" w:rsidRDefault="00387F99" w:rsidP="003E0544">
                  <w:pPr>
                    <w:widowControl w:val="0"/>
                    <w:spacing w:line="240" w:lineRule="auto"/>
                    <w:jc w:val="center"/>
                    <w:rPr>
                      <w:sz w:val="28"/>
                      <w:szCs w:val="32"/>
                    </w:rPr>
                  </w:pPr>
                  <w:r w:rsidRPr="00AD4A28">
                    <w:rPr>
                      <w:sz w:val="28"/>
                      <w:szCs w:val="32"/>
                    </w:rPr>
                    <w:t>предусматривающий размещение линейного объекта регионального значения</w:t>
                  </w:r>
                </w:p>
                <w:p w:rsidR="00387F99" w:rsidRPr="00AD4A28" w:rsidRDefault="00387F99" w:rsidP="003E0544">
                  <w:pPr>
                    <w:spacing w:before="100" w:after="100" w:line="240" w:lineRule="auto"/>
                    <w:jc w:val="center"/>
                    <w:rPr>
                      <w:i/>
                      <w:caps/>
                      <w:sz w:val="32"/>
                      <w:szCs w:val="32"/>
                    </w:rPr>
                  </w:pPr>
                </w:p>
              </w:tc>
            </w:tr>
            <w:tr w:rsidR="00CF3E93" w:rsidRPr="00AD4A28" w:rsidTr="00CF3E93">
              <w:trPr>
                <w:trHeight w:val="20"/>
              </w:trPr>
              <w:tc>
                <w:tcPr>
                  <w:tcW w:w="9639" w:type="dxa"/>
                  <w:vAlign w:val="center"/>
                </w:tcPr>
                <w:p w:rsidR="00CF3E93" w:rsidRPr="00AD4A28" w:rsidRDefault="003A65A8" w:rsidP="00387F99">
                  <w:pPr>
                    <w:spacing w:before="100" w:after="100" w:line="240" w:lineRule="auto"/>
                    <w:jc w:val="center"/>
                    <w:rPr>
                      <w:b/>
                      <w:sz w:val="32"/>
                      <w:szCs w:val="32"/>
                    </w:rPr>
                  </w:pPr>
                  <w:r>
                    <w:rPr>
                      <w:b/>
                      <w:sz w:val="32"/>
                      <w:szCs w:val="32"/>
                    </w:rPr>
                    <w:t>546</w:t>
                  </w:r>
                  <w:r w:rsidR="00CF3E93" w:rsidRPr="00AD4A28">
                    <w:rPr>
                      <w:b/>
                      <w:sz w:val="32"/>
                      <w:szCs w:val="32"/>
                    </w:rPr>
                    <w:t>-ДПТ-6</w:t>
                  </w:r>
                </w:p>
                <w:p w:rsidR="00CF3E93" w:rsidRPr="00AD4A28" w:rsidRDefault="00CF3E93" w:rsidP="00387F99">
                  <w:pPr>
                    <w:spacing w:before="100" w:after="100" w:line="240" w:lineRule="auto"/>
                    <w:jc w:val="center"/>
                    <w:rPr>
                      <w:b/>
                      <w:sz w:val="32"/>
                      <w:szCs w:val="32"/>
                    </w:rPr>
                  </w:pPr>
                </w:p>
                <w:p w:rsidR="00CF3E93" w:rsidRPr="00AD4A28" w:rsidRDefault="00CF3E93" w:rsidP="00387F99">
                  <w:pPr>
                    <w:spacing w:line="240" w:lineRule="auto"/>
                    <w:jc w:val="center"/>
                    <w:rPr>
                      <w:sz w:val="32"/>
                      <w:szCs w:val="32"/>
                    </w:rPr>
                  </w:pPr>
                  <w:r w:rsidRPr="00AD4A28">
                    <w:rPr>
                      <w:b/>
                      <w:sz w:val="32"/>
                      <w:szCs w:val="32"/>
                    </w:rPr>
                    <w:t>Том 6</w:t>
                  </w:r>
                </w:p>
              </w:tc>
              <w:tc>
                <w:tcPr>
                  <w:tcW w:w="9639" w:type="dxa"/>
                  <w:vAlign w:val="center"/>
                </w:tcPr>
                <w:p w:rsidR="00CF3E93" w:rsidRPr="00AD4A28" w:rsidRDefault="00CF3E93" w:rsidP="00387F99">
                  <w:pPr>
                    <w:spacing w:line="240" w:lineRule="auto"/>
                    <w:jc w:val="center"/>
                    <w:rPr>
                      <w:sz w:val="32"/>
                      <w:szCs w:val="32"/>
                    </w:rPr>
                  </w:pPr>
                </w:p>
              </w:tc>
            </w:tr>
          </w:tbl>
          <w:tbl>
            <w:tblPr>
              <w:tblpPr w:leftFromText="180" w:rightFromText="180" w:vertAnchor="text" w:horzAnchor="margin" w:tblpY="6624"/>
              <w:tblOverlap w:val="never"/>
              <w:tblW w:w="9572" w:type="dxa"/>
              <w:tblLook w:val="04A0" w:firstRow="1" w:lastRow="0" w:firstColumn="1" w:lastColumn="0" w:noHBand="0" w:noVBand="1"/>
            </w:tblPr>
            <w:tblGrid>
              <w:gridCol w:w="4508"/>
              <w:gridCol w:w="2331"/>
              <w:gridCol w:w="2733"/>
            </w:tblGrid>
            <w:tr w:rsidR="00CF3E93" w:rsidRPr="00AD4A28" w:rsidTr="00CF3E93">
              <w:trPr>
                <w:cantSplit/>
                <w:trHeight w:val="96"/>
              </w:trPr>
              <w:tc>
                <w:tcPr>
                  <w:tcW w:w="9572" w:type="dxa"/>
                  <w:gridSpan w:val="3"/>
                  <w:vAlign w:val="center"/>
                </w:tcPr>
                <w:p w:rsidR="00CF3E93" w:rsidRPr="00AD4A28" w:rsidRDefault="00CF3E93" w:rsidP="00CF3E93">
                  <w:pPr>
                    <w:spacing w:before="100" w:after="100" w:line="240" w:lineRule="auto"/>
                    <w:jc w:val="center"/>
                    <w:rPr>
                      <w:b/>
                      <w:sz w:val="20"/>
                      <w:szCs w:val="20"/>
                    </w:rPr>
                  </w:pPr>
                </w:p>
              </w:tc>
            </w:tr>
            <w:tr w:rsidR="001C490C" w:rsidRPr="00AD4A28" w:rsidTr="00CF3E93">
              <w:trPr>
                <w:cantSplit/>
                <w:trHeight w:hRule="exact" w:val="737"/>
              </w:trPr>
              <w:tc>
                <w:tcPr>
                  <w:tcW w:w="4508" w:type="dxa"/>
                  <w:vAlign w:val="center"/>
                </w:tcPr>
                <w:p w:rsidR="001C490C" w:rsidRPr="00AD4A28" w:rsidRDefault="00A471E8" w:rsidP="00A471E8">
                  <w:pPr>
                    <w:tabs>
                      <w:tab w:val="left" w:pos="0"/>
                    </w:tabs>
                    <w:rPr>
                      <w:sz w:val="28"/>
                      <w:szCs w:val="28"/>
                    </w:rPr>
                  </w:pPr>
                  <w:r w:rsidRPr="00AD4A28">
                    <w:rPr>
                      <w:sz w:val="28"/>
                      <w:szCs w:val="28"/>
                    </w:rPr>
                    <w:t xml:space="preserve">Директор департамента проектирования </w:t>
                  </w:r>
                </w:p>
              </w:tc>
              <w:tc>
                <w:tcPr>
                  <w:tcW w:w="2331" w:type="dxa"/>
                  <w:vAlign w:val="center"/>
                </w:tcPr>
                <w:p w:rsidR="001C490C" w:rsidRPr="00AD4A28" w:rsidRDefault="001C490C" w:rsidP="001C490C">
                  <w:pPr>
                    <w:tabs>
                      <w:tab w:val="left" w:pos="0"/>
                    </w:tabs>
                    <w:rPr>
                      <w:sz w:val="28"/>
                      <w:szCs w:val="28"/>
                    </w:rPr>
                  </w:pPr>
                  <w:r w:rsidRPr="00AD4A28">
                    <w:rPr>
                      <w:noProof/>
                      <w:szCs w:val="26"/>
                      <w:lang w:eastAsia="ru-RU"/>
                    </w:rPr>
                    <w:drawing>
                      <wp:anchor distT="0" distB="0" distL="114300" distR="114300" simplePos="0" relativeHeight="251661312" behindDoc="1" locked="0" layoutInCell="1" allowOverlap="1" wp14:anchorId="1E181979" wp14:editId="1D95FBD2">
                        <wp:simplePos x="0" y="0"/>
                        <wp:positionH relativeFrom="column">
                          <wp:posOffset>132080</wp:posOffset>
                        </wp:positionH>
                        <wp:positionV relativeFrom="paragraph">
                          <wp:posOffset>-13335</wp:posOffset>
                        </wp:positionV>
                        <wp:extent cx="823595" cy="414655"/>
                        <wp:effectExtent l="0" t="0" r="0" b="444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Павлов.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23595" cy="414655"/>
                                </a:xfrm>
                                <a:prstGeom prst="rect">
                                  <a:avLst/>
                                </a:prstGeom>
                              </pic:spPr>
                            </pic:pic>
                          </a:graphicData>
                        </a:graphic>
                        <wp14:sizeRelH relativeFrom="page">
                          <wp14:pctWidth>0</wp14:pctWidth>
                        </wp14:sizeRelH>
                        <wp14:sizeRelV relativeFrom="page">
                          <wp14:pctHeight>0</wp14:pctHeight>
                        </wp14:sizeRelV>
                      </wp:anchor>
                    </w:drawing>
                  </w:r>
                </w:p>
              </w:tc>
              <w:tc>
                <w:tcPr>
                  <w:tcW w:w="2733" w:type="dxa"/>
                  <w:vAlign w:val="center"/>
                </w:tcPr>
                <w:p w:rsidR="001C490C" w:rsidRPr="00AD4A28" w:rsidRDefault="001C490C" w:rsidP="001C490C">
                  <w:pPr>
                    <w:tabs>
                      <w:tab w:val="left" w:pos="0"/>
                    </w:tabs>
                    <w:spacing w:before="120" w:after="120"/>
                    <w:rPr>
                      <w:sz w:val="28"/>
                      <w:szCs w:val="28"/>
                    </w:rPr>
                  </w:pPr>
                  <w:r w:rsidRPr="00AD4A28">
                    <w:rPr>
                      <w:sz w:val="28"/>
                      <w:szCs w:val="28"/>
                    </w:rPr>
                    <w:t>Е.А. Павлов</w:t>
                  </w:r>
                </w:p>
                <w:p w:rsidR="001C490C" w:rsidRPr="00AD4A28" w:rsidRDefault="001C490C" w:rsidP="001C490C">
                  <w:pPr>
                    <w:tabs>
                      <w:tab w:val="left" w:pos="0"/>
                    </w:tabs>
                    <w:spacing w:before="120" w:after="120"/>
                    <w:rPr>
                      <w:sz w:val="28"/>
                      <w:szCs w:val="28"/>
                    </w:rPr>
                  </w:pPr>
                </w:p>
                <w:p w:rsidR="001C490C" w:rsidRPr="00AD4A28" w:rsidRDefault="001C490C" w:rsidP="001C490C">
                  <w:pPr>
                    <w:tabs>
                      <w:tab w:val="left" w:pos="0"/>
                    </w:tabs>
                    <w:spacing w:before="120" w:after="120"/>
                    <w:rPr>
                      <w:sz w:val="28"/>
                      <w:szCs w:val="28"/>
                    </w:rPr>
                  </w:pPr>
                </w:p>
                <w:p w:rsidR="001C490C" w:rsidRPr="00AD4A28" w:rsidRDefault="001C490C" w:rsidP="001C490C">
                  <w:pPr>
                    <w:tabs>
                      <w:tab w:val="left" w:pos="0"/>
                    </w:tabs>
                    <w:spacing w:before="120" w:after="120"/>
                    <w:rPr>
                      <w:sz w:val="28"/>
                      <w:szCs w:val="28"/>
                    </w:rPr>
                  </w:pPr>
                </w:p>
                <w:p w:rsidR="001C490C" w:rsidRPr="00AD4A28" w:rsidRDefault="001C490C" w:rsidP="001C490C">
                  <w:pPr>
                    <w:tabs>
                      <w:tab w:val="left" w:pos="0"/>
                    </w:tabs>
                    <w:spacing w:before="120" w:after="120"/>
                    <w:rPr>
                      <w:sz w:val="28"/>
                      <w:szCs w:val="28"/>
                    </w:rPr>
                  </w:pPr>
                </w:p>
              </w:tc>
            </w:tr>
            <w:tr w:rsidR="001C490C" w:rsidRPr="00AD4A28" w:rsidTr="00CF3E93">
              <w:trPr>
                <w:cantSplit/>
                <w:trHeight w:hRule="exact" w:val="737"/>
              </w:trPr>
              <w:tc>
                <w:tcPr>
                  <w:tcW w:w="4508" w:type="dxa"/>
                  <w:vAlign w:val="center"/>
                </w:tcPr>
                <w:p w:rsidR="001C490C" w:rsidRPr="00AD4A28" w:rsidRDefault="001C490C" w:rsidP="001C490C">
                  <w:pPr>
                    <w:tabs>
                      <w:tab w:val="left" w:pos="0"/>
                    </w:tabs>
                    <w:rPr>
                      <w:sz w:val="28"/>
                      <w:szCs w:val="28"/>
                    </w:rPr>
                  </w:pPr>
                  <w:r w:rsidRPr="00AD4A28">
                    <w:rPr>
                      <w:sz w:val="28"/>
                      <w:szCs w:val="28"/>
                    </w:rPr>
                    <w:t>Главный инженер проекта</w:t>
                  </w:r>
                </w:p>
              </w:tc>
              <w:tc>
                <w:tcPr>
                  <w:tcW w:w="2331" w:type="dxa"/>
                  <w:vAlign w:val="center"/>
                </w:tcPr>
                <w:p w:rsidR="001C490C" w:rsidRPr="00AD4A28" w:rsidRDefault="00376AD4" w:rsidP="001C490C">
                  <w:pPr>
                    <w:tabs>
                      <w:tab w:val="left" w:pos="0"/>
                    </w:tabs>
                    <w:rPr>
                      <w:sz w:val="28"/>
                      <w:szCs w:val="28"/>
                    </w:rPr>
                  </w:pPr>
                  <w:r w:rsidRPr="006B44D4">
                    <w:rPr>
                      <w:noProof/>
                      <w:sz w:val="28"/>
                      <w:szCs w:val="28"/>
                      <w:lang w:eastAsia="ru-RU"/>
                    </w:rPr>
                    <w:drawing>
                      <wp:inline distT="0" distB="0" distL="0" distR="0" wp14:anchorId="3B7C77D7" wp14:editId="310E3A24">
                        <wp:extent cx="781050" cy="562610"/>
                        <wp:effectExtent l="0" t="0" r="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1050" cy="562610"/>
                                </a:xfrm>
                                <a:prstGeom prst="rect">
                                  <a:avLst/>
                                </a:prstGeom>
                                <a:noFill/>
                                <a:ln>
                                  <a:noFill/>
                                </a:ln>
                              </pic:spPr>
                            </pic:pic>
                          </a:graphicData>
                        </a:graphic>
                      </wp:inline>
                    </w:drawing>
                  </w:r>
                </w:p>
              </w:tc>
              <w:tc>
                <w:tcPr>
                  <w:tcW w:w="2733" w:type="dxa"/>
                  <w:vAlign w:val="center"/>
                </w:tcPr>
                <w:p w:rsidR="001C490C" w:rsidRPr="00AD4A28" w:rsidRDefault="00376AD4" w:rsidP="001C490C">
                  <w:pPr>
                    <w:tabs>
                      <w:tab w:val="left" w:pos="0"/>
                    </w:tabs>
                    <w:spacing w:before="120" w:after="120"/>
                    <w:rPr>
                      <w:sz w:val="28"/>
                      <w:szCs w:val="28"/>
                    </w:rPr>
                  </w:pPr>
                  <w:r>
                    <w:rPr>
                      <w:sz w:val="28"/>
                      <w:szCs w:val="28"/>
                    </w:rPr>
                    <w:t>И.С. Карпов</w:t>
                  </w:r>
                </w:p>
                <w:p w:rsidR="001C490C" w:rsidRPr="00AD4A28" w:rsidRDefault="001C490C" w:rsidP="001C490C">
                  <w:pPr>
                    <w:tabs>
                      <w:tab w:val="left" w:pos="0"/>
                    </w:tabs>
                    <w:spacing w:before="120" w:after="120"/>
                    <w:rPr>
                      <w:sz w:val="28"/>
                      <w:szCs w:val="28"/>
                    </w:rPr>
                  </w:pPr>
                </w:p>
              </w:tc>
            </w:tr>
            <w:tr w:rsidR="00CF3E93" w:rsidRPr="00AD4A28" w:rsidTr="00CF3E93">
              <w:trPr>
                <w:cantSplit/>
                <w:trHeight w:hRule="exact" w:val="170"/>
              </w:trPr>
              <w:tc>
                <w:tcPr>
                  <w:tcW w:w="9572" w:type="dxa"/>
                  <w:gridSpan w:val="3"/>
                  <w:vAlign w:val="center"/>
                </w:tcPr>
                <w:p w:rsidR="00CF3E93" w:rsidRPr="00AD4A28" w:rsidRDefault="00CF3E93" w:rsidP="00CF3E93">
                  <w:pPr>
                    <w:tabs>
                      <w:tab w:val="left" w:pos="0"/>
                    </w:tabs>
                    <w:rPr>
                      <w:b/>
                      <w:sz w:val="28"/>
                      <w:szCs w:val="28"/>
                    </w:rPr>
                  </w:pPr>
                </w:p>
              </w:tc>
            </w:tr>
          </w:tbl>
          <w:p w:rsidR="007A16D6" w:rsidRPr="00AD4A28" w:rsidRDefault="007A16D6" w:rsidP="009F7C8A">
            <w:pPr>
              <w:spacing w:line="240" w:lineRule="auto"/>
              <w:rPr>
                <w:b/>
                <w:sz w:val="28"/>
                <w:szCs w:val="28"/>
              </w:rPr>
            </w:pPr>
          </w:p>
        </w:tc>
      </w:tr>
    </w:tbl>
    <w:p w:rsidR="007A16D6" w:rsidRPr="00AD4A28" w:rsidRDefault="007A16D6" w:rsidP="00F33AFB">
      <w:pPr>
        <w:sectPr w:rsidR="007A16D6" w:rsidRPr="00AD4A28" w:rsidSect="00C064E5">
          <w:headerReference w:type="default" r:id="rId10"/>
          <w:footerReference w:type="default" r:id="rId11"/>
          <w:headerReference w:type="first" r:id="rId12"/>
          <w:footerReference w:type="first" r:id="rId13"/>
          <w:pgSz w:w="11907" w:h="16839" w:code="9"/>
          <w:pgMar w:top="1134" w:right="1134" w:bottom="1134" w:left="1701" w:header="567" w:footer="607" w:gutter="0"/>
          <w:pgNumType w:start="1"/>
          <w:cols w:space="708"/>
          <w:titlePg/>
          <w:docGrid w:linePitch="360"/>
        </w:sectPr>
      </w:pPr>
    </w:p>
    <w:tbl>
      <w:tblPr>
        <w:tblW w:w="965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3009"/>
        <w:gridCol w:w="4961"/>
        <w:gridCol w:w="1684"/>
      </w:tblGrid>
      <w:tr w:rsidR="009345DD" w:rsidRPr="00AD4A28" w:rsidTr="00DB05F5">
        <w:trPr>
          <w:trHeight w:hRule="exact" w:val="851"/>
        </w:trPr>
        <w:tc>
          <w:tcPr>
            <w:tcW w:w="9654" w:type="dxa"/>
            <w:gridSpan w:val="3"/>
            <w:tcBorders>
              <w:top w:val="nil"/>
              <w:left w:val="nil"/>
              <w:bottom w:val="single" w:sz="12" w:space="0" w:color="auto"/>
              <w:right w:val="nil"/>
            </w:tcBorders>
            <w:vAlign w:val="center"/>
          </w:tcPr>
          <w:p w:rsidR="009345DD" w:rsidRPr="00AD4A28" w:rsidRDefault="009345DD" w:rsidP="00DB05F5">
            <w:pPr>
              <w:spacing w:before="10" w:after="10"/>
              <w:ind w:left="-107" w:right="-17" w:firstLine="672"/>
              <w:rPr>
                <w:b/>
                <w:sz w:val="28"/>
                <w:szCs w:val="28"/>
              </w:rPr>
            </w:pPr>
            <w:r w:rsidRPr="00AD4A28">
              <w:rPr>
                <w:b/>
                <w:sz w:val="28"/>
                <w:szCs w:val="28"/>
              </w:rPr>
              <w:lastRenderedPageBreak/>
              <w:t>Содержание тома</w:t>
            </w:r>
          </w:p>
        </w:tc>
      </w:tr>
      <w:tr w:rsidR="009345DD" w:rsidRPr="00AD4A28" w:rsidTr="00DB05F5">
        <w:trPr>
          <w:trHeight w:hRule="exact" w:val="851"/>
        </w:trPr>
        <w:tc>
          <w:tcPr>
            <w:tcW w:w="3009" w:type="dxa"/>
            <w:tcBorders>
              <w:top w:val="single" w:sz="12" w:space="0" w:color="auto"/>
              <w:left w:val="single" w:sz="12" w:space="0" w:color="auto"/>
              <w:bottom w:val="single" w:sz="12" w:space="0" w:color="auto"/>
              <w:right w:val="single" w:sz="12" w:space="0" w:color="auto"/>
            </w:tcBorders>
            <w:vAlign w:val="center"/>
          </w:tcPr>
          <w:p w:rsidR="009345DD" w:rsidRPr="00AD4A28" w:rsidRDefault="009345DD" w:rsidP="00DB05F5">
            <w:pPr>
              <w:spacing w:before="10" w:after="10"/>
              <w:ind w:left="-30" w:right="-108"/>
              <w:jc w:val="center"/>
              <w:rPr>
                <w:b/>
                <w:sz w:val="24"/>
                <w:szCs w:val="24"/>
              </w:rPr>
            </w:pPr>
            <w:r w:rsidRPr="00AD4A28">
              <w:rPr>
                <w:b/>
                <w:sz w:val="24"/>
                <w:szCs w:val="24"/>
              </w:rPr>
              <w:t>Обозначение</w:t>
            </w:r>
          </w:p>
        </w:tc>
        <w:tc>
          <w:tcPr>
            <w:tcW w:w="4961" w:type="dxa"/>
            <w:tcBorders>
              <w:top w:val="single" w:sz="12" w:space="0" w:color="auto"/>
              <w:left w:val="single" w:sz="12" w:space="0" w:color="auto"/>
              <w:bottom w:val="single" w:sz="12" w:space="0" w:color="auto"/>
              <w:right w:val="single" w:sz="12" w:space="0" w:color="auto"/>
            </w:tcBorders>
            <w:vAlign w:val="center"/>
          </w:tcPr>
          <w:p w:rsidR="009345DD" w:rsidRPr="00AD4A28" w:rsidRDefault="009345DD" w:rsidP="00DB05F5">
            <w:pPr>
              <w:spacing w:before="10" w:after="10"/>
              <w:ind w:right="-17"/>
              <w:jc w:val="center"/>
              <w:rPr>
                <w:b/>
                <w:sz w:val="24"/>
                <w:szCs w:val="24"/>
              </w:rPr>
            </w:pPr>
            <w:r w:rsidRPr="00AD4A28">
              <w:rPr>
                <w:b/>
                <w:sz w:val="24"/>
                <w:szCs w:val="24"/>
              </w:rPr>
              <w:t>Наименование</w:t>
            </w:r>
          </w:p>
        </w:tc>
        <w:tc>
          <w:tcPr>
            <w:tcW w:w="1684" w:type="dxa"/>
            <w:tcBorders>
              <w:top w:val="single" w:sz="12" w:space="0" w:color="auto"/>
              <w:left w:val="single" w:sz="12" w:space="0" w:color="auto"/>
              <w:bottom w:val="single" w:sz="12" w:space="0" w:color="auto"/>
              <w:right w:val="single" w:sz="12" w:space="0" w:color="auto"/>
            </w:tcBorders>
            <w:vAlign w:val="center"/>
          </w:tcPr>
          <w:p w:rsidR="009345DD" w:rsidRPr="00AD4A28" w:rsidRDefault="009345DD" w:rsidP="00DB05F5">
            <w:pPr>
              <w:spacing w:before="10" w:after="10"/>
              <w:jc w:val="center"/>
              <w:rPr>
                <w:b/>
                <w:sz w:val="24"/>
                <w:szCs w:val="24"/>
              </w:rPr>
            </w:pPr>
            <w:r w:rsidRPr="00AD4A28">
              <w:rPr>
                <w:b/>
                <w:sz w:val="24"/>
                <w:szCs w:val="24"/>
              </w:rPr>
              <w:t>Примечание</w:t>
            </w:r>
          </w:p>
        </w:tc>
      </w:tr>
      <w:tr w:rsidR="009345DD" w:rsidRPr="00AD4A28" w:rsidTr="00DB05F5">
        <w:trPr>
          <w:trHeight w:hRule="exact" w:val="510"/>
        </w:trPr>
        <w:tc>
          <w:tcPr>
            <w:tcW w:w="9654" w:type="dxa"/>
            <w:gridSpan w:val="3"/>
            <w:tcBorders>
              <w:top w:val="single" w:sz="6" w:space="0" w:color="auto"/>
              <w:left w:val="single" w:sz="12" w:space="0" w:color="auto"/>
              <w:bottom w:val="single" w:sz="6" w:space="0" w:color="auto"/>
              <w:right w:val="single" w:sz="12" w:space="0" w:color="auto"/>
            </w:tcBorders>
            <w:vAlign w:val="center"/>
          </w:tcPr>
          <w:p w:rsidR="009345DD" w:rsidRPr="00AD4A28" w:rsidRDefault="009345DD" w:rsidP="00DB05F5">
            <w:pPr>
              <w:spacing w:before="10" w:after="10"/>
              <w:jc w:val="center"/>
              <w:rPr>
                <w:sz w:val="24"/>
                <w:szCs w:val="24"/>
              </w:rPr>
            </w:pPr>
            <w:r w:rsidRPr="00AD4A28">
              <w:rPr>
                <w:b/>
                <w:sz w:val="24"/>
                <w:szCs w:val="24"/>
              </w:rPr>
              <w:t>Текстовая часть</w:t>
            </w:r>
          </w:p>
        </w:tc>
      </w:tr>
      <w:tr w:rsidR="009345DD" w:rsidRPr="00AD4A28" w:rsidTr="005843F7">
        <w:trPr>
          <w:trHeight w:hRule="exact" w:val="851"/>
        </w:trPr>
        <w:tc>
          <w:tcPr>
            <w:tcW w:w="3009" w:type="dxa"/>
            <w:tcBorders>
              <w:top w:val="single" w:sz="6" w:space="0" w:color="auto"/>
              <w:left w:val="single" w:sz="12" w:space="0" w:color="auto"/>
              <w:bottom w:val="single" w:sz="6" w:space="0" w:color="auto"/>
              <w:right w:val="single" w:sz="12" w:space="0" w:color="auto"/>
            </w:tcBorders>
            <w:vAlign w:val="center"/>
          </w:tcPr>
          <w:p w:rsidR="009345DD" w:rsidRPr="00AD4A28" w:rsidRDefault="004A1D33" w:rsidP="00C93856">
            <w:pPr>
              <w:tabs>
                <w:tab w:val="right" w:pos="2302"/>
              </w:tabs>
              <w:spacing w:before="10" w:after="10"/>
              <w:ind w:left="-51" w:right="-88"/>
              <w:jc w:val="center"/>
              <w:rPr>
                <w:spacing w:val="-14"/>
                <w:sz w:val="24"/>
                <w:szCs w:val="24"/>
                <w:lang w:val="en-US"/>
              </w:rPr>
            </w:pPr>
            <w:r w:rsidRPr="00AD4A28">
              <w:rPr>
                <w:color w:val="000000"/>
                <w:sz w:val="24"/>
                <w:szCs w:val="24"/>
              </w:rPr>
              <w:t>ДПТ</w:t>
            </w:r>
            <w:r w:rsidR="009345DD" w:rsidRPr="00AD4A28">
              <w:rPr>
                <w:sz w:val="24"/>
                <w:szCs w:val="24"/>
              </w:rPr>
              <w:t>-СП</w:t>
            </w:r>
          </w:p>
        </w:tc>
        <w:tc>
          <w:tcPr>
            <w:tcW w:w="4961" w:type="dxa"/>
            <w:tcBorders>
              <w:top w:val="single" w:sz="6" w:space="0" w:color="auto"/>
              <w:left w:val="single" w:sz="12" w:space="0" w:color="auto"/>
              <w:bottom w:val="single" w:sz="6" w:space="0" w:color="auto"/>
              <w:right w:val="single" w:sz="12" w:space="0" w:color="auto"/>
            </w:tcBorders>
            <w:vAlign w:val="center"/>
          </w:tcPr>
          <w:p w:rsidR="009345DD" w:rsidRPr="00AD4A28" w:rsidRDefault="005843F7" w:rsidP="00DB05F5">
            <w:pPr>
              <w:spacing w:before="10" w:after="10"/>
              <w:rPr>
                <w:sz w:val="24"/>
                <w:szCs w:val="24"/>
              </w:rPr>
            </w:pPr>
            <w:r w:rsidRPr="00AD4A28">
              <w:rPr>
                <w:sz w:val="24"/>
                <w:szCs w:val="24"/>
              </w:rPr>
              <w:t>Состав документации по планировке территории</w:t>
            </w:r>
          </w:p>
        </w:tc>
        <w:tc>
          <w:tcPr>
            <w:tcW w:w="1684" w:type="dxa"/>
            <w:tcBorders>
              <w:top w:val="single" w:sz="6" w:space="0" w:color="auto"/>
              <w:left w:val="single" w:sz="12" w:space="0" w:color="auto"/>
              <w:bottom w:val="single" w:sz="6" w:space="0" w:color="auto"/>
              <w:right w:val="single" w:sz="12" w:space="0" w:color="auto"/>
            </w:tcBorders>
            <w:vAlign w:val="center"/>
          </w:tcPr>
          <w:p w:rsidR="009345DD" w:rsidRPr="00AD4A28" w:rsidRDefault="009345DD" w:rsidP="00DB05F5">
            <w:pPr>
              <w:spacing w:before="10" w:after="10"/>
              <w:jc w:val="center"/>
              <w:rPr>
                <w:sz w:val="24"/>
                <w:szCs w:val="24"/>
              </w:rPr>
            </w:pPr>
          </w:p>
        </w:tc>
      </w:tr>
      <w:tr w:rsidR="009345DD" w:rsidRPr="00AD4A28" w:rsidTr="00387F99">
        <w:trPr>
          <w:trHeight w:hRule="exact" w:val="708"/>
        </w:trPr>
        <w:tc>
          <w:tcPr>
            <w:tcW w:w="3009" w:type="dxa"/>
            <w:tcBorders>
              <w:top w:val="single" w:sz="6" w:space="0" w:color="auto"/>
              <w:left w:val="single" w:sz="12" w:space="0" w:color="auto"/>
              <w:bottom w:val="single" w:sz="6" w:space="0" w:color="auto"/>
              <w:right w:val="single" w:sz="12" w:space="0" w:color="auto"/>
            </w:tcBorders>
            <w:vAlign w:val="center"/>
          </w:tcPr>
          <w:p w:rsidR="009345DD" w:rsidRPr="00AD4A28" w:rsidRDefault="003A65A8" w:rsidP="001C490C">
            <w:pPr>
              <w:tabs>
                <w:tab w:val="right" w:pos="2302"/>
              </w:tabs>
              <w:spacing w:before="10" w:after="10"/>
              <w:ind w:left="-51" w:right="-88"/>
              <w:jc w:val="center"/>
              <w:rPr>
                <w:sz w:val="24"/>
                <w:szCs w:val="24"/>
              </w:rPr>
            </w:pPr>
            <w:r>
              <w:rPr>
                <w:color w:val="000000"/>
                <w:sz w:val="24"/>
                <w:szCs w:val="24"/>
              </w:rPr>
              <w:t>546</w:t>
            </w:r>
            <w:r w:rsidR="00F43565" w:rsidRPr="00AD4A28">
              <w:rPr>
                <w:color w:val="000000"/>
                <w:sz w:val="24"/>
                <w:szCs w:val="24"/>
              </w:rPr>
              <w:t>-ДПТ</w:t>
            </w:r>
            <w:r w:rsidR="00387F99" w:rsidRPr="00AD4A28">
              <w:rPr>
                <w:color w:val="000000"/>
                <w:sz w:val="24"/>
                <w:szCs w:val="24"/>
              </w:rPr>
              <w:t>-6</w:t>
            </w:r>
          </w:p>
        </w:tc>
        <w:tc>
          <w:tcPr>
            <w:tcW w:w="4961" w:type="dxa"/>
            <w:tcBorders>
              <w:top w:val="single" w:sz="6" w:space="0" w:color="auto"/>
              <w:left w:val="single" w:sz="12" w:space="0" w:color="auto"/>
              <w:bottom w:val="single" w:sz="6" w:space="0" w:color="auto"/>
              <w:right w:val="single" w:sz="12" w:space="0" w:color="auto"/>
            </w:tcBorders>
            <w:vAlign w:val="center"/>
          </w:tcPr>
          <w:p w:rsidR="009345DD" w:rsidRPr="00AD4A28" w:rsidRDefault="00387F99" w:rsidP="000621AF">
            <w:pPr>
              <w:spacing w:before="10" w:after="10"/>
              <w:rPr>
                <w:sz w:val="24"/>
                <w:szCs w:val="24"/>
              </w:rPr>
            </w:pPr>
            <w:r w:rsidRPr="00AD4A28">
              <w:rPr>
                <w:sz w:val="24"/>
                <w:szCs w:val="24"/>
              </w:rPr>
              <w:t>Проект межевания территории. Текстовая часть</w:t>
            </w:r>
          </w:p>
        </w:tc>
        <w:tc>
          <w:tcPr>
            <w:tcW w:w="1684" w:type="dxa"/>
            <w:tcBorders>
              <w:top w:val="single" w:sz="6" w:space="0" w:color="auto"/>
              <w:left w:val="single" w:sz="12" w:space="0" w:color="auto"/>
              <w:bottom w:val="single" w:sz="6" w:space="0" w:color="auto"/>
              <w:right w:val="single" w:sz="12" w:space="0" w:color="auto"/>
            </w:tcBorders>
            <w:vAlign w:val="center"/>
          </w:tcPr>
          <w:p w:rsidR="009345DD" w:rsidRPr="00AD4A28" w:rsidRDefault="009345DD" w:rsidP="00DB05F5">
            <w:pPr>
              <w:spacing w:before="10" w:after="10"/>
              <w:jc w:val="center"/>
              <w:rPr>
                <w:sz w:val="24"/>
                <w:szCs w:val="24"/>
              </w:rPr>
            </w:pPr>
          </w:p>
        </w:tc>
      </w:tr>
    </w:tbl>
    <w:p w:rsidR="00EB5AE3" w:rsidRPr="00AD4A28" w:rsidRDefault="00EB5AE3">
      <w:pPr>
        <w:sectPr w:rsidR="00EB5AE3" w:rsidRPr="00AD4A28" w:rsidSect="00C064E5">
          <w:headerReference w:type="default" r:id="rId14"/>
          <w:footerReference w:type="default" r:id="rId15"/>
          <w:pgSz w:w="11907" w:h="16839" w:code="9"/>
          <w:pgMar w:top="1134" w:right="1134" w:bottom="1134" w:left="1701" w:header="284" w:footer="0" w:gutter="0"/>
          <w:pgNumType w:start="2"/>
          <w:cols w:space="708"/>
          <w:docGrid w:linePitch="360"/>
        </w:sectPr>
      </w:pPr>
    </w:p>
    <w:p w:rsidR="005843F7" w:rsidRPr="00AD4A28" w:rsidRDefault="005843F7" w:rsidP="005843F7">
      <w:pPr>
        <w:pStyle w:val="af4"/>
        <w:ind w:firstLine="0"/>
      </w:pPr>
      <w:r w:rsidRPr="00AD4A28">
        <w:lastRenderedPageBreak/>
        <w:t>Состав документации по планировке территории</w:t>
      </w:r>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67"/>
        <w:gridCol w:w="2394"/>
        <w:gridCol w:w="6547"/>
      </w:tblGrid>
      <w:tr w:rsidR="00117F56" w:rsidRPr="00AD4A28" w:rsidTr="00117F56">
        <w:trPr>
          <w:cantSplit/>
          <w:trHeight w:val="1009"/>
          <w:jc w:val="center"/>
        </w:trPr>
        <w:tc>
          <w:tcPr>
            <w:tcW w:w="488" w:type="pct"/>
            <w:tcBorders>
              <w:top w:val="single" w:sz="12" w:space="0" w:color="auto"/>
              <w:left w:val="single" w:sz="12" w:space="0" w:color="auto"/>
              <w:bottom w:val="single" w:sz="4" w:space="0" w:color="auto"/>
              <w:right w:val="single" w:sz="4" w:space="0" w:color="auto"/>
            </w:tcBorders>
            <w:vAlign w:val="center"/>
            <w:hideMark/>
          </w:tcPr>
          <w:p w:rsidR="00117F56" w:rsidRPr="00AD4A28" w:rsidRDefault="00117F56">
            <w:pPr>
              <w:pStyle w:val="afa"/>
              <w:rPr>
                <w:szCs w:val="24"/>
              </w:rPr>
            </w:pPr>
            <w:r w:rsidRPr="00AD4A28">
              <w:rPr>
                <w:szCs w:val="24"/>
              </w:rPr>
              <w:t>Номер тома</w:t>
            </w:r>
          </w:p>
        </w:tc>
        <w:tc>
          <w:tcPr>
            <w:tcW w:w="1208" w:type="pct"/>
            <w:tcBorders>
              <w:top w:val="single" w:sz="12" w:space="0" w:color="auto"/>
              <w:left w:val="single" w:sz="4" w:space="0" w:color="auto"/>
              <w:bottom w:val="single" w:sz="4" w:space="0" w:color="auto"/>
              <w:right w:val="single" w:sz="4" w:space="0" w:color="auto"/>
            </w:tcBorders>
            <w:vAlign w:val="center"/>
            <w:hideMark/>
          </w:tcPr>
          <w:p w:rsidR="00117F56" w:rsidRPr="00AD4A28" w:rsidRDefault="00117F56">
            <w:pPr>
              <w:pStyle w:val="afa"/>
              <w:rPr>
                <w:szCs w:val="24"/>
              </w:rPr>
            </w:pPr>
            <w:r w:rsidRPr="00AD4A28">
              <w:rPr>
                <w:szCs w:val="24"/>
              </w:rPr>
              <w:t>Обозначение</w:t>
            </w:r>
          </w:p>
        </w:tc>
        <w:tc>
          <w:tcPr>
            <w:tcW w:w="3304" w:type="pct"/>
            <w:tcBorders>
              <w:top w:val="single" w:sz="12" w:space="0" w:color="auto"/>
              <w:left w:val="single" w:sz="4" w:space="0" w:color="auto"/>
              <w:bottom w:val="single" w:sz="4" w:space="0" w:color="auto"/>
              <w:right w:val="single" w:sz="12" w:space="0" w:color="auto"/>
            </w:tcBorders>
            <w:vAlign w:val="center"/>
            <w:hideMark/>
          </w:tcPr>
          <w:p w:rsidR="00117F56" w:rsidRPr="00AD4A28" w:rsidRDefault="00117F56">
            <w:pPr>
              <w:pStyle w:val="afa"/>
              <w:rPr>
                <w:szCs w:val="24"/>
              </w:rPr>
            </w:pPr>
            <w:r w:rsidRPr="00AD4A28">
              <w:rPr>
                <w:szCs w:val="24"/>
              </w:rPr>
              <w:t>Наименование</w:t>
            </w:r>
          </w:p>
        </w:tc>
      </w:tr>
      <w:tr w:rsidR="00117F56" w:rsidRPr="00AD4A28" w:rsidTr="00117F56">
        <w:trPr>
          <w:cantSplit/>
          <w:trHeight w:val="529"/>
          <w:jc w:val="center"/>
        </w:trPr>
        <w:tc>
          <w:tcPr>
            <w:tcW w:w="5000" w:type="pct"/>
            <w:gridSpan w:val="3"/>
            <w:tcBorders>
              <w:top w:val="single" w:sz="4" w:space="0" w:color="auto"/>
              <w:left w:val="single" w:sz="12" w:space="0" w:color="auto"/>
              <w:bottom w:val="single" w:sz="4" w:space="0" w:color="auto"/>
              <w:right w:val="single" w:sz="12" w:space="0" w:color="auto"/>
            </w:tcBorders>
            <w:vAlign w:val="center"/>
            <w:hideMark/>
          </w:tcPr>
          <w:p w:rsidR="00117F56" w:rsidRPr="00AD4A28" w:rsidRDefault="00117F56">
            <w:pPr>
              <w:widowControl w:val="0"/>
              <w:spacing w:line="240" w:lineRule="auto"/>
              <w:jc w:val="center"/>
              <w:rPr>
                <w:sz w:val="24"/>
                <w:szCs w:val="24"/>
              </w:rPr>
            </w:pPr>
            <w:r w:rsidRPr="00AD4A28">
              <w:rPr>
                <w:sz w:val="24"/>
                <w:szCs w:val="24"/>
              </w:rPr>
              <w:t>Проект планировки территории</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1.1</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3A65A8">
            <w:pPr>
              <w:pStyle w:val="afd"/>
              <w:rPr>
                <w:lang w:val="ru-RU"/>
              </w:rPr>
            </w:pPr>
            <w:r>
              <w:rPr>
                <w:lang w:val="ru-RU"/>
              </w:rPr>
              <w:t>546</w:t>
            </w:r>
            <w:r w:rsidR="00117F56" w:rsidRPr="00AD4A28">
              <w:rPr>
                <w:lang w:val="ru-RU"/>
              </w:rPr>
              <w:t>-ДПТ-1.1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rPr>
                <w:lang w:val="ru-RU"/>
              </w:rPr>
            </w:pPr>
            <w:r w:rsidRPr="00AD4A28">
              <w:rPr>
                <w:lang w:val="ru-RU"/>
              </w:rPr>
              <w:t>раздел 1 «Проект планировки территории. Графическая часть» Часть 1</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1.2</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3A65A8">
            <w:pPr>
              <w:pStyle w:val="afd"/>
              <w:rPr>
                <w:lang w:val="ru-RU"/>
              </w:rPr>
            </w:pPr>
            <w:r>
              <w:rPr>
                <w:lang w:val="ru-RU"/>
              </w:rPr>
              <w:t>546</w:t>
            </w:r>
            <w:r w:rsidR="00117F56" w:rsidRPr="00AD4A28">
              <w:rPr>
                <w:lang w:val="ru-RU"/>
              </w:rPr>
              <w:t>-ДПТ-1.2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rPr>
                <w:lang w:val="ru-RU"/>
              </w:rPr>
            </w:pPr>
            <w:r w:rsidRPr="00AD4A28">
              <w:rPr>
                <w:lang w:val="ru-RU"/>
              </w:rPr>
              <w:t>раздел 1 «Проект планировки территории. Графическая часть» Часть 2</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2</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3A65A8">
            <w:pPr>
              <w:pStyle w:val="afd"/>
              <w:rPr>
                <w:lang w:val="ru-RU"/>
              </w:rPr>
            </w:pPr>
            <w:r>
              <w:rPr>
                <w:lang w:val="ru-RU"/>
              </w:rPr>
              <w:t>546</w:t>
            </w:r>
            <w:r w:rsidR="00117F56" w:rsidRPr="00AD4A28">
              <w:rPr>
                <w:lang w:val="ru-RU"/>
              </w:rPr>
              <w:t>-ДПТ-2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rPr>
                <w:lang w:val="ru-RU"/>
              </w:rPr>
            </w:pPr>
            <w:r w:rsidRPr="00AD4A28">
              <w:rPr>
                <w:lang w:val="ru-RU"/>
              </w:rPr>
              <w:t>раздел 2 «Положение о размещении линейных объектов»</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3.1</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3A65A8">
            <w:pPr>
              <w:pStyle w:val="afd"/>
              <w:rPr>
                <w:lang w:val="ru-RU"/>
              </w:rPr>
            </w:pPr>
            <w:r>
              <w:rPr>
                <w:lang w:val="ru-RU"/>
              </w:rPr>
              <w:t>546</w:t>
            </w:r>
            <w:r w:rsidR="00117F56" w:rsidRPr="00AD4A28">
              <w:rPr>
                <w:lang w:val="ru-RU"/>
              </w:rPr>
              <w:t>-ДПТ-3.1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spacing w:before="0" w:after="0"/>
              <w:rPr>
                <w:lang w:val="ru-RU"/>
              </w:rPr>
            </w:pPr>
            <w:r w:rsidRPr="00AD4A28">
              <w:rPr>
                <w:lang w:val="ru-RU"/>
              </w:rPr>
              <w:t>раздел 3 «Материалы по обоснованию проекта планировки территории. Графическая часть» Часть 1</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3.2</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3A65A8">
            <w:pPr>
              <w:pStyle w:val="afd"/>
              <w:rPr>
                <w:lang w:val="ru-RU"/>
              </w:rPr>
            </w:pPr>
            <w:r>
              <w:rPr>
                <w:lang w:val="ru-RU"/>
              </w:rPr>
              <w:t>546</w:t>
            </w:r>
            <w:r w:rsidR="00117F56" w:rsidRPr="00AD4A28">
              <w:rPr>
                <w:lang w:val="ru-RU"/>
              </w:rPr>
              <w:t>-ДПТ-3.2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spacing w:before="0" w:after="0"/>
              <w:rPr>
                <w:lang w:val="ru-RU"/>
              </w:rPr>
            </w:pPr>
            <w:r w:rsidRPr="00AD4A28">
              <w:rPr>
                <w:lang w:val="ru-RU"/>
              </w:rPr>
              <w:t>раздел 3 «Материалы по обоснованию проекта планировки территории. Графическая часть» Часть 2</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3.3</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3A65A8">
            <w:pPr>
              <w:pStyle w:val="afd"/>
              <w:rPr>
                <w:lang w:val="ru-RU"/>
              </w:rPr>
            </w:pPr>
            <w:r>
              <w:rPr>
                <w:lang w:val="ru-RU"/>
              </w:rPr>
              <w:t>546</w:t>
            </w:r>
            <w:r w:rsidR="00117F56" w:rsidRPr="00AD4A28">
              <w:rPr>
                <w:lang w:val="ru-RU"/>
              </w:rPr>
              <w:t>-ДПТ-3.3</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spacing w:before="0" w:after="0"/>
              <w:rPr>
                <w:lang w:val="ru-RU"/>
              </w:rPr>
            </w:pPr>
            <w:r w:rsidRPr="00AD4A28">
              <w:rPr>
                <w:lang w:val="ru-RU"/>
              </w:rPr>
              <w:t>раздел 3 «Материалы по обоснованию проекта планировки территории. Графическая часть» Часть 3</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3.4</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3A65A8">
            <w:pPr>
              <w:pStyle w:val="afd"/>
              <w:rPr>
                <w:lang w:val="ru-RU"/>
              </w:rPr>
            </w:pPr>
            <w:r>
              <w:rPr>
                <w:lang w:val="ru-RU"/>
              </w:rPr>
              <w:t>546</w:t>
            </w:r>
            <w:r w:rsidR="00117F56" w:rsidRPr="00AD4A28">
              <w:rPr>
                <w:lang w:val="ru-RU"/>
              </w:rPr>
              <w:t>-ДПТ-3.4</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spacing w:before="0" w:after="0"/>
              <w:rPr>
                <w:lang w:val="ru-RU"/>
              </w:rPr>
            </w:pPr>
            <w:r w:rsidRPr="00AD4A28">
              <w:rPr>
                <w:lang w:val="ru-RU"/>
              </w:rPr>
              <w:t>раздел 3 «Материалы по обоснованию проекта планировки территории. Графическая часть» Часть 4</w:t>
            </w:r>
          </w:p>
        </w:tc>
      </w:tr>
      <w:tr w:rsidR="00803280"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tcPr>
          <w:p w:rsidR="00803280" w:rsidRPr="00AD4A28" w:rsidRDefault="00803280" w:rsidP="00803280">
            <w:pPr>
              <w:pStyle w:val="afd"/>
              <w:rPr>
                <w:lang w:val="ru-RU"/>
              </w:rPr>
            </w:pPr>
            <w:r w:rsidRPr="00AD4A28">
              <w:rPr>
                <w:lang w:val="ru-RU"/>
              </w:rPr>
              <w:t>3.5</w:t>
            </w:r>
          </w:p>
        </w:tc>
        <w:tc>
          <w:tcPr>
            <w:tcW w:w="1208" w:type="pct"/>
            <w:tcBorders>
              <w:top w:val="single" w:sz="4" w:space="0" w:color="auto"/>
              <w:left w:val="single" w:sz="4" w:space="0" w:color="auto"/>
              <w:bottom w:val="single" w:sz="4" w:space="0" w:color="auto"/>
              <w:right w:val="single" w:sz="4" w:space="0" w:color="auto"/>
            </w:tcBorders>
            <w:vAlign w:val="center"/>
          </w:tcPr>
          <w:p w:rsidR="00803280" w:rsidRPr="00AD4A28" w:rsidRDefault="003A65A8" w:rsidP="00803280">
            <w:pPr>
              <w:pStyle w:val="afd"/>
              <w:rPr>
                <w:lang w:val="ru-RU"/>
              </w:rPr>
            </w:pPr>
            <w:r>
              <w:rPr>
                <w:lang w:val="ru-RU"/>
              </w:rPr>
              <w:t>546</w:t>
            </w:r>
            <w:r w:rsidR="00803280" w:rsidRPr="00AD4A28">
              <w:rPr>
                <w:lang w:val="ru-RU"/>
              </w:rPr>
              <w:t>-ДПТ-3.5</w:t>
            </w:r>
          </w:p>
        </w:tc>
        <w:tc>
          <w:tcPr>
            <w:tcW w:w="3304" w:type="pct"/>
            <w:tcBorders>
              <w:top w:val="single" w:sz="4" w:space="0" w:color="auto"/>
              <w:left w:val="single" w:sz="4" w:space="0" w:color="auto"/>
              <w:bottom w:val="single" w:sz="4" w:space="0" w:color="auto"/>
              <w:right w:val="single" w:sz="12" w:space="0" w:color="auto"/>
            </w:tcBorders>
            <w:vAlign w:val="center"/>
          </w:tcPr>
          <w:p w:rsidR="00803280" w:rsidRPr="00AD4A28" w:rsidRDefault="00803280" w:rsidP="00803280">
            <w:pPr>
              <w:pStyle w:val="afc"/>
              <w:spacing w:before="0" w:after="0"/>
              <w:rPr>
                <w:lang w:val="ru-RU"/>
              </w:rPr>
            </w:pPr>
            <w:r w:rsidRPr="00AD4A28">
              <w:rPr>
                <w:lang w:val="ru-RU"/>
              </w:rPr>
              <w:t>раздел 3 «Материалы по обоснованию проекта планировки территории. Графическая часть» Часть 5</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4.1</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3A65A8">
            <w:pPr>
              <w:pStyle w:val="afd"/>
              <w:rPr>
                <w:lang w:val="ru-RU"/>
              </w:rPr>
            </w:pPr>
            <w:r>
              <w:rPr>
                <w:lang w:val="ru-RU"/>
              </w:rPr>
              <w:t>546</w:t>
            </w:r>
            <w:r w:rsidR="00117F56" w:rsidRPr="00AD4A28">
              <w:rPr>
                <w:lang w:val="ru-RU"/>
              </w:rPr>
              <w:t>-ДПТ-4.1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rPr>
                <w:lang w:val="ru-RU"/>
              </w:rPr>
            </w:pPr>
            <w:r w:rsidRPr="00AD4A28">
              <w:rPr>
                <w:lang w:val="ru-RU"/>
              </w:rPr>
              <w:t>раздел 4 «Материалы по обоснованию проекта планировки территории. Пояснительная записка»</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4.2</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3A65A8">
            <w:pPr>
              <w:pStyle w:val="afd"/>
              <w:rPr>
                <w:lang w:val="ru-RU"/>
              </w:rPr>
            </w:pPr>
            <w:r>
              <w:rPr>
                <w:lang w:val="ru-RU"/>
              </w:rPr>
              <w:t>546</w:t>
            </w:r>
            <w:r w:rsidR="00117F56" w:rsidRPr="00AD4A28">
              <w:rPr>
                <w:lang w:val="ru-RU"/>
              </w:rPr>
              <w:t>-ДПТ-4.2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rPr>
                <w:lang w:val="ru-RU"/>
              </w:rPr>
            </w:pPr>
            <w:r w:rsidRPr="00AD4A28">
              <w:rPr>
                <w:lang w:val="ru-RU"/>
              </w:rPr>
              <w:t>раздел 4 «Материалы по обоснованию проекта планировки территории. Приложения»</w:t>
            </w:r>
          </w:p>
        </w:tc>
      </w:tr>
      <w:tr w:rsidR="00117F56" w:rsidRPr="00AD4A28" w:rsidTr="00117F56">
        <w:trPr>
          <w:cantSplit/>
          <w:trHeight w:val="409"/>
          <w:jc w:val="center"/>
        </w:trPr>
        <w:tc>
          <w:tcPr>
            <w:tcW w:w="5000" w:type="pct"/>
            <w:gridSpan w:val="3"/>
            <w:tcBorders>
              <w:top w:val="single" w:sz="4" w:space="0" w:color="auto"/>
              <w:left w:val="single" w:sz="12" w:space="0" w:color="auto"/>
              <w:bottom w:val="single" w:sz="4" w:space="0" w:color="auto"/>
              <w:right w:val="single" w:sz="12" w:space="0" w:color="auto"/>
            </w:tcBorders>
            <w:vAlign w:val="center"/>
            <w:hideMark/>
          </w:tcPr>
          <w:p w:rsidR="00117F56" w:rsidRPr="00AD4A28" w:rsidRDefault="00117F56">
            <w:pPr>
              <w:pStyle w:val="afc"/>
              <w:jc w:val="center"/>
              <w:rPr>
                <w:lang w:val="ru-RU"/>
              </w:rPr>
            </w:pPr>
            <w:r w:rsidRPr="00AD4A28">
              <w:t xml:space="preserve">Проект </w:t>
            </w:r>
            <w:r w:rsidRPr="00AD4A28">
              <w:rPr>
                <w:lang w:val="ru-RU"/>
              </w:rPr>
              <w:t>межевания территории</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5</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3A65A8">
            <w:pPr>
              <w:pStyle w:val="afd"/>
              <w:rPr>
                <w:lang w:val="ru-RU"/>
              </w:rPr>
            </w:pPr>
            <w:r>
              <w:rPr>
                <w:lang w:val="ru-RU"/>
              </w:rPr>
              <w:t>546</w:t>
            </w:r>
            <w:r w:rsidR="00117F56" w:rsidRPr="00AD4A28">
              <w:rPr>
                <w:lang w:val="ru-RU"/>
              </w:rPr>
              <w:t>-ДПТ-5</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rPr>
                <w:lang w:val="ru-RU"/>
              </w:rPr>
            </w:pPr>
            <w:r w:rsidRPr="00AD4A28">
              <w:rPr>
                <w:lang w:val="ru-RU"/>
              </w:rPr>
              <w:t>раздел 1 «Проект межевания территории. Графическая часть»</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6</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3A65A8">
            <w:pPr>
              <w:pStyle w:val="afd"/>
              <w:rPr>
                <w:lang w:val="ru-RU"/>
              </w:rPr>
            </w:pPr>
            <w:r>
              <w:rPr>
                <w:lang w:val="ru-RU"/>
              </w:rPr>
              <w:t>546</w:t>
            </w:r>
            <w:r w:rsidR="00117F56" w:rsidRPr="00AD4A28">
              <w:rPr>
                <w:lang w:val="ru-RU"/>
              </w:rPr>
              <w:t>-ДПТ-6</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rPr>
                <w:lang w:val="ru-RU"/>
              </w:rPr>
            </w:pPr>
            <w:r w:rsidRPr="00AD4A28">
              <w:rPr>
                <w:lang w:val="ru-RU"/>
              </w:rPr>
              <w:t>раздел 2 «Проект межевания территории. Текстовая часть»</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7</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3A65A8">
            <w:pPr>
              <w:pStyle w:val="afd"/>
              <w:rPr>
                <w:lang w:val="ru-RU"/>
              </w:rPr>
            </w:pPr>
            <w:r>
              <w:rPr>
                <w:lang w:val="ru-RU"/>
              </w:rPr>
              <w:t>546</w:t>
            </w:r>
            <w:r w:rsidR="00117F56" w:rsidRPr="00AD4A28">
              <w:rPr>
                <w:lang w:val="ru-RU"/>
              </w:rPr>
              <w:t>-ДПТ-7</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rPr>
                <w:lang w:val="ru-RU"/>
              </w:rPr>
            </w:pPr>
            <w:r w:rsidRPr="00AD4A28">
              <w:rPr>
                <w:lang w:val="ru-RU"/>
              </w:rPr>
              <w:t>раздел 3 «Материалы по обоснованию проекта межевания территории. Графическая часть»</w:t>
            </w:r>
          </w:p>
        </w:tc>
      </w:tr>
      <w:tr w:rsidR="00117F56" w:rsidRPr="00AD4A28" w:rsidTr="00117F56">
        <w:trPr>
          <w:cantSplit/>
          <w:trHeight w:val="709"/>
          <w:jc w:val="center"/>
        </w:trPr>
        <w:tc>
          <w:tcPr>
            <w:tcW w:w="488" w:type="pct"/>
            <w:tcBorders>
              <w:top w:val="single" w:sz="4" w:space="0" w:color="auto"/>
              <w:left w:val="single" w:sz="12" w:space="0" w:color="auto"/>
              <w:bottom w:val="single" w:sz="12" w:space="0" w:color="auto"/>
              <w:right w:val="single" w:sz="4" w:space="0" w:color="auto"/>
            </w:tcBorders>
            <w:vAlign w:val="center"/>
            <w:hideMark/>
          </w:tcPr>
          <w:p w:rsidR="00117F56" w:rsidRPr="00AD4A28" w:rsidRDefault="00117F56">
            <w:pPr>
              <w:pStyle w:val="afd"/>
              <w:rPr>
                <w:lang w:val="ru-RU"/>
              </w:rPr>
            </w:pPr>
            <w:r w:rsidRPr="00AD4A28">
              <w:rPr>
                <w:lang w:val="ru-RU"/>
              </w:rPr>
              <w:t>8</w:t>
            </w:r>
          </w:p>
        </w:tc>
        <w:tc>
          <w:tcPr>
            <w:tcW w:w="1208" w:type="pct"/>
            <w:tcBorders>
              <w:top w:val="single" w:sz="4" w:space="0" w:color="auto"/>
              <w:left w:val="single" w:sz="4" w:space="0" w:color="auto"/>
              <w:bottom w:val="single" w:sz="12" w:space="0" w:color="auto"/>
              <w:right w:val="single" w:sz="4" w:space="0" w:color="auto"/>
            </w:tcBorders>
            <w:vAlign w:val="center"/>
            <w:hideMark/>
          </w:tcPr>
          <w:p w:rsidR="00117F56" w:rsidRPr="00AD4A28" w:rsidRDefault="003A65A8">
            <w:pPr>
              <w:pStyle w:val="afd"/>
              <w:rPr>
                <w:lang w:val="ru-RU"/>
              </w:rPr>
            </w:pPr>
            <w:r>
              <w:rPr>
                <w:lang w:val="ru-RU"/>
              </w:rPr>
              <w:t>546</w:t>
            </w:r>
            <w:r w:rsidR="00117F56" w:rsidRPr="00AD4A28">
              <w:rPr>
                <w:lang w:val="ru-RU"/>
              </w:rPr>
              <w:t>-ДПТ-8</w:t>
            </w:r>
          </w:p>
        </w:tc>
        <w:tc>
          <w:tcPr>
            <w:tcW w:w="3304" w:type="pct"/>
            <w:tcBorders>
              <w:top w:val="single" w:sz="4" w:space="0" w:color="auto"/>
              <w:left w:val="single" w:sz="4" w:space="0" w:color="auto"/>
              <w:bottom w:val="single" w:sz="12" w:space="0" w:color="auto"/>
              <w:right w:val="single" w:sz="12" w:space="0" w:color="auto"/>
            </w:tcBorders>
            <w:vAlign w:val="center"/>
            <w:hideMark/>
          </w:tcPr>
          <w:p w:rsidR="00117F56" w:rsidRPr="00AD4A28" w:rsidRDefault="00117F56">
            <w:pPr>
              <w:pStyle w:val="afc"/>
              <w:rPr>
                <w:lang w:val="ru-RU"/>
              </w:rPr>
            </w:pPr>
            <w:r w:rsidRPr="00AD4A28">
              <w:rPr>
                <w:lang w:val="ru-RU"/>
              </w:rPr>
              <w:t>раздел 4 «Материалы по обоснованию проекта межевания территории. Пояснительная записка»</w:t>
            </w:r>
          </w:p>
        </w:tc>
      </w:tr>
    </w:tbl>
    <w:p w:rsidR="00387F99" w:rsidRPr="00AD4A28" w:rsidRDefault="00387F99" w:rsidP="00C57281">
      <w:pPr>
        <w:pStyle w:val="af1"/>
      </w:pPr>
    </w:p>
    <w:p w:rsidR="007B5E26" w:rsidRPr="00AD4A28" w:rsidRDefault="007B5E26">
      <w:pPr>
        <w:spacing w:line="240" w:lineRule="auto"/>
        <w:sectPr w:rsidR="007B5E26" w:rsidRPr="00AD4A28" w:rsidSect="00C064E5">
          <w:headerReference w:type="default" r:id="rId16"/>
          <w:pgSz w:w="11907" w:h="16839" w:code="9"/>
          <w:pgMar w:top="1134" w:right="1134" w:bottom="1134" w:left="1701" w:header="284" w:footer="0" w:gutter="0"/>
          <w:pgNumType w:start="3"/>
          <w:cols w:space="708"/>
          <w:docGrid w:linePitch="360"/>
        </w:sectPr>
      </w:pPr>
    </w:p>
    <w:p w:rsidR="00D621E7" w:rsidRPr="00AD4A28" w:rsidRDefault="00D621E7" w:rsidP="00D621E7">
      <w:pPr>
        <w:pStyle w:val="34"/>
      </w:pPr>
      <w:r w:rsidRPr="00AD4A28">
        <w:lastRenderedPageBreak/>
        <w:t>Лист подписей</w:t>
      </w:r>
    </w:p>
    <w:tbl>
      <w:tblPr>
        <w:tblW w:w="9639" w:type="dxa"/>
        <w:jc w:val="center"/>
        <w:tblLook w:val="04A0" w:firstRow="1" w:lastRow="0" w:firstColumn="1" w:lastColumn="0" w:noHBand="0" w:noVBand="1"/>
      </w:tblPr>
      <w:tblGrid>
        <w:gridCol w:w="3180"/>
        <w:gridCol w:w="56"/>
        <w:gridCol w:w="166"/>
        <w:gridCol w:w="103"/>
        <w:gridCol w:w="1414"/>
        <w:gridCol w:w="9"/>
        <w:gridCol w:w="231"/>
        <w:gridCol w:w="41"/>
        <w:gridCol w:w="181"/>
        <w:gridCol w:w="1078"/>
        <w:gridCol w:w="101"/>
        <w:gridCol w:w="165"/>
        <w:gridCol w:w="57"/>
        <w:gridCol w:w="2857"/>
      </w:tblGrid>
      <w:tr w:rsidR="00E33971" w:rsidRPr="00AD4A28" w:rsidTr="00EF2C34">
        <w:trPr>
          <w:jc w:val="center"/>
        </w:trPr>
        <w:tc>
          <w:tcPr>
            <w:tcW w:w="1652" w:type="pct"/>
            <w:tcBorders>
              <w:bottom w:val="single" w:sz="4" w:space="0" w:color="auto"/>
            </w:tcBorders>
            <w:shd w:val="clear" w:color="auto" w:fill="auto"/>
            <w:vAlign w:val="bottom"/>
          </w:tcPr>
          <w:p w:rsidR="00E33971" w:rsidRPr="00AD4A28" w:rsidRDefault="00E33971" w:rsidP="0048119F">
            <w:pPr>
              <w:pStyle w:val="afc"/>
              <w:jc w:val="center"/>
              <w:rPr>
                <w:sz w:val="26"/>
                <w:szCs w:val="26"/>
              </w:rPr>
            </w:pPr>
            <w:proofErr w:type="spellStart"/>
            <w:r w:rsidRPr="00AD4A28">
              <w:rPr>
                <w:sz w:val="26"/>
                <w:szCs w:val="26"/>
              </w:rPr>
              <w:t>Нормоконтроль</w:t>
            </w:r>
            <w:proofErr w:type="spellEnd"/>
          </w:p>
        </w:tc>
        <w:tc>
          <w:tcPr>
            <w:tcW w:w="115" w:type="pct"/>
            <w:gridSpan w:val="2"/>
            <w:shd w:val="clear" w:color="auto" w:fill="auto"/>
            <w:vAlign w:val="bottom"/>
          </w:tcPr>
          <w:p w:rsidR="00E33971" w:rsidRPr="00AD4A28" w:rsidRDefault="00E33971" w:rsidP="0048119F">
            <w:pPr>
              <w:pStyle w:val="afd"/>
              <w:rPr>
                <w:sz w:val="26"/>
                <w:szCs w:val="26"/>
              </w:rPr>
            </w:pPr>
          </w:p>
        </w:tc>
        <w:tc>
          <w:tcPr>
            <w:tcW w:w="894" w:type="pct"/>
            <w:gridSpan w:val="4"/>
            <w:tcBorders>
              <w:bottom w:val="single" w:sz="4" w:space="0" w:color="auto"/>
            </w:tcBorders>
            <w:shd w:val="clear" w:color="auto" w:fill="auto"/>
            <w:vAlign w:val="bottom"/>
          </w:tcPr>
          <w:p w:rsidR="00E33971" w:rsidRPr="00AD4A28" w:rsidRDefault="00E33971" w:rsidP="0048119F">
            <w:pPr>
              <w:pStyle w:val="afd"/>
              <w:rPr>
                <w:sz w:val="26"/>
                <w:szCs w:val="26"/>
              </w:rPr>
            </w:pPr>
            <w:r w:rsidRPr="00AD4A28">
              <w:object w:dxaOrig="2620" w:dyaOrig="1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41pt" o:ole="">
                  <v:imagedata r:id="rId17" o:title=""/>
                </v:shape>
                <o:OLEObject Type="Embed" ProgID="PBrush" ShapeID="_x0000_i1025" DrawAspect="Content" ObjectID="_1836457159" r:id="rId18"/>
              </w:object>
            </w:r>
          </w:p>
        </w:tc>
        <w:tc>
          <w:tcPr>
            <w:tcW w:w="115" w:type="pct"/>
            <w:gridSpan w:val="2"/>
            <w:shd w:val="clear" w:color="auto" w:fill="auto"/>
            <w:vAlign w:val="bottom"/>
          </w:tcPr>
          <w:p w:rsidR="00E33971" w:rsidRPr="00AD4A28" w:rsidRDefault="00E33971" w:rsidP="0048119F">
            <w:pPr>
              <w:pStyle w:val="afd"/>
              <w:rPr>
                <w:sz w:val="26"/>
                <w:szCs w:val="26"/>
              </w:rPr>
            </w:pPr>
          </w:p>
        </w:tc>
        <w:tc>
          <w:tcPr>
            <w:tcW w:w="619" w:type="pct"/>
            <w:gridSpan w:val="2"/>
            <w:tcBorders>
              <w:bottom w:val="single" w:sz="4" w:space="0" w:color="auto"/>
            </w:tcBorders>
            <w:shd w:val="clear" w:color="auto" w:fill="auto"/>
            <w:vAlign w:val="bottom"/>
          </w:tcPr>
          <w:p w:rsidR="00E33971" w:rsidRPr="00AD4A28" w:rsidRDefault="003A65A8" w:rsidP="0048119F">
            <w:pPr>
              <w:pStyle w:val="afd"/>
              <w:rPr>
                <w:sz w:val="26"/>
                <w:szCs w:val="26"/>
                <w:lang w:val="ru-RU"/>
              </w:rPr>
            </w:pPr>
            <w:r>
              <w:rPr>
                <w:sz w:val="26"/>
                <w:szCs w:val="26"/>
                <w:lang w:val="ru-RU"/>
              </w:rPr>
              <w:t>01.2026</w:t>
            </w:r>
          </w:p>
        </w:tc>
        <w:tc>
          <w:tcPr>
            <w:tcW w:w="116" w:type="pct"/>
            <w:gridSpan w:val="2"/>
            <w:shd w:val="clear" w:color="auto" w:fill="auto"/>
            <w:vAlign w:val="bottom"/>
          </w:tcPr>
          <w:p w:rsidR="00E33971" w:rsidRPr="00AD4A28" w:rsidRDefault="00E33971" w:rsidP="0048119F">
            <w:pPr>
              <w:pStyle w:val="afd"/>
              <w:rPr>
                <w:sz w:val="26"/>
                <w:szCs w:val="26"/>
              </w:rPr>
            </w:pPr>
          </w:p>
        </w:tc>
        <w:tc>
          <w:tcPr>
            <w:tcW w:w="1489" w:type="pct"/>
            <w:tcBorders>
              <w:bottom w:val="single" w:sz="4" w:space="0" w:color="auto"/>
            </w:tcBorders>
            <w:shd w:val="clear" w:color="auto" w:fill="auto"/>
            <w:vAlign w:val="bottom"/>
          </w:tcPr>
          <w:p w:rsidR="00E33971" w:rsidRPr="00AD4A28" w:rsidRDefault="00E33971" w:rsidP="0048119F">
            <w:pPr>
              <w:pStyle w:val="afd"/>
              <w:ind w:right="-108"/>
              <w:rPr>
                <w:sz w:val="26"/>
                <w:szCs w:val="26"/>
                <w:lang w:val="ru-RU"/>
              </w:rPr>
            </w:pPr>
            <w:r w:rsidRPr="00AD4A28">
              <w:rPr>
                <w:color w:val="000000" w:themeColor="text1"/>
                <w:sz w:val="26"/>
                <w:szCs w:val="26"/>
              </w:rPr>
              <w:t>Р.С. Рустанов</w:t>
            </w:r>
          </w:p>
        </w:tc>
      </w:tr>
      <w:tr w:rsidR="00E33971" w:rsidRPr="00AD4A28" w:rsidTr="00EF2C34">
        <w:trPr>
          <w:jc w:val="center"/>
        </w:trPr>
        <w:tc>
          <w:tcPr>
            <w:tcW w:w="1652" w:type="pct"/>
            <w:tcBorders>
              <w:top w:val="single" w:sz="4" w:space="0" w:color="auto"/>
            </w:tcBorders>
            <w:shd w:val="clear" w:color="auto" w:fill="auto"/>
          </w:tcPr>
          <w:p w:rsidR="00E33971" w:rsidRPr="00AD4A28" w:rsidRDefault="00E33971" w:rsidP="0048119F">
            <w:pPr>
              <w:pStyle w:val="afc"/>
              <w:jc w:val="center"/>
              <w:rPr>
                <w:sz w:val="26"/>
                <w:szCs w:val="26"/>
              </w:rPr>
            </w:pPr>
          </w:p>
        </w:tc>
        <w:tc>
          <w:tcPr>
            <w:tcW w:w="115" w:type="pct"/>
            <w:gridSpan w:val="2"/>
            <w:shd w:val="clear" w:color="auto" w:fill="auto"/>
          </w:tcPr>
          <w:p w:rsidR="00E33971" w:rsidRPr="00AD4A28" w:rsidRDefault="00E33971" w:rsidP="0048119F">
            <w:pPr>
              <w:pStyle w:val="afd"/>
              <w:rPr>
                <w:sz w:val="26"/>
                <w:szCs w:val="26"/>
              </w:rPr>
            </w:pPr>
          </w:p>
        </w:tc>
        <w:tc>
          <w:tcPr>
            <w:tcW w:w="894" w:type="pct"/>
            <w:gridSpan w:val="4"/>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подпись</w:t>
            </w:r>
          </w:p>
        </w:tc>
        <w:tc>
          <w:tcPr>
            <w:tcW w:w="115" w:type="pct"/>
            <w:gridSpan w:val="2"/>
            <w:shd w:val="clear" w:color="auto" w:fill="auto"/>
          </w:tcPr>
          <w:p w:rsidR="00E33971" w:rsidRPr="00AD4A28" w:rsidRDefault="00E33971" w:rsidP="0048119F">
            <w:pPr>
              <w:pStyle w:val="afd"/>
              <w:rPr>
                <w:sz w:val="16"/>
                <w:szCs w:val="16"/>
              </w:rPr>
            </w:pPr>
          </w:p>
        </w:tc>
        <w:tc>
          <w:tcPr>
            <w:tcW w:w="619" w:type="pct"/>
            <w:gridSpan w:val="2"/>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дата</w:t>
            </w:r>
          </w:p>
        </w:tc>
        <w:tc>
          <w:tcPr>
            <w:tcW w:w="116" w:type="pct"/>
            <w:gridSpan w:val="2"/>
            <w:shd w:val="clear" w:color="auto" w:fill="auto"/>
          </w:tcPr>
          <w:p w:rsidR="00E33971" w:rsidRPr="00AD4A28" w:rsidRDefault="00E33971" w:rsidP="0048119F">
            <w:pPr>
              <w:pStyle w:val="afd"/>
              <w:rPr>
                <w:sz w:val="16"/>
                <w:szCs w:val="16"/>
              </w:rPr>
            </w:pPr>
          </w:p>
        </w:tc>
        <w:tc>
          <w:tcPr>
            <w:tcW w:w="1489" w:type="pct"/>
            <w:tcBorders>
              <w:top w:val="single" w:sz="4" w:space="0" w:color="auto"/>
            </w:tcBorders>
            <w:shd w:val="clear" w:color="auto" w:fill="auto"/>
          </w:tcPr>
          <w:p w:rsidR="00E33971" w:rsidRPr="00AD4A28" w:rsidRDefault="00E33971" w:rsidP="0048119F">
            <w:pPr>
              <w:pStyle w:val="afd"/>
              <w:ind w:right="-108"/>
              <w:rPr>
                <w:sz w:val="16"/>
                <w:szCs w:val="16"/>
                <w:lang w:val="ru-RU"/>
              </w:rPr>
            </w:pPr>
            <w:r w:rsidRPr="00AD4A28">
              <w:rPr>
                <w:sz w:val="16"/>
                <w:szCs w:val="16"/>
                <w:lang w:val="ru-RU"/>
              </w:rPr>
              <w:t>инициалы, фамилия</w:t>
            </w:r>
          </w:p>
        </w:tc>
      </w:tr>
      <w:tr w:rsidR="00E33971" w:rsidRPr="00AD4A28" w:rsidTr="00EF2C34">
        <w:trPr>
          <w:trHeight w:hRule="exact" w:val="113"/>
          <w:jc w:val="center"/>
        </w:trPr>
        <w:tc>
          <w:tcPr>
            <w:tcW w:w="1652" w:type="pct"/>
            <w:shd w:val="clear" w:color="auto" w:fill="auto"/>
          </w:tcPr>
          <w:p w:rsidR="00E33971" w:rsidRPr="00AD4A28" w:rsidRDefault="00E33971" w:rsidP="0048119F">
            <w:pPr>
              <w:pStyle w:val="afc"/>
              <w:jc w:val="center"/>
              <w:rPr>
                <w:sz w:val="26"/>
                <w:szCs w:val="26"/>
              </w:rPr>
            </w:pPr>
          </w:p>
        </w:tc>
        <w:tc>
          <w:tcPr>
            <w:tcW w:w="115" w:type="pct"/>
            <w:gridSpan w:val="2"/>
            <w:shd w:val="clear" w:color="auto" w:fill="auto"/>
          </w:tcPr>
          <w:p w:rsidR="00E33971" w:rsidRPr="00AD4A28" w:rsidRDefault="00E33971" w:rsidP="0048119F">
            <w:pPr>
              <w:pStyle w:val="afd"/>
              <w:rPr>
                <w:sz w:val="26"/>
                <w:szCs w:val="26"/>
              </w:rPr>
            </w:pPr>
          </w:p>
        </w:tc>
        <w:tc>
          <w:tcPr>
            <w:tcW w:w="894" w:type="pct"/>
            <w:gridSpan w:val="4"/>
            <w:shd w:val="clear" w:color="auto" w:fill="auto"/>
          </w:tcPr>
          <w:p w:rsidR="00E33971" w:rsidRPr="00AD4A28" w:rsidRDefault="00E33971" w:rsidP="0048119F">
            <w:pPr>
              <w:pStyle w:val="afd"/>
              <w:rPr>
                <w:sz w:val="26"/>
                <w:szCs w:val="26"/>
              </w:rPr>
            </w:pPr>
          </w:p>
        </w:tc>
        <w:tc>
          <w:tcPr>
            <w:tcW w:w="115" w:type="pct"/>
            <w:gridSpan w:val="2"/>
            <w:shd w:val="clear" w:color="auto" w:fill="auto"/>
          </w:tcPr>
          <w:p w:rsidR="00E33971" w:rsidRPr="00AD4A28" w:rsidRDefault="00E33971" w:rsidP="0048119F">
            <w:pPr>
              <w:pStyle w:val="afd"/>
              <w:rPr>
                <w:sz w:val="26"/>
                <w:szCs w:val="26"/>
              </w:rPr>
            </w:pPr>
          </w:p>
        </w:tc>
        <w:tc>
          <w:tcPr>
            <w:tcW w:w="619" w:type="pct"/>
            <w:gridSpan w:val="2"/>
            <w:shd w:val="clear" w:color="auto" w:fill="auto"/>
          </w:tcPr>
          <w:p w:rsidR="00E33971" w:rsidRPr="00AD4A28" w:rsidRDefault="00E33971" w:rsidP="0048119F">
            <w:pPr>
              <w:pStyle w:val="afd"/>
              <w:rPr>
                <w:sz w:val="26"/>
                <w:szCs w:val="26"/>
              </w:rPr>
            </w:pPr>
          </w:p>
        </w:tc>
        <w:tc>
          <w:tcPr>
            <w:tcW w:w="116" w:type="pct"/>
            <w:gridSpan w:val="2"/>
            <w:shd w:val="clear" w:color="auto" w:fill="auto"/>
          </w:tcPr>
          <w:p w:rsidR="00E33971" w:rsidRPr="00AD4A28" w:rsidRDefault="00E33971" w:rsidP="0048119F">
            <w:pPr>
              <w:pStyle w:val="afd"/>
              <w:rPr>
                <w:sz w:val="26"/>
                <w:szCs w:val="26"/>
              </w:rPr>
            </w:pPr>
          </w:p>
        </w:tc>
        <w:tc>
          <w:tcPr>
            <w:tcW w:w="1489" w:type="pct"/>
            <w:shd w:val="clear" w:color="auto" w:fill="auto"/>
          </w:tcPr>
          <w:p w:rsidR="00E33971" w:rsidRPr="00AD4A28" w:rsidRDefault="00E33971" w:rsidP="0048119F">
            <w:pPr>
              <w:pStyle w:val="afd"/>
              <w:ind w:right="-108"/>
              <w:rPr>
                <w:sz w:val="26"/>
                <w:szCs w:val="26"/>
              </w:rPr>
            </w:pPr>
          </w:p>
        </w:tc>
      </w:tr>
      <w:tr w:rsidR="00E33971" w:rsidRPr="00AD4A28" w:rsidTr="00EF2C34">
        <w:trPr>
          <w:trHeight w:hRule="exact" w:val="113"/>
          <w:jc w:val="center"/>
        </w:trPr>
        <w:tc>
          <w:tcPr>
            <w:tcW w:w="1652" w:type="pct"/>
            <w:shd w:val="clear" w:color="auto" w:fill="auto"/>
          </w:tcPr>
          <w:p w:rsidR="00E33971" w:rsidRPr="00AD4A28" w:rsidRDefault="00E33971" w:rsidP="0048119F">
            <w:pPr>
              <w:pStyle w:val="afc"/>
              <w:jc w:val="center"/>
              <w:rPr>
                <w:sz w:val="26"/>
                <w:szCs w:val="26"/>
              </w:rPr>
            </w:pPr>
          </w:p>
        </w:tc>
        <w:tc>
          <w:tcPr>
            <w:tcW w:w="115" w:type="pct"/>
            <w:gridSpan w:val="2"/>
            <w:shd w:val="clear" w:color="auto" w:fill="auto"/>
          </w:tcPr>
          <w:p w:rsidR="00E33971" w:rsidRPr="00AD4A28" w:rsidRDefault="00E33971" w:rsidP="0048119F">
            <w:pPr>
              <w:pStyle w:val="afd"/>
              <w:rPr>
                <w:sz w:val="26"/>
                <w:szCs w:val="26"/>
              </w:rPr>
            </w:pPr>
          </w:p>
        </w:tc>
        <w:tc>
          <w:tcPr>
            <w:tcW w:w="894" w:type="pct"/>
            <w:gridSpan w:val="4"/>
            <w:shd w:val="clear" w:color="auto" w:fill="auto"/>
          </w:tcPr>
          <w:p w:rsidR="00E33971" w:rsidRPr="00AD4A28" w:rsidRDefault="00E33971" w:rsidP="0048119F">
            <w:pPr>
              <w:pStyle w:val="afd"/>
              <w:rPr>
                <w:sz w:val="26"/>
                <w:szCs w:val="26"/>
              </w:rPr>
            </w:pPr>
          </w:p>
        </w:tc>
        <w:tc>
          <w:tcPr>
            <w:tcW w:w="115" w:type="pct"/>
            <w:gridSpan w:val="2"/>
            <w:shd w:val="clear" w:color="auto" w:fill="auto"/>
          </w:tcPr>
          <w:p w:rsidR="00E33971" w:rsidRPr="00AD4A28" w:rsidRDefault="00E33971" w:rsidP="0048119F">
            <w:pPr>
              <w:pStyle w:val="afd"/>
              <w:rPr>
                <w:sz w:val="26"/>
                <w:szCs w:val="26"/>
              </w:rPr>
            </w:pPr>
          </w:p>
        </w:tc>
        <w:tc>
          <w:tcPr>
            <w:tcW w:w="619" w:type="pct"/>
            <w:gridSpan w:val="2"/>
            <w:shd w:val="clear" w:color="auto" w:fill="auto"/>
          </w:tcPr>
          <w:p w:rsidR="00E33971" w:rsidRPr="00AD4A28" w:rsidRDefault="00E33971" w:rsidP="0048119F">
            <w:pPr>
              <w:pStyle w:val="afd"/>
              <w:rPr>
                <w:sz w:val="26"/>
                <w:szCs w:val="26"/>
              </w:rPr>
            </w:pPr>
          </w:p>
        </w:tc>
        <w:tc>
          <w:tcPr>
            <w:tcW w:w="116" w:type="pct"/>
            <w:gridSpan w:val="2"/>
            <w:shd w:val="clear" w:color="auto" w:fill="auto"/>
          </w:tcPr>
          <w:p w:rsidR="00E33971" w:rsidRPr="00AD4A28" w:rsidRDefault="00E33971" w:rsidP="0048119F">
            <w:pPr>
              <w:pStyle w:val="afd"/>
              <w:rPr>
                <w:sz w:val="26"/>
                <w:szCs w:val="26"/>
              </w:rPr>
            </w:pPr>
          </w:p>
        </w:tc>
        <w:tc>
          <w:tcPr>
            <w:tcW w:w="1489" w:type="pct"/>
            <w:shd w:val="clear" w:color="auto" w:fill="auto"/>
          </w:tcPr>
          <w:p w:rsidR="00E33971" w:rsidRPr="00AD4A28" w:rsidRDefault="00E33971" w:rsidP="0048119F">
            <w:pPr>
              <w:pStyle w:val="afd"/>
              <w:ind w:right="-108"/>
              <w:rPr>
                <w:sz w:val="26"/>
                <w:szCs w:val="26"/>
              </w:rPr>
            </w:pPr>
          </w:p>
        </w:tc>
      </w:tr>
      <w:tr w:rsidR="00E33971" w:rsidRPr="00AD4A28" w:rsidTr="00EF2C34">
        <w:trPr>
          <w:jc w:val="center"/>
        </w:trPr>
        <w:tc>
          <w:tcPr>
            <w:tcW w:w="1652" w:type="pct"/>
            <w:tcBorders>
              <w:bottom w:val="single" w:sz="4" w:space="0" w:color="auto"/>
            </w:tcBorders>
            <w:shd w:val="clear" w:color="auto" w:fill="auto"/>
            <w:vAlign w:val="bottom"/>
          </w:tcPr>
          <w:p w:rsidR="00E33971" w:rsidRPr="00AD4A28" w:rsidRDefault="00E33971" w:rsidP="0048119F">
            <w:pPr>
              <w:pStyle w:val="afc"/>
              <w:jc w:val="center"/>
              <w:rPr>
                <w:sz w:val="26"/>
                <w:szCs w:val="26"/>
                <w:lang w:val="ru-RU"/>
              </w:rPr>
            </w:pPr>
            <w:r w:rsidRPr="00AD4A28">
              <w:rPr>
                <w:sz w:val="26"/>
                <w:szCs w:val="26"/>
                <w:lang w:val="ru-RU"/>
              </w:rPr>
              <w:t>Начальник архитектурно-строительного отдела</w:t>
            </w:r>
          </w:p>
        </w:tc>
        <w:tc>
          <w:tcPr>
            <w:tcW w:w="115" w:type="pct"/>
            <w:gridSpan w:val="2"/>
            <w:shd w:val="clear" w:color="auto" w:fill="auto"/>
            <w:vAlign w:val="bottom"/>
          </w:tcPr>
          <w:p w:rsidR="00E33971" w:rsidRPr="00AD4A28" w:rsidRDefault="00E33971" w:rsidP="0048119F">
            <w:pPr>
              <w:pStyle w:val="afd"/>
              <w:rPr>
                <w:sz w:val="26"/>
                <w:szCs w:val="26"/>
              </w:rPr>
            </w:pPr>
          </w:p>
        </w:tc>
        <w:tc>
          <w:tcPr>
            <w:tcW w:w="894" w:type="pct"/>
            <w:gridSpan w:val="4"/>
            <w:tcBorders>
              <w:bottom w:val="single" w:sz="4" w:space="0" w:color="auto"/>
            </w:tcBorders>
            <w:shd w:val="clear" w:color="auto" w:fill="auto"/>
            <w:vAlign w:val="bottom"/>
          </w:tcPr>
          <w:p w:rsidR="00E33971" w:rsidRPr="00AD4A28" w:rsidRDefault="00E33971" w:rsidP="0048119F">
            <w:pPr>
              <w:pStyle w:val="afd"/>
              <w:rPr>
                <w:sz w:val="26"/>
                <w:szCs w:val="26"/>
              </w:rPr>
            </w:pPr>
            <w:r w:rsidRPr="00AD4A28">
              <w:object w:dxaOrig="2620" w:dyaOrig="1450">
                <v:shape id="_x0000_i1026" type="#_x0000_t75" style="width:77pt;height:41pt" o:ole="">
                  <v:imagedata r:id="rId17" o:title=""/>
                </v:shape>
                <o:OLEObject Type="Embed" ProgID="PBrush" ShapeID="_x0000_i1026" DrawAspect="Content" ObjectID="_1836457160" r:id="rId19"/>
              </w:object>
            </w:r>
          </w:p>
        </w:tc>
        <w:tc>
          <w:tcPr>
            <w:tcW w:w="115" w:type="pct"/>
            <w:gridSpan w:val="2"/>
            <w:shd w:val="clear" w:color="auto" w:fill="auto"/>
            <w:vAlign w:val="bottom"/>
          </w:tcPr>
          <w:p w:rsidR="00E33971" w:rsidRPr="00AD4A28" w:rsidRDefault="00E33971" w:rsidP="0048119F">
            <w:pPr>
              <w:pStyle w:val="afd"/>
              <w:rPr>
                <w:sz w:val="26"/>
                <w:szCs w:val="26"/>
              </w:rPr>
            </w:pPr>
          </w:p>
        </w:tc>
        <w:tc>
          <w:tcPr>
            <w:tcW w:w="619" w:type="pct"/>
            <w:gridSpan w:val="2"/>
            <w:tcBorders>
              <w:bottom w:val="single" w:sz="4" w:space="0" w:color="auto"/>
            </w:tcBorders>
            <w:shd w:val="clear" w:color="auto" w:fill="auto"/>
            <w:vAlign w:val="bottom"/>
          </w:tcPr>
          <w:p w:rsidR="00E33971" w:rsidRPr="00AD4A28" w:rsidRDefault="003A65A8" w:rsidP="00D8594E">
            <w:pPr>
              <w:pStyle w:val="afd"/>
              <w:rPr>
                <w:sz w:val="26"/>
                <w:szCs w:val="26"/>
                <w:lang w:val="ru-RU"/>
              </w:rPr>
            </w:pPr>
            <w:r>
              <w:rPr>
                <w:sz w:val="26"/>
                <w:szCs w:val="26"/>
                <w:lang w:val="ru-RU"/>
              </w:rPr>
              <w:t>01.2026</w:t>
            </w:r>
          </w:p>
        </w:tc>
        <w:tc>
          <w:tcPr>
            <w:tcW w:w="116" w:type="pct"/>
            <w:gridSpan w:val="2"/>
            <w:shd w:val="clear" w:color="auto" w:fill="auto"/>
            <w:vAlign w:val="bottom"/>
          </w:tcPr>
          <w:p w:rsidR="00E33971" w:rsidRPr="00AD4A28" w:rsidRDefault="00E33971" w:rsidP="0048119F">
            <w:pPr>
              <w:pStyle w:val="afd"/>
              <w:rPr>
                <w:sz w:val="26"/>
                <w:szCs w:val="26"/>
              </w:rPr>
            </w:pPr>
          </w:p>
        </w:tc>
        <w:tc>
          <w:tcPr>
            <w:tcW w:w="1489" w:type="pct"/>
            <w:tcBorders>
              <w:bottom w:val="single" w:sz="4" w:space="0" w:color="auto"/>
            </w:tcBorders>
            <w:shd w:val="clear" w:color="auto" w:fill="auto"/>
            <w:vAlign w:val="bottom"/>
          </w:tcPr>
          <w:p w:rsidR="00E33971" w:rsidRPr="00AD4A28" w:rsidRDefault="00E33971" w:rsidP="0048119F">
            <w:pPr>
              <w:pStyle w:val="afd"/>
              <w:ind w:right="-108"/>
              <w:rPr>
                <w:sz w:val="26"/>
                <w:szCs w:val="26"/>
                <w:lang w:val="ru-RU"/>
              </w:rPr>
            </w:pPr>
            <w:r w:rsidRPr="00AD4A28">
              <w:rPr>
                <w:color w:val="000000" w:themeColor="text1"/>
                <w:sz w:val="26"/>
                <w:szCs w:val="26"/>
              </w:rPr>
              <w:t>Р.С. Рустанов</w:t>
            </w:r>
          </w:p>
        </w:tc>
      </w:tr>
      <w:tr w:rsidR="00E33971" w:rsidRPr="00AD4A28" w:rsidTr="00EF2C34">
        <w:trPr>
          <w:jc w:val="center"/>
        </w:trPr>
        <w:tc>
          <w:tcPr>
            <w:tcW w:w="1652" w:type="pct"/>
            <w:tcBorders>
              <w:top w:val="single" w:sz="4" w:space="0" w:color="auto"/>
            </w:tcBorders>
            <w:shd w:val="clear" w:color="auto" w:fill="auto"/>
          </w:tcPr>
          <w:p w:rsidR="00E33971" w:rsidRPr="00AD4A28" w:rsidRDefault="00E33971" w:rsidP="0048119F">
            <w:pPr>
              <w:pStyle w:val="afc"/>
              <w:jc w:val="center"/>
              <w:rPr>
                <w:sz w:val="26"/>
                <w:szCs w:val="26"/>
              </w:rPr>
            </w:pPr>
          </w:p>
        </w:tc>
        <w:tc>
          <w:tcPr>
            <w:tcW w:w="115" w:type="pct"/>
            <w:gridSpan w:val="2"/>
            <w:shd w:val="clear" w:color="auto" w:fill="auto"/>
          </w:tcPr>
          <w:p w:rsidR="00E33971" w:rsidRPr="00AD4A28" w:rsidRDefault="00E33971" w:rsidP="0048119F">
            <w:pPr>
              <w:pStyle w:val="afd"/>
              <w:rPr>
                <w:sz w:val="26"/>
                <w:szCs w:val="26"/>
              </w:rPr>
            </w:pPr>
          </w:p>
        </w:tc>
        <w:tc>
          <w:tcPr>
            <w:tcW w:w="894" w:type="pct"/>
            <w:gridSpan w:val="4"/>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подпись</w:t>
            </w:r>
          </w:p>
        </w:tc>
        <w:tc>
          <w:tcPr>
            <w:tcW w:w="115" w:type="pct"/>
            <w:gridSpan w:val="2"/>
            <w:shd w:val="clear" w:color="auto" w:fill="auto"/>
          </w:tcPr>
          <w:p w:rsidR="00E33971" w:rsidRPr="00AD4A28" w:rsidRDefault="00E33971" w:rsidP="0048119F">
            <w:pPr>
              <w:pStyle w:val="afd"/>
              <w:rPr>
                <w:sz w:val="16"/>
                <w:szCs w:val="16"/>
              </w:rPr>
            </w:pPr>
          </w:p>
        </w:tc>
        <w:tc>
          <w:tcPr>
            <w:tcW w:w="619" w:type="pct"/>
            <w:gridSpan w:val="2"/>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дата</w:t>
            </w:r>
          </w:p>
        </w:tc>
        <w:tc>
          <w:tcPr>
            <w:tcW w:w="116" w:type="pct"/>
            <w:gridSpan w:val="2"/>
            <w:shd w:val="clear" w:color="auto" w:fill="auto"/>
          </w:tcPr>
          <w:p w:rsidR="00E33971" w:rsidRPr="00AD4A28" w:rsidRDefault="00E33971" w:rsidP="0048119F">
            <w:pPr>
              <w:pStyle w:val="afd"/>
              <w:rPr>
                <w:sz w:val="16"/>
                <w:szCs w:val="16"/>
              </w:rPr>
            </w:pPr>
          </w:p>
        </w:tc>
        <w:tc>
          <w:tcPr>
            <w:tcW w:w="1489" w:type="pct"/>
            <w:tcBorders>
              <w:top w:val="single" w:sz="4" w:space="0" w:color="auto"/>
            </w:tcBorders>
            <w:shd w:val="clear" w:color="auto" w:fill="auto"/>
          </w:tcPr>
          <w:p w:rsidR="00E33971" w:rsidRPr="00AD4A28" w:rsidRDefault="00E33971" w:rsidP="0048119F">
            <w:pPr>
              <w:pStyle w:val="afd"/>
              <w:ind w:right="-108"/>
              <w:rPr>
                <w:sz w:val="16"/>
                <w:szCs w:val="16"/>
                <w:lang w:val="ru-RU"/>
              </w:rPr>
            </w:pPr>
            <w:r w:rsidRPr="00AD4A28">
              <w:rPr>
                <w:sz w:val="16"/>
                <w:szCs w:val="16"/>
                <w:lang w:val="ru-RU"/>
              </w:rPr>
              <w:t>инициалы, фамилия</w:t>
            </w:r>
          </w:p>
        </w:tc>
      </w:tr>
      <w:tr w:rsidR="00E33971" w:rsidRPr="00AD4A28" w:rsidTr="00EF2C34">
        <w:trPr>
          <w:trHeight w:hRule="exact" w:val="113"/>
          <w:jc w:val="center"/>
        </w:trPr>
        <w:tc>
          <w:tcPr>
            <w:tcW w:w="1652" w:type="pct"/>
            <w:shd w:val="clear" w:color="auto" w:fill="auto"/>
          </w:tcPr>
          <w:p w:rsidR="00E33971" w:rsidRPr="00AD4A28" w:rsidRDefault="00E33971" w:rsidP="0048119F">
            <w:pPr>
              <w:pStyle w:val="afc"/>
              <w:jc w:val="center"/>
              <w:rPr>
                <w:sz w:val="26"/>
                <w:szCs w:val="26"/>
              </w:rPr>
            </w:pPr>
          </w:p>
        </w:tc>
        <w:tc>
          <w:tcPr>
            <w:tcW w:w="115" w:type="pct"/>
            <w:gridSpan w:val="2"/>
            <w:shd w:val="clear" w:color="auto" w:fill="auto"/>
          </w:tcPr>
          <w:p w:rsidR="00E33971" w:rsidRPr="00AD4A28" w:rsidRDefault="00E33971" w:rsidP="0048119F">
            <w:pPr>
              <w:pStyle w:val="afd"/>
              <w:rPr>
                <w:sz w:val="26"/>
                <w:szCs w:val="26"/>
              </w:rPr>
            </w:pPr>
          </w:p>
        </w:tc>
        <w:tc>
          <w:tcPr>
            <w:tcW w:w="894" w:type="pct"/>
            <w:gridSpan w:val="4"/>
            <w:shd w:val="clear" w:color="auto" w:fill="auto"/>
          </w:tcPr>
          <w:p w:rsidR="00E33971" w:rsidRPr="00AD4A28" w:rsidRDefault="00E33971" w:rsidP="0048119F">
            <w:pPr>
              <w:pStyle w:val="afd"/>
              <w:rPr>
                <w:sz w:val="26"/>
                <w:szCs w:val="26"/>
              </w:rPr>
            </w:pPr>
          </w:p>
        </w:tc>
        <w:tc>
          <w:tcPr>
            <w:tcW w:w="115" w:type="pct"/>
            <w:gridSpan w:val="2"/>
            <w:shd w:val="clear" w:color="auto" w:fill="auto"/>
          </w:tcPr>
          <w:p w:rsidR="00E33971" w:rsidRPr="00AD4A28" w:rsidRDefault="00E33971" w:rsidP="0048119F">
            <w:pPr>
              <w:pStyle w:val="afd"/>
              <w:rPr>
                <w:sz w:val="26"/>
                <w:szCs w:val="26"/>
              </w:rPr>
            </w:pPr>
          </w:p>
        </w:tc>
        <w:tc>
          <w:tcPr>
            <w:tcW w:w="619" w:type="pct"/>
            <w:gridSpan w:val="2"/>
            <w:shd w:val="clear" w:color="auto" w:fill="auto"/>
          </w:tcPr>
          <w:p w:rsidR="00E33971" w:rsidRPr="00AD4A28" w:rsidRDefault="00E33971" w:rsidP="0048119F">
            <w:pPr>
              <w:pStyle w:val="afd"/>
              <w:rPr>
                <w:sz w:val="26"/>
                <w:szCs w:val="26"/>
              </w:rPr>
            </w:pPr>
          </w:p>
        </w:tc>
        <w:tc>
          <w:tcPr>
            <w:tcW w:w="116" w:type="pct"/>
            <w:gridSpan w:val="2"/>
            <w:shd w:val="clear" w:color="auto" w:fill="auto"/>
          </w:tcPr>
          <w:p w:rsidR="00E33971" w:rsidRPr="00AD4A28" w:rsidRDefault="00E33971" w:rsidP="0048119F">
            <w:pPr>
              <w:pStyle w:val="afd"/>
              <w:rPr>
                <w:sz w:val="26"/>
                <w:szCs w:val="26"/>
              </w:rPr>
            </w:pPr>
          </w:p>
        </w:tc>
        <w:tc>
          <w:tcPr>
            <w:tcW w:w="1489" w:type="pct"/>
            <w:shd w:val="clear" w:color="auto" w:fill="auto"/>
          </w:tcPr>
          <w:p w:rsidR="00E33971" w:rsidRPr="00AD4A28" w:rsidRDefault="00E33971" w:rsidP="0048119F">
            <w:pPr>
              <w:pStyle w:val="afd"/>
              <w:ind w:right="-108"/>
              <w:rPr>
                <w:sz w:val="26"/>
                <w:szCs w:val="26"/>
              </w:rPr>
            </w:pPr>
          </w:p>
        </w:tc>
      </w:tr>
      <w:tr w:rsidR="00E33971" w:rsidRPr="00AD4A28" w:rsidTr="00EF2C34">
        <w:trPr>
          <w:jc w:val="center"/>
        </w:trPr>
        <w:tc>
          <w:tcPr>
            <w:tcW w:w="1652" w:type="pct"/>
            <w:tcBorders>
              <w:bottom w:val="single" w:sz="4" w:space="0" w:color="auto"/>
            </w:tcBorders>
            <w:shd w:val="clear" w:color="auto" w:fill="auto"/>
            <w:vAlign w:val="bottom"/>
          </w:tcPr>
          <w:p w:rsidR="00E33971" w:rsidRPr="00AD4A28" w:rsidRDefault="00E33971" w:rsidP="0048119F">
            <w:pPr>
              <w:pStyle w:val="afc"/>
              <w:jc w:val="center"/>
              <w:rPr>
                <w:sz w:val="26"/>
                <w:szCs w:val="26"/>
                <w:lang w:val="ru-RU"/>
              </w:rPr>
            </w:pPr>
            <w:r w:rsidRPr="00AD4A28">
              <w:rPr>
                <w:sz w:val="26"/>
                <w:szCs w:val="26"/>
                <w:lang w:val="ru-RU"/>
              </w:rPr>
              <w:t>Главный инженер проекта</w:t>
            </w:r>
          </w:p>
        </w:tc>
        <w:tc>
          <w:tcPr>
            <w:tcW w:w="115" w:type="pct"/>
            <w:gridSpan w:val="2"/>
            <w:shd w:val="clear" w:color="auto" w:fill="auto"/>
            <w:vAlign w:val="bottom"/>
          </w:tcPr>
          <w:p w:rsidR="00E33971" w:rsidRPr="00AD4A28" w:rsidRDefault="00E33971" w:rsidP="0048119F">
            <w:pPr>
              <w:pStyle w:val="afd"/>
              <w:rPr>
                <w:sz w:val="26"/>
                <w:szCs w:val="26"/>
              </w:rPr>
            </w:pPr>
          </w:p>
        </w:tc>
        <w:tc>
          <w:tcPr>
            <w:tcW w:w="894" w:type="pct"/>
            <w:gridSpan w:val="4"/>
            <w:tcBorders>
              <w:bottom w:val="single" w:sz="4" w:space="0" w:color="auto"/>
            </w:tcBorders>
            <w:shd w:val="clear" w:color="auto" w:fill="auto"/>
            <w:vAlign w:val="bottom"/>
          </w:tcPr>
          <w:p w:rsidR="00E33971" w:rsidRPr="00AD4A28" w:rsidRDefault="003A65A8" w:rsidP="0048119F">
            <w:pPr>
              <w:pStyle w:val="afd"/>
              <w:rPr>
                <w:sz w:val="26"/>
                <w:szCs w:val="26"/>
              </w:rPr>
            </w:pPr>
            <w:r w:rsidRPr="006B44D4">
              <w:rPr>
                <w:noProof/>
                <w:sz w:val="28"/>
                <w:szCs w:val="28"/>
                <w:lang w:val="ru-RU" w:eastAsia="ru-RU"/>
              </w:rPr>
              <w:drawing>
                <wp:inline distT="0" distB="0" distL="0" distR="0" wp14:anchorId="1FC44FEC" wp14:editId="493AE46E">
                  <wp:extent cx="781050" cy="562610"/>
                  <wp:effectExtent l="0" t="0" r="0" b="889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1050" cy="562610"/>
                          </a:xfrm>
                          <a:prstGeom prst="rect">
                            <a:avLst/>
                          </a:prstGeom>
                          <a:noFill/>
                          <a:ln>
                            <a:noFill/>
                          </a:ln>
                        </pic:spPr>
                      </pic:pic>
                    </a:graphicData>
                  </a:graphic>
                </wp:inline>
              </w:drawing>
            </w:r>
          </w:p>
        </w:tc>
        <w:tc>
          <w:tcPr>
            <w:tcW w:w="115" w:type="pct"/>
            <w:gridSpan w:val="2"/>
            <w:shd w:val="clear" w:color="auto" w:fill="auto"/>
            <w:vAlign w:val="bottom"/>
          </w:tcPr>
          <w:p w:rsidR="00E33971" w:rsidRPr="00AD4A28" w:rsidRDefault="00E33971" w:rsidP="0048119F">
            <w:pPr>
              <w:pStyle w:val="afd"/>
              <w:rPr>
                <w:sz w:val="26"/>
                <w:szCs w:val="26"/>
              </w:rPr>
            </w:pPr>
          </w:p>
        </w:tc>
        <w:tc>
          <w:tcPr>
            <w:tcW w:w="619" w:type="pct"/>
            <w:gridSpan w:val="2"/>
            <w:tcBorders>
              <w:bottom w:val="single" w:sz="4" w:space="0" w:color="auto"/>
            </w:tcBorders>
            <w:shd w:val="clear" w:color="auto" w:fill="auto"/>
            <w:vAlign w:val="bottom"/>
          </w:tcPr>
          <w:p w:rsidR="00E33971" w:rsidRPr="00AD4A28" w:rsidRDefault="003A65A8" w:rsidP="00D8594E">
            <w:pPr>
              <w:pStyle w:val="afd"/>
              <w:rPr>
                <w:sz w:val="26"/>
                <w:szCs w:val="26"/>
                <w:lang w:val="ru-RU"/>
              </w:rPr>
            </w:pPr>
            <w:r>
              <w:rPr>
                <w:sz w:val="26"/>
                <w:szCs w:val="26"/>
                <w:lang w:val="ru-RU"/>
              </w:rPr>
              <w:t>01.2026</w:t>
            </w:r>
          </w:p>
        </w:tc>
        <w:tc>
          <w:tcPr>
            <w:tcW w:w="116" w:type="pct"/>
            <w:gridSpan w:val="2"/>
            <w:shd w:val="clear" w:color="auto" w:fill="auto"/>
            <w:vAlign w:val="bottom"/>
          </w:tcPr>
          <w:p w:rsidR="00E33971" w:rsidRPr="00AD4A28" w:rsidRDefault="00E33971" w:rsidP="0048119F">
            <w:pPr>
              <w:pStyle w:val="afd"/>
              <w:rPr>
                <w:sz w:val="26"/>
                <w:szCs w:val="26"/>
              </w:rPr>
            </w:pPr>
          </w:p>
        </w:tc>
        <w:tc>
          <w:tcPr>
            <w:tcW w:w="1489" w:type="pct"/>
            <w:tcBorders>
              <w:bottom w:val="single" w:sz="4" w:space="0" w:color="auto"/>
            </w:tcBorders>
            <w:shd w:val="clear" w:color="auto" w:fill="auto"/>
            <w:vAlign w:val="bottom"/>
          </w:tcPr>
          <w:p w:rsidR="00E33971" w:rsidRPr="00AD4A28" w:rsidRDefault="003A65A8" w:rsidP="0048119F">
            <w:pPr>
              <w:pStyle w:val="afd"/>
              <w:ind w:right="-108"/>
              <w:rPr>
                <w:sz w:val="26"/>
                <w:szCs w:val="26"/>
                <w:lang w:val="ru-RU"/>
              </w:rPr>
            </w:pPr>
            <w:r>
              <w:rPr>
                <w:sz w:val="28"/>
                <w:szCs w:val="28"/>
              </w:rPr>
              <w:t>И.С. Карпов</w:t>
            </w:r>
          </w:p>
        </w:tc>
      </w:tr>
      <w:tr w:rsidR="00E33971" w:rsidRPr="00AD4A28" w:rsidTr="00EF2C34">
        <w:trPr>
          <w:jc w:val="center"/>
        </w:trPr>
        <w:tc>
          <w:tcPr>
            <w:tcW w:w="1652" w:type="pct"/>
            <w:tcBorders>
              <w:top w:val="single" w:sz="4" w:space="0" w:color="auto"/>
            </w:tcBorders>
            <w:shd w:val="clear" w:color="auto" w:fill="auto"/>
          </w:tcPr>
          <w:p w:rsidR="00E33971" w:rsidRPr="00AD4A28" w:rsidRDefault="00E33971" w:rsidP="0048119F">
            <w:pPr>
              <w:pStyle w:val="afc"/>
              <w:jc w:val="center"/>
              <w:rPr>
                <w:sz w:val="26"/>
                <w:szCs w:val="26"/>
              </w:rPr>
            </w:pPr>
          </w:p>
        </w:tc>
        <w:tc>
          <w:tcPr>
            <w:tcW w:w="115" w:type="pct"/>
            <w:gridSpan w:val="2"/>
            <w:shd w:val="clear" w:color="auto" w:fill="auto"/>
          </w:tcPr>
          <w:p w:rsidR="00E33971" w:rsidRPr="00AD4A28" w:rsidRDefault="00E33971" w:rsidP="0048119F">
            <w:pPr>
              <w:pStyle w:val="afd"/>
              <w:rPr>
                <w:sz w:val="26"/>
                <w:szCs w:val="26"/>
              </w:rPr>
            </w:pPr>
          </w:p>
        </w:tc>
        <w:tc>
          <w:tcPr>
            <w:tcW w:w="894" w:type="pct"/>
            <w:gridSpan w:val="4"/>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подпись</w:t>
            </w:r>
          </w:p>
        </w:tc>
        <w:tc>
          <w:tcPr>
            <w:tcW w:w="115" w:type="pct"/>
            <w:gridSpan w:val="2"/>
            <w:shd w:val="clear" w:color="auto" w:fill="auto"/>
          </w:tcPr>
          <w:p w:rsidR="00E33971" w:rsidRPr="00AD4A28" w:rsidRDefault="00E33971" w:rsidP="0048119F">
            <w:pPr>
              <w:pStyle w:val="afd"/>
              <w:rPr>
                <w:sz w:val="16"/>
                <w:szCs w:val="16"/>
              </w:rPr>
            </w:pPr>
          </w:p>
        </w:tc>
        <w:tc>
          <w:tcPr>
            <w:tcW w:w="619" w:type="pct"/>
            <w:gridSpan w:val="2"/>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дата</w:t>
            </w:r>
          </w:p>
        </w:tc>
        <w:tc>
          <w:tcPr>
            <w:tcW w:w="116" w:type="pct"/>
            <w:gridSpan w:val="2"/>
            <w:shd w:val="clear" w:color="auto" w:fill="auto"/>
          </w:tcPr>
          <w:p w:rsidR="00E33971" w:rsidRPr="00AD4A28" w:rsidRDefault="00E33971" w:rsidP="0048119F">
            <w:pPr>
              <w:pStyle w:val="afd"/>
              <w:rPr>
                <w:sz w:val="16"/>
                <w:szCs w:val="16"/>
              </w:rPr>
            </w:pPr>
          </w:p>
        </w:tc>
        <w:tc>
          <w:tcPr>
            <w:tcW w:w="1489" w:type="pct"/>
            <w:tcBorders>
              <w:top w:val="single" w:sz="4" w:space="0" w:color="auto"/>
            </w:tcBorders>
            <w:shd w:val="clear" w:color="auto" w:fill="auto"/>
          </w:tcPr>
          <w:p w:rsidR="00E33971" w:rsidRPr="00AD4A28" w:rsidRDefault="00E33971" w:rsidP="0048119F">
            <w:pPr>
              <w:pStyle w:val="afd"/>
              <w:ind w:right="-108"/>
              <w:rPr>
                <w:sz w:val="16"/>
                <w:szCs w:val="16"/>
                <w:lang w:val="ru-RU"/>
              </w:rPr>
            </w:pPr>
            <w:r w:rsidRPr="00AD4A28">
              <w:rPr>
                <w:sz w:val="16"/>
                <w:szCs w:val="16"/>
                <w:lang w:val="ru-RU"/>
              </w:rPr>
              <w:t>инициалы, фамилия</w:t>
            </w:r>
          </w:p>
        </w:tc>
      </w:tr>
      <w:tr w:rsidR="00E33971" w:rsidRPr="00AD4A28" w:rsidTr="00EF2C34">
        <w:trPr>
          <w:trHeight w:hRule="exact" w:val="113"/>
          <w:jc w:val="center"/>
        </w:trPr>
        <w:tc>
          <w:tcPr>
            <w:tcW w:w="1652" w:type="pct"/>
            <w:shd w:val="clear" w:color="auto" w:fill="auto"/>
          </w:tcPr>
          <w:p w:rsidR="00E33971" w:rsidRPr="00AD4A28" w:rsidRDefault="00E33971" w:rsidP="0048119F">
            <w:pPr>
              <w:pStyle w:val="afc"/>
              <w:jc w:val="center"/>
              <w:rPr>
                <w:sz w:val="26"/>
                <w:szCs w:val="26"/>
              </w:rPr>
            </w:pPr>
          </w:p>
        </w:tc>
        <w:tc>
          <w:tcPr>
            <w:tcW w:w="115" w:type="pct"/>
            <w:gridSpan w:val="2"/>
            <w:shd w:val="clear" w:color="auto" w:fill="auto"/>
          </w:tcPr>
          <w:p w:rsidR="00E33971" w:rsidRPr="00AD4A28" w:rsidRDefault="00E33971" w:rsidP="0048119F">
            <w:pPr>
              <w:pStyle w:val="afd"/>
              <w:rPr>
                <w:sz w:val="26"/>
                <w:szCs w:val="26"/>
              </w:rPr>
            </w:pPr>
          </w:p>
        </w:tc>
        <w:tc>
          <w:tcPr>
            <w:tcW w:w="894" w:type="pct"/>
            <w:gridSpan w:val="4"/>
            <w:shd w:val="clear" w:color="auto" w:fill="auto"/>
          </w:tcPr>
          <w:p w:rsidR="00E33971" w:rsidRPr="00AD4A28" w:rsidRDefault="00E33971" w:rsidP="0048119F">
            <w:pPr>
              <w:pStyle w:val="afd"/>
              <w:rPr>
                <w:sz w:val="26"/>
                <w:szCs w:val="26"/>
              </w:rPr>
            </w:pPr>
          </w:p>
        </w:tc>
        <w:tc>
          <w:tcPr>
            <w:tcW w:w="115" w:type="pct"/>
            <w:gridSpan w:val="2"/>
            <w:shd w:val="clear" w:color="auto" w:fill="auto"/>
          </w:tcPr>
          <w:p w:rsidR="00E33971" w:rsidRPr="00AD4A28" w:rsidRDefault="00E33971" w:rsidP="0048119F">
            <w:pPr>
              <w:pStyle w:val="afd"/>
              <w:rPr>
                <w:sz w:val="26"/>
                <w:szCs w:val="26"/>
              </w:rPr>
            </w:pPr>
          </w:p>
        </w:tc>
        <w:tc>
          <w:tcPr>
            <w:tcW w:w="619" w:type="pct"/>
            <w:gridSpan w:val="2"/>
            <w:shd w:val="clear" w:color="auto" w:fill="auto"/>
          </w:tcPr>
          <w:p w:rsidR="00E33971" w:rsidRPr="00AD4A28" w:rsidRDefault="00E33971" w:rsidP="0048119F">
            <w:pPr>
              <w:pStyle w:val="afd"/>
              <w:rPr>
                <w:sz w:val="26"/>
                <w:szCs w:val="26"/>
              </w:rPr>
            </w:pPr>
          </w:p>
        </w:tc>
        <w:tc>
          <w:tcPr>
            <w:tcW w:w="116" w:type="pct"/>
            <w:gridSpan w:val="2"/>
            <w:shd w:val="clear" w:color="auto" w:fill="auto"/>
          </w:tcPr>
          <w:p w:rsidR="00E33971" w:rsidRPr="00AD4A28" w:rsidRDefault="00E33971" w:rsidP="0048119F">
            <w:pPr>
              <w:pStyle w:val="afd"/>
              <w:rPr>
                <w:sz w:val="26"/>
                <w:szCs w:val="26"/>
              </w:rPr>
            </w:pPr>
          </w:p>
        </w:tc>
        <w:tc>
          <w:tcPr>
            <w:tcW w:w="1489" w:type="pct"/>
            <w:shd w:val="clear" w:color="auto" w:fill="auto"/>
          </w:tcPr>
          <w:p w:rsidR="00E33971" w:rsidRPr="00AD4A28" w:rsidRDefault="00E33971" w:rsidP="0048119F">
            <w:pPr>
              <w:pStyle w:val="afd"/>
              <w:ind w:right="-108"/>
              <w:rPr>
                <w:sz w:val="26"/>
                <w:szCs w:val="26"/>
              </w:rPr>
            </w:pPr>
          </w:p>
        </w:tc>
      </w:tr>
      <w:tr w:rsidR="00E33971" w:rsidRPr="00AD4A28" w:rsidTr="00EF2C34">
        <w:trPr>
          <w:jc w:val="center"/>
        </w:trPr>
        <w:tc>
          <w:tcPr>
            <w:tcW w:w="1652" w:type="pct"/>
            <w:tcBorders>
              <w:bottom w:val="single" w:sz="4" w:space="0" w:color="auto"/>
            </w:tcBorders>
            <w:shd w:val="clear" w:color="auto" w:fill="auto"/>
            <w:vAlign w:val="bottom"/>
          </w:tcPr>
          <w:p w:rsidR="00E33971" w:rsidRPr="00AD4A28" w:rsidRDefault="00E33971" w:rsidP="0048119F">
            <w:pPr>
              <w:pStyle w:val="afc"/>
              <w:jc w:val="center"/>
              <w:rPr>
                <w:sz w:val="26"/>
                <w:szCs w:val="26"/>
                <w:lang w:val="ru-RU"/>
              </w:rPr>
            </w:pPr>
            <w:r w:rsidRPr="00AD4A28">
              <w:rPr>
                <w:sz w:val="26"/>
                <w:szCs w:val="26"/>
                <w:lang w:val="ru-RU"/>
              </w:rPr>
              <w:t>Главный специалист</w:t>
            </w:r>
          </w:p>
        </w:tc>
        <w:tc>
          <w:tcPr>
            <w:tcW w:w="115" w:type="pct"/>
            <w:gridSpan w:val="2"/>
            <w:shd w:val="clear" w:color="auto" w:fill="auto"/>
            <w:vAlign w:val="bottom"/>
          </w:tcPr>
          <w:p w:rsidR="00E33971" w:rsidRPr="00AD4A28" w:rsidRDefault="00E33971" w:rsidP="0048119F">
            <w:pPr>
              <w:pStyle w:val="afd"/>
              <w:rPr>
                <w:sz w:val="26"/>
                <w:szCs w:val="26"/>
              </w:rPr>
            </w:pPr>
          </w:p>
        </w:tc>
        <w:tc>
          <w:tcPr>
            <w:tcW w:w="894" w:type="pct"/>
            <w:gridSpan w:val="4"/>
            <w:tcBorders>
              <w:bottom w:val="single" w:sz="4" w:space="0" w:color="auto"/>
            </w:tcBorders>
            <w:shd w:val="clear" w:color="auto" w:fill="auto"/>
            <w:vAlign w:val="bottom"/>
          </w:tcPr>
          <w:p w:rsidR="00E33971" w:rsidRPr="00AD4A28" w:rsidRDefault="00A471E8" w:rsidP="0048119F">
            <w:pPr>
              <w:pStyle w:val="afd"/>
              <w:rPr>
                <w:sz w:val="26"/>
                <w:szCs w:val="26"/>
              </w:rPr>
            </w:pPr>
            <w:r w:rsidRPr="00AD4A28">
              <w:rPr>
                <w:noProof/>
                <w:sz w:val="26"/>
                <w:szCs w:val="26"/>
                <w:lang w:val="ru-RU" w:eastAsia="ru-RU"/>
              </w:rPr>
              <w:drawing>
                <wp:inline distT="0" distB="0" distL="0" distR="0" wp14:anchorId="685B9ADC" wp14:editId="1D50CD81">
                  <wp:extent cx="508000" cy="464590"/>
                  <wp:effectExtent l="0" t="0" r="635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Михайленко.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33706" cy="488099"/>
                          </a:xfrm>
                          <a:prstGeom prst="rect">
                            <a:avLst/>
                          </a:prstGeom>
                        </pic:spPr>
                      </pic:pic>
                    </a:graphicData>
                  </a:graphic>
                </wp:inline>
              </w:drawing>
            </w:r>
          </w:p>
        </w:tc>
        <w:tc>
          <w:tcPr>
            <w:tcW w:w="115" w:type="pct"/>
            <w:gridSpan w:val="2"/>
            <w:shd w:val="clear" w:color="auto" w:fill="auto"/>
            <w:vAlign w:val="bottom"/>
          </w:tcPr>
          <w:p w:rsidR="00E33971" w:rsidRPr="00AD4A28" w:rsidRDefault="00E33971" w:rsidP="0048119F">
            <w:pPr>
              <w:pStyle w:val="afd"/>
              <w:rPr>
                <w:sz w:val="26"/>
                <w:szCs w:val="26"/>
              </w:rPr>
            </w:pPr>
          </w:p>
        </w:tc>
        <w:tc>
          <w:tcPr>
            <w:tcW w:w="619" w:type="pct"/>
            <w:gridSpan w:val="2"/>
            <w:tcBorders>
              <w:bottom w:val="single" w:sz="4" w:space="0" w:color="auto"/>
            </w:tcBorders>
            <w:shd w:val="clear" w:color="auto" w:fill="auto"/>
            <w:vAlign w:val="bottom"/>
          </w:tcPr>
          <w:p w:rsidR="00E33971" w:rsidRPr="00AD4A28" w:rsidRDefault="003A65A8" w:rsidP="00D8594E">
            <w:pPr>
              <w:pStyle w:val="afd"/>
              <w:rPr>
                <w:sz w:val="26"/>
                <w:szCs w:val="26"/>
                <w:lang w:val="ru-RU"/>
              </w:rPr>
            </w:pPr>
            <w:r>
              <w:rPr>
                <w:sz w:val="26"/>
                <w:szCs w:val="26"/>
                <w:lang w:val="ru-RU"/>
              </w:rPr>
              <w:t>01.2026</w:t>
            </w:r>
          </w:p>
        </w:tc>
        <w:tc>
          <w:tcPr>
            <w:tcW w:w="116" w:type="pct"/>
            <w:gridSpan w:val="2"/>
            <w:shd w:val="clear" w:color="auto" w:fill="auto"/>
            <w:vAlign w:val="bottom"/>
          </w:tcPr>
          <w:p w:rsidR="00E33971" w:rsidRPr="00AD4A28" w:rsidRDefault="00E33971" w:rsidP="0048119F">
            <w:pPr>
              <w:pStyle w:val="afd"/>
              <w:rPr>
                <w:sz w:val="26"/>
                <w:szCs w:val="26"/>
              </w:rPr>
            </w:pPr>
          </w:p>
        </w:tc>
        <w:tc>
          <w:tcPr>
            <w:tcW w:w="1489" w:type="pct"/>
            <w:tcBorders>
              <w:bottom w:val="single" w:sz="4" w:space="0" w:color="auto"/>
            </w:tcBorders>
            <w:shd w:val="clear" w:color="auto" w:fill="auto"/>
            <w:vAlign w:val="bottom"/>
          </w:tcPr>
          <w:p w:rsidR="00E33971" w:rsidRPr="00AD4A28" w:rsidRDefault="00A471E8" w:rsidP="0048119F">
            <w:pPr>
              <w:pStyle w:val="afd"/>
              <w:ind w:right="-108"/>
              <w:rPr>
                <w:sz w:val="26"/>
                <w:szCs w:val="26"/>
                <w:lang w:val="ru-RU"/>
              </w:rPr>
            </w:pPr>
            <w:r w:rsidRPr="00AD4A28">
              <w:rPr>
                <w:sz w:val="26"/>
                <w:szCs w:val="26"/>
                <w:lang w:val="ru-RU"/>
              </w:rPr>
              <w:t>М.В. Михайленко</w:t>
            </w:r>
          </w:p>
        </w:tc>
      </w:tr>
      <w:tr w:rsidR="00E33971" w:rsidRPr="00AD4A28" w:rsidTr="00EF2C34">
        <w:trPr>
          <w:jc w:val="center"/>
        </w:trPr>
        <w:tc>
          <w:tcPr>
            <w:tcW w:w="1652" w:type="pct"/>
            <w:tcBorders>
              <w:top w:val="single" w:sz="4" w:space="0" w:color="auto"/>
            </w:tcBorders>
            <w:shd w:val="clear" w:color="auto" w:fill="auto"/>
          </w:tcPr>
          <w:p w:rsidR="00E33971" w:rsidRPr="00AD4A28" w:rsidRDefault="00E33971" w:rsidP="0048119F">
            <w:pPr>
              <w:pStyle w:val="afd"/>
              <w:jc w:val="left"/>
              <w:rPr>
                <w:sz w:val="26"/>
                <w:szCs w:val="26"/>
              </w:rPr>
            </w:pPr>
          </w:p>
        </w:tc>
        <w:tc>
          <w:tcPr>
            <w:tcW w:w="115" w:type="pct"/>
            <w:gridSpan w:val="2"/>
            <w:shd w:val="clear" w:color="auto" w:fill="auto"/>
          </w:tcPr>
          <w:p w:rsidR="00E33971" w:rsidRPr="00AD4A28" w:rsidRDefault="00E33971" w:rsidP="0048119F">
            <w:pPr>
              <w:pStyle w:val="afd"/>
              <w:rPr>
                <w:sz w:val="26"/>
                <w:szCs w:val="26"/>
              </w:rPr>
            </w:pPr>
          </w:p>
        </w:tc>
        <w:tc>
          <w:tcPr>
            <w:tcW w:w="894" w:type="pct"/>
            <w:gridSpan w:val="4"/>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подпись</w:t>
            </w:r>
          </w:p>
        </w:tc>
        <w:tc>
          <w:tcPr>
            <w:tcW w:w="115" w:type="pct"/>
            <w:gridSpan w:val="2"/>
            <w:shd w:val="clear" w:color="auto" w:fill="auto"/>
          </w:tcPr>
          <w:p w:rsidR="00E33971" w:rsidRPr="00AD4A28" w:rsidRDefault="00E33971" w:rsidP="0048119F">
            <w:pPr>
              <w:pStyle w:val="afd"/>
              <w:rPr>
                <w:sz w:val="16"/>
                <w:szCs w:val="16"/>
              </w:rPr>
            </w:pPr>
          </w:p>
        </w:tc>
        <w:tc>
          <w:tcPr>
            <w:tcW w:w="619" w:type="pct"/>
            <w:gridSpan w:val="2"/>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дата</w:t>
            </w:r>
          </w:p>
        </w:tc>
        <w:tc>
          <w:tcPr>
            <w:tcW w:w="116" w:type="pct"/>
            <w:gridSpan w:val="2"/>
            <w:shd w:val="clear" w:color="auto" w:fill="auto"/>
          </w:tcPr>
          <w:p w:rsidR="00E33971" w:rsidRPr="00AD4A28" w:rsidRDefault="00E33971" w:rsidP="0048119F">
            <w:pPr>
              <w:pStyle w:val="afd"/>
              <w:rPr>
                <w:sz w:val="16"/>
                <w:szCs w:val="16"/>
              </w:rPr>
            </w:pPr>
          </w:p>
        </w:tc>
        <w:tc>
          <w:tcPr>
            <w:tcW w:w="1489" w:type="pct"/>
            <w:tcBorders>
              <w:top w:val="single" w:sz="4" w:space="0" w:color="auto"/>
            </w:tcBorders>
            <w:shd w:val="clear" w:color="auto" w:fill="auto"/>
          </w:tcPr>
          <w:p w:rsidR="00E33971" w:rsidRPr="00AD4A28" w:rsidRDefault="00E33971" w:rsidP="0048119F">
            <w:pPr>
              <w:pStyle w:val="afd"/>
              <w:ind w:right="-108"/>
              <w:rPr>
                <w:sz w:val="16"/>
                <w:szCs w:val="16"/>
                <w:lang w:val="ru-RU"/>
              </w:rPr>
            </w:pPr>
            <w:r w:rsidRPr="00AD4A28">
              <w:rPr>
                <w:sz w:val="16"/>
                <w:szCs w:val="16"/>
                <w:lang w:val="ru-RU"/>
              </w:rPr>
              <w:t>инициалы, фамилия</w:t>
            </w:r>
          </w:p>
        </w:tc>
      </w:tr>
      <w:tr w:rsidR="00E33971" w:rsidRPr="00AD4A28" w:rsidTr="00EF2C34">
        <w:trPr>
          <w:jc w:val="center"/>
        </w:trPr>
        <w:tc>
          <w:tcPr>
            <w:tcW w:w="1681" w:type="pct"/>
            <w:gridSpan w:val="2"/>
            <w:tcBorders>
              <w:bottom w:val="single" w:sz="4" w:space="0" w:color="auto"/>
            </w:tcBorders>
            <w:shd w:val="clear" w:color="auto" w:fill="auto"/>
            <w:vAlign w:val="bottom"/>
          </w:tcPr>
          <w:p w:rsidR="00E33971" w:rsidRPr="00AD4A28" w:rsidRDefault="00E33971" w:rsidP="0048119F">
            <w:pPr>
              <w:pStyle w:val="afc"/>
              <w:jc w:val="center"/>
              <w:rPr>
                <w:sz w:val="26"/>
                <w:szCs w:val="26"/>
                <w:lang w:val="ru-RU"/>
              </w:rPr>
            </w:pPr>
            <w:r w:rsidRPr="00AD4A28">
              <w:rPr>
                <w:sz w:val="26"/>
                <w:szCs w:val="26"/>
                <w:lang w:val="ru-RU"/>
              </w:rPr>
              <w:t>Главный специалист</w:t>
            </w:r>
          </w:p>
        </w:tc>
        <w:tc>
          <w:tcPr>
            <w:tcW w:w="138" w:type="pct"/>
            <w:gridSpan w:val="2"/>
            <w:shd w:val="clear" w:color="auto" w:fill="auto"/>
            <w:vAlign w:val="bottom"/>
          </w:tcPr>
          <w:p w:rsidR="00E33971" w:rsidRPr="00AD4A28" w:rsidRDefault="00E33971" w:rsidP="0048119F">
            <w:pPr>
              <w:pStyle w:val="afd"/>
              <w:rPr>
                <w:sz w:val="26"/>
                <w:szCs w:val="26"/>
              </w:rPr>
            </w:pPr>
          </w:p>
        </w:tc>
        <w:tc>
          <w:tcPr>
            <w:tcW w:w="719" w:type="pct"/>
            <w:tcBorders>
              <w:bottom w:val="single" w:sz="4" w:space="0" w:color="auto"/>
            </w:tcBorders>
            <w:shd w:val="clear" w:color="auto" w:fill="auto"/>
            <w:vAlign w:val="bottom"/>
          </w:tcPr>
          <w:p w:rsidR="00E33971" w:rsidRPr="00AD4A28" w:rsidRDefault="00E33971" w:rsidP="0048119F">
            <w:pPr>
              <w:pStyle w:val="afd"/>
              <w:rPr>
                <w:sz w:val="26"/>
                <w:szCs w:val="26"/>
              </w:rPr>
            </w:pPr>
            <w:r w:rsidRPr="00AD4A28">
              <w:rPr>
                <w:noProof/>
                <w:sz w:val="26"/>
                <w:szCs w:val="26"/>
                <w:lang w:val="ru-RU" w:eastAsia="ru-RU"/>
              </w:rPr>
              <w:drawing>
                <wp:inline distT="0" distB="0" distL="0" distR="0" wp14:anchorId="0244D170" wp14:editId="25236C16">
                  <wp:extent cx="738935" cy="303777"/>
                  <wp:effectExtent l="0" t="0" r="4445" b="1270"/>
                  <wp:docPr id="48" name="Рисунок 48" descr="X:\Блок ЗГД-ГИ\ДП\АСО\4 Сотрудники\Сергиевич\0_Бланки\Подписи\Наливай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Блок ЗГД-ГИ\ДП\АСО\4 Сотрудники\Сергиевич\0_Бланки\Подписи\Наливайко.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72173" cy="317441"/>
                          </a:xfrm>
                          <a:prstGeom prst="rect">
                            <a:avLst/>
                          </a:prstGeom>
                          <a:noFill/>
                          <a:ln>
                            <a:noFill/>
                          </a:ln>
                        </pic:spPr>
                      </pic:pic>
                    </a:graphicData>
                  </a:graphic>
                </wp:inline>
              </w:drawing>
            </w:r>
          </w:p>
        </w:tc>
        <w:tc>
          <w:tcPr>
            <w:tcW w:w="140" w:type="pct"/>
            <w:gridSpan w:val="3"/>
            <w:shd w:val="clear" w:color="auto" w:fill="auto"/>
            <w:vAlign w:val="bottom"/>
          </w:tcPr>
          <w:p w:rsidR="00E33971" w:rsidRPr="00AD4A28" w:rsidRDefault="00E33971" w:rsidP="0048119F">
            <w:pPr>
              <w:pStyle w:val="afd"/>
              <w:rPr>
                <w:sz w:val="26"/>
                <w:szCs w:val="26"/>
              </w:rPr>
            </w:pPr>
          </w:p>
        </w:tc>
        <w:tc>
          <w:tcPr>
            <w:tcW w:w="658" w:type="pct"/>
            <w:gridSpan w:val="2"/>
            <w:tcBorders>
              <w:bottom w:val="single" w:sz="4" w:space="0" w:color="auto"/>
            </w:tcBorders>
            <w:shd w:val="clear" w:color="auto" w:fill="auto"/>
            <w:vAlign w:val="bottom"/>
          </w:tcPr>
          <w:p w:rsidR="00E33971" w:rsidRPr="00AD4A28" w:rsidRDefault="003A65A8" w:rsidP="00D8594E">
            <w:pPr>
              <w:pStyle w:val="afd"/>
              <w:rPr>
                <w:sz w:val="26"/>
                <w:szCs w:val="26"/>
                <w:lang w:val="ru-RU"/>
              </w:rPr>
            </w:pPr>
            <w:r>
              <w:rPr>
                <w:sz w:val="26"/>
                <w:szCs w:val="26"/>
                <w:lang w:val="ru-RU"/>
              </w:rPr>
              <w:t>01.2026</w:t>
            </w:r>
          </w:p>
        </w:tc>
        <w:tc>
          <w:tcPr>
            <w:tcW w:w="141" w:type="pct"/>
            <w:gridSpan w:val="2"/>
            <w:shd w:val="clear" w:color="auto" w:fill="auto"/>
            <w:vAlign w:val="bottom"/>
          </w:tcPr>
          <w:p w:rsidR="00E33971" w:rsidRPr="00AD4A28" w:rsidRDefault="00E33971" w:rsidP="0048119F">
            <w:pPr>
              <w:pStyle w:val="afd"/>
              <w:rPr>
                <w:sz w:val="26"/>
                <w:szCs w:val="26"/>
              </w:rPr>
            </w:pPr>
          </w:p>
        </w:tc>
        <w:tc>
          <w:tcPr>
            <w:tcW w:w="1523" w:type="pct"/>
            <w:gridSpan w:val="2"/>
            <w:tcBorders>
              <w:bottom w:val="single" w:sz="4" w:space="0" w:color="auto"/>
            </w:tcBorders>
            <w:shd w:val="clear" w:color="auto" w:fill="auto"/>
            <w:vAlign w:val="bottom"/>
          </w:tcPr>
          <w:p w:rsidR="00E33971" w:rsidRPr="00AD4A28" w:rsidRDefault="00E33971" w:rsidP="0048119F">
            <w:pPr>
              <w:pStyle w:val="afd"/>
              <w:ind w:right="-108"/>
              <w:rPr>
                <w:sz w:val="26"/>
                <w:szCs w:val="26"/>
                <w:lang w:val="ru-RU"/>
              </w:rPr>
            </w:pPr>
            <w:r w:rsidRPr="00AD4A28">
              <w:rPr>
                <w:sz w:val="26"/>
                <w:szCs w:val="26"/>
                <w:lang w:val="ru-RU"/>
              </w:rPr>
              <w:t>В.Г. Наливайко</w:t>
            </w:r>
          </w:p>
        </w:tc>
      </w:tr>
      <w:tr w:rsidR="00E33971" w:rsidRPr="00AD4A28" w:rsidTr="00EF2C34">
        <w:trPr>
          <w:jc w:val="center"/>
        </w:trPr>
        <w:tc>
          <w:tcPr>
            <w:tcW w:w="1681" w:type="pct"/>
            <w:gridSpan w:val="2"/>
            <w:tcBorders>
              <w:top w:val="single" w:sz="4" w:space="0" w:color="auto"/>
            </w:tcBorders>
            <w:shd w:val="clear" w:color="auto" w:fill="auto"/>
          </w:tcPr>
          <w:p w:rsidR="00E33971" w:rsidRPr="00AD4A28" w:rsidRDefault="00E33971" w:rsidP="0048119F">
            <w:pPr>
              <w:pStyle w:val="afd"/>
              <w:jc w:val="left"/>
              <w:rPr>
                <w:sz w:val="26"/>
                <w:szCs w:val="26"/>
              </w:rPr>
            </w:pPr>
          </w:p>
        </w:tc>
        <w:tc>
          <w:tcPr>
            <w:tcW w:w="138" w:type="pct"/>
            <w:gridSpan w:val="2"/>
            <w:shd w:val="clear" w:color="auto" w:fill="auto"/>
          </w:tcPr>
          <w:p w:rsidR="00E33971" w:rsidRPr="00AD4A28" w:rsidRDefault="00E33971" w:rsidP="0048119F">
            <w:pPr>
              <w:pStyle w:val="afd"/>
              <w:rPr>
                <w:sz w:val="26"/>
                <w:szCs w:val="26"/>
              </w:rPr>
            </w:pPr>
          </w:p>
        </w:tc>
        <w:tc>
          <w:tcPr>
            <w:tcW w:w="719" w:type="pct"/>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подпись</w:t>
            </w:r>
          </w:p>
        </w:tc>
        <w:tc>
          <w:tcPr>
            <w:tcW w:w="140" w:type="pct"/>
            <w:gridSpan w:val="3"/>
            <w:shd w:val="clear" w:color="auto" w:fill="auto"/>
          </w:tcPr>
          <w:p w:rsidR="00E33971" w:rsidRPr="00AD4A28" w:rsidRDefault="00E33971" w:rsidP="0048119F">
            <w:pPr>
              <w:pStyle w:val="afd"/>
              <w:rPr>
                <w:sz w:val="16"/>
                <w:szCs w:val="16"/>
              </w:rPr>
            </w:pPr>
          </w:p>
        </w:tc>
        <w:tc>
          <w:tcPr>
            <w:tcW w:w="658" w:type="pct"/>
            <w:gridSpan w:val="2"/>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дата</w:t>
            </w:r>
          </w:p>
        </w:tc>
        <w:tc>
          <w:tcPr>
            <w:tcW w:w="141" w:type="pct"/>
            <w:gridSpan w:val="2"/>
            <w:shd w:val="clear" w:color="auto" w:fill="auto"/>
          </w:tcPr>
          <w:p w:rsidR="00E33971" w:rsidRPr="00AD4A28" w:rsidRDefault="00E33971" w:rsidP="0048119F">
            <w:pPr>
              <w:pStyle w:val="afd"/>
              <w:rPr>
                <w:sz w:val="16"/>
                <w:szCs w:val="16"/>
              </w:rPr>
            </w:pPr>
          </w:p>
        </w:tc>
        <w:tc>
          <w:tcPr>
            <w:tcW w:w="1523" w:type="pct"/>
            <w:gridSpan w:val="2"/>
            <w:tcBorders>
              <w:top w:val="single" w:sz="4" w:space="0" w:color="auto"/>
            </w:tcBorders>
            <w:shd w:val="clear" w:color="auto" w:fill="auto"/>
          </w:tcPr>
          <w:p w:rsidR="00E33971" w:rsidRPr="00AD4A28" w:rsidRDefault="00E33971" w:rsidP="0048119F">
            <w:pPr>
              <w:pStyle w:val="afd"/>
              <w:ind w:right="-108"/>
              <w:rPr>
                <w:sz w:val="16"/>
                <w:szCs w:val="16"/>
                <w:lang w:val="ru-RU"/>
              </w:rPr>
            </w:pPr>
            <w:r w:rsidRPr="00AD4A28">
              <w:rPr>
                <w:sz w:val="16"/>
                <w:szCs w:val="16"/>
                <w:lang w:val="ru-RU"/>
              </w:rPr>
              <w:t>инициалы, фамилия</w:t>
            </w:r>
          </w:p>
        </w:tc>
      </w:tr>
      <w:tr w:rsidR="00E33971" w:rsidRPr="00AD4A28" w:rsidTr="00EF2C34">
        <w:trPr>
          <w:jc w:val="center"/>
        </w:trPr>
        <w:tc>
          <w:tcPr>
            <w:tcW w:w="1680" w:type="pct"/>
            <w:gridSpan w:val="2"/>
            <w:tcBorders>
              <w:bottom w:val="single" w:sz="4" w:space="0" w:color="auto"/>
            </w:tcBorders>
            <w:shd w:val="clear" w:color="auto" w:fill="auto"/>
            <w:vAlign w:val="bottom"/>
          </w:tcPr>
          <w:p w:rsidR="00E33971" w:rsidRPr="00AD4A28" w:rsidRDefault="00E33971" w:rsidP="0048119F">
            <w:pPr>
              <w:pStyle w:val="afc"/>
              <w:jc w:val="center"/>
              <w:rPr>
                <w:sz w:val="26"/>
                <w:szCs w:val="26"/>
                <w:lang w:val="ru-RU"/>
              </w:rPr>
            </w:pPr>
            <w:r w:rsidRPr="00AD4A28">
              <w:rPr>
                <w:sz w:val="26"/>
                <w:szCs w:val="26"/>
                <w:lang w:val="ru-RU"/>
              </w:rPr>
              <w:t>Специалист</w:t>
            </w:r>
          </w:p>
        </w:tc>
        <w:tc>
          <w:tcPr>
            <w:tcW w:w="138" w:type="pct"/>
            <w:gridSpan w:val="2"/>
            <w:shd w:val="clear" w:color="auto" w:fill="auto"/>
            <w:vAlign w:val="bottom"/>
          </w:tcPr>
          <w:p w:rsidR="00E33971" w:rsidRPr="00AD4A28" w:rsidRDefault="00E33971" w:rsidP="0048119F">
            <w:pPr>
              <w:pStyle w:val="afd"/>
              <w:rPr>
                <w:sz w:val="26"/>
                <w:szCs w:val="26"/>
              </w:rPr>
            </w:pPr>
          </w:p>
        </w:tc>
        <w:tc>
          <w:tcPr>
            <w:tcW w:w="724" w:type="pct"/>
            <w:gridSpan w:val="2"/>
            <w:tcBorders>
              <w:bottom w:val="single" w:sz="4" w:space="0" w:color="auto"/>
            </w:tcBorders>
            <w:shd w:val="clear" w:color="auto" w:fill="auto"/>
            <w:vAlign w:val="bottom"/>
          </w:tcPr>
          <w:p w:rsidR="00E33971" w:rsidRPr="00AD4A28" w:rsidRDefault="00E33971" w:rsidP="0048119F">
            <w:pPr>
              <w:pStyle w:val="afd"/>
              <w:rPr>
                <w:sz w:val="26"/>
                <w:szCs w:val="26"/>
              </w:rPr>
            </w:pPr>
            <w:r w:rsidRPr="00AD4A28">
              <w:rPr>
                <w:noProof/>
                <w:sz w:val="26"/>
                <w:szCs w:val="26"/>
                <w:lang w:val="ru-RU" w:eastAsia="ru-RU"/>
              </w:rPr>
              <w:drawing>
                <wp:inline distT="0" distB="0" distL="0" distR="0" wp14:anchorId="455EEE72" wp14:editId="65EE731D">
                  <wp:extent cx="749124" cy="323938"/>
                  <wp:effectExtent l="0" t="0" r="0" b="0"/>
                  <wp:docPr id="151" name="Рисунок 151" descr="X:\Блок ЗГД-ГИ\ДП\АСО\4 Сотрудники\Сергиевич\0_Бланки\Подписи\Скрип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X:\Блок ЗГД-ГИ\ДП\АСО\4 Сотрудники\Сергиевич\0_Бланки\Подписи\Скрипов.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60301" cy="328771"/>
                          </a:xfrm>
                          <a:prstGeom prst="rect">
                            <a:avLst/>
                          </a:prstGeom>
                          <a:noFill/>
                          <a:ln>
                            <a:noFill/>
                          </a:ln>
                        </pic:spPr>
                      </pic:pic>
                    </a:graphicData>
                  </a:graphic>
                </wp:inline>
              </w:drawing>
            </w:r>
          </w:p>
        </w:tc>
        <w:tc>
          <w:tcPr>
            <w:tcW w:w="139" w:type="pct"/>
            <w:gridSpan w:val="2"/>
            <w:shd w:val="clear" w:color="auto" w:fill="auto"/>
            <w:vAlign w:val="bottom"/>
          </w:tcPr>
          <w:p w:rsidR="00E33971" w:rsidRPr="00AD4A28" w:rsidRDefault="00E33971" w:rsidP="0048119F">
            <w:pPr>
              <w:pStyle w:val="afd"/>
              <w:rPr>
                <w:sz w:val="26"/>
                <w:szCs w:val="26"/>
              </w:rPr>
            </w:pPr>
          </w:p>
        </w:tc>
        <w:tc>
          <w:tcPr>
            <w:tcW w:w="658" w:type="pct"/>
            <w:gridSpan w:val="2"/>
            <w:tcBorders>
              <w:bottom w:val="single" w:sz="4" w:space="0" w:color="auto"/>
            </w:tcBorders>
            <w:shd w:val="clear" w:color="auto" w:fill="auto"/>
            <w:vAlign w:val="bottom"/>
          </w:tcPr>
          <w:p w:rsidR="00E33971" w:rsidRPr="00AD4A28" w:rsidRDefault="003A65A8" w:rsidP="00D8594E">
            <w:pPr>
              <w:pStyle w:val="afd"/>
              <w:rPr>
                <w:sz w:val="26"/>
                <w:szCs w:val="26"/>
                <w:lang w:val="ru-RU"/>
              </w:rPr>
            </w:pPr>
            <w:r>
              <w:rPr>
                <w:sz w:val="26"/>
                <w:szCs w:val="26"/>
                <w:lang w:val="ru-RU"/>
              </w:rPr>
              <w:t>01.2026</w:t>
            </w:r>
          </w:p>
        </w:tc>
        <w:tc>
          <w:tcPr>
            <w:tcW w:w="139" w:type="pct"/>
            <w:gridSpan w:val="2"/>
            <w:shd w:val="clear" w:color="auto" w:fill="auto"/>
            <w:vAlign w:val="bottom"/>
          </w:tcPr>
          <w:p w:rsidR="00E33971" w:rsidRPr="00AD4A28" w:rsidRDefault="00E33971" w:rsidP="0048119F">
            <w:pPr>
              <w:pStyle w:val="afd"/>
              <w:rPr>
                <w:sz w:val="26"/>
                <w:szCs w:val="26"/>
              </w:rPr>
            </w:pPr>
          </w:p>
        </w:tc>
        <w:tc>
          <w:tcPr>
            <w:tcW w:w="1522" w:type="pct"/>
            <w:gridSpan w:val="2"/>
            <w:tcBorders>
              <w:bottom w:val="single" w:sz="4" w:space="0" w:color="auto"/>
            </w:tcBorders>
            <w:shd w:val="clear" w:color="auto" w:fill="auto"/>
            <w:vAlign w:val="bottom"/>
          </w:tcPr>
          <w:p w:rsidR="00E33971" w:rsidRPr="00AD4A28" w:rsidRDefault="00E33971" w:rsidP="0048119F">
            <w:pPr>
              <w:pStyle w:val="afd"/>
              <w:ind w:right="-108"/>
              <w:rPr>
                <w:sz w:val="26"/>
                <w:szCs w:val="26"/>
                <w:lang w:val="ru-RU"/>
              </w:rPr>
            </w:pPr>
            <w:r w:rsidRPr="00AD4A28">
              <w:rPr>
                <w:sz w:val="26"/>
                <w:szCs w:val="26"/>
                <w:lang w:val="ru-RU"/>
              </w:rPr>
              <w:t>Р.Е. Скрипов</w:t>
            </w:r>
          </w:p>
        </w:tc>
      </w:tr>
      <w:tr w:rsidR="00E33971" w:rsidRPr="00AD4A28" w:rsidTr="00EF2C34">
        <w:trPr>
          <w:jc w:val="center"/>
        </w:trPr>
        <w:tc>
          <w:tcPr>
            <w:tcW w:w="1680" w:type="pct"/>
            <w:gridSpan w:val="2"/>
            <w:tcBorders>
              <w:top w:val="single" w:sz="4" w:space="0" w:color="auto"/>
            </w:tcBorders>
            <w:shd w:val="clear" w:color="auto" w:fill="auto"/>
          </w:tcPr>
          <w:p w:rsidR="00E33971" w:rsidRPr="00AD4A28" w:rsidRDefault="00E33971" w:rsidP="0048119F">
            <w:pPr>
              <w:pStyle w:val="afd"/>
              <w:jc w:val="left"/>
              <w:rPr>
                <w:sz w:val="26"/>
                <w:szCs w:val="26"/>
              </w:rPr>
            </w:pPr>
          </w:p>
        </w:tc>
        <w:tc>
          <w:tcPr>
            <w:tcW w:w="138" w:type="pct"/>
            <w:gridSpan w:val="2"/>
            <w:shd w:val="clear" w:color="auto" w:fill="auto"/>
          </w:tcPr>
          <w:p w:rsidR="00E33971" w:rsidRPr="00AD4A28" w:rsidRDefault="00E33971" w:rsidP="0048119F">
            <w:pPr>
              <w:pStyle w:val="afd"/>
              <w:rPr>
                <w:sz w:val="26"/>
                <w:szCs w:val="26"/>
              </w:rPr>
            </w:pPr>
          </w:p>
        </w:tc>
        <w:tc>
          <w:tcPr>
            <w:tcW w:w="724" w:type="pct"/>
            <w:gridSpan w:val="2"/>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подпись</w:t>
            </w:r>
          </w:p>
        </w:tc>
        <w:tc>
          <w:tcPr>
            <w:tcW w:w="139" w:type="pct"/>
            <w:gridSpan w:val="2"/>
            <w:shd w:val="clear" w:color="auto" w:fill="auto"/>
          </w:tcPr>
          <w:p w:rsidR="00E33971" w:rsidRPr="00AD4A28" w:rsidRDefault="00E33971" w:rsidP="0048119F">
            <w:pPr>
              <w:pStyle w:val="afd"/>
              <w:rPr>
                <w:sz w:val="16"/>
                <w:szCs w:val="16"/>
              </w:rPr>
            </w:pPr>
          </w:p>
        </w:tc>
        <w:tc>
          <w:tcPr>
            <w:tcW w:w="658" w:type="pct"/>
            <w:gridSpan w:val="2"/>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дата</w:t>
            </w:r>
          </w:p>
        </w:tc>
        <w:tc>
          <w:tcPr>
            <w:tcW w:w="139" w:type="pct"/>
            <w:gridSpan w:val="2"/>
            <w:shd w:val="clear" w:color="auto" w:fill="auto"/>
          </w:tcPr>
          <w:p w:rsidR="00E33971" w:rsidRPr="00AD4A28" w:rsidRDefault="00E33971" w:rsidP="0048119F">
            <w:pPr>
              <w:pStyle w:val="afd"/>
              <w:rPr>
                <w:sz w:val="16"/>
                <w:szCs w:val="16"/>
              </w:rPr>
            </w:pPr>
          </w:p>
        </w:tc>
        <w:tc>
          <w:tcPr>
            <w:tcW w:w="1522" w:type="pct"/>
            <w:gridSpan w:val="2"/>
            <w:tcBorders>
              <w:top w:val="single" w:sz="4" w:space="0" w:color="auto"/>
            </w:tcBorders>
            <w:shd w:val="clear" w:color="auto" w:fill="auto"/>
          </w:tcPr>
          <w:p w:rsidR="00E33971" w:rsidRPr="00AD4A28" w:rsidRDefault="00E33971" w:rsidP="0048119F">
            <w:pPr>
              <w:pStyle w:val="afd"/>
              <w:ind w:right="-108"/>
              <w:rPr>
                <w:sz w:val="16"/>
                <w:szCs w:val="16"/>
                <w:lang w:val="ru-RU"/>
              </w:rPr>
            </w:pPr>
            <w:r w:rsidRPr="00AD4A28">
              <w:rPr>
                <w:sz w:val="16"/>
                <w:szCs w:val="16"/>
                <w:lang w:val="ru-RU"/>
              </w:rPr>
              <w:t>инициалы, фамилия</w:t>
            </w:r>
          </w:p>
        </w:tc>
      </w:tr>
    </w:tbl>
    <w:p w:rsidR="00E33971" w:rsidRPr="00AD4A28" w:rsidRDefault="00E33971" w:rsidP="000621AF">
      <w:pPr>
        <w:spacing w:line="240" w:lineRule="auto"/>
        <w:jc w:val="both"/>
        <w:rPr>
          <w:sz w:val="28"/>
          <w:szCs w:val="28"/>
        </w:rPr>
      </w:pPr>
    </w:p>
    <w:p w:rsidR="00E33971" w:rsidRPr="00AD4A28" w:rsidRDefault="000621AF" w:rsidP="00E33971">
      <w:pPr>
        <w:pStyle w:val="affff4"/>
        <w:ind w:firstLine="0"/>
      </w:pPr>
      <w:r w:rsidRPr="00AD4A28">
        <w:br w:type="page"/>
      </w:r>
    </w:p>
    <w:sdt>
      <w:sdtPr>
        <w:rPr>
          <w:rFonts w:asciiTheme="minorHAnsi" w:hAnsiTheme="minorHAnsi"/>
        </w:rPr>
        <w:id w:val="-872614916"/>
        <w:docPartObj>
          <w:docPartGallery w:val="Table of Contents"/>
          <w:docPartUnique/>
        </w:docPartObj>
      </w:sdtPr>
      <w:sdtEndPr>
        <w:rPr>
          <w:rFonts w:ascii="Times New Roman" w:hAnsi="Times New Roman"/>
          <w:bCs/>
        </w:rPr>
      </w:sdtEndPr>
      <w:sdtContent>
        <w:sdt>
          <w:sdtPr>
            <w:rPr>
              <w:rFonts w:asciiTheme="minorHAnsi" w:hAnsiTheme="minorHAnsi"/>
            </w:rPr>
            <w:id w:val="-773629851"/>
            <w:docPartObj>
              <w:docPartGallery w:val="Table of Contents"/>
              <w:docPartUnique/>
            </w:docPartObj>
          </w:sdtPr>
          <w:sdtEndPr>
            <w:rPr>
              <w:rFonts w:ascii="Times New Roman" w:hAnsi="Times New Roman"/>
              <w:bCs/>
            </w:rPr>
          </w:sdtEndPr>
          <w:sdtContent>
            <w:p w:rsidR="007F30C7" w:rsidRPr="00AD4A28" w:rsidRDefault="007F30C7" w:rsidP="00E33971">
              <w:pPr>
                <w:pStyle w:val="affff4"/>
                <w:ind w:firstLine="0"/>
              </w:pPr>
              <w:r w:rsidRPr="00AD4A28">
                <w:t>Содержание</w:t>
              </w:r>
            </w:p>
            <w:p w:rsidR="007F30C7" w:rsidRPr="00AD4A28" w:rsidRDefault="007F30C7" w:rsidP="007F30C7">
              <w:pPr>
                <w:pStyle w:val="affff4"/>
              </w:pPr>
            </w:p>
            <w:p w:rsidR="00442F48" w:rsidRDefault="007F30C7">
              <w:pPr>
                <w:pStyle w:val="18"/>
                <w:tabs>
                  <w:tab w:val="left" w:pos="520"/>
                  <w:tab w:val="right" w:leader="dot" w:pos="9062"/>
                </w:tabs>
                <w:rPr>
                  <w:rFonts w:asciiTheme="minorHAnsi" w:eastAsiaTheme="minorEastAsia" w:hAnsiTheme="minorHAnsi" w:cstheme="minorBidi"/>
                  <w:noProof/>
                  <w:sz w:val="22"/>
                  <w:lang w:eastAsia="ru-RU"/>
                </w:rPr>
              </w:pPr>
              <w:r w:rsidRPr="00AD4A28">
                <w:rPr>
                  <w:rFonts w:eastAsia="Times New Roman"/>
                  <w:sz w:val="28"/>
                  <w:szCs w:val="28"/>
                </w:rPr>
                <w:fldChar w:fldCharType="begin"/>
              </w:r>
              <w:r w:rsidRPr="00AD4A28">
                <w:rPr>
                  <w:sz w:val="28"/>
                  <w:szCs w:val="28"/>
                </w:rPr>
                <w:instrText xml:space="preserve"> TOC \o "1-3" \h \z \u </w:instrText>
              </w:r>
              <w:r w:rsidRPr="00AD4A28">
                <w:rPr>
                  <w:rFonts w:eastAsia="Times New Roman"/>
                  <w:sz w:val="28"/>
                  <w:szCs w:val="28"/>
                </w:rPr>
                <w:fldChar w:fldCharType="separate"/>
              </w:r>
              <w:hyperlink w:anchor="_Toc220507378" w:history="1">
                <w:r w:rsidR="00442F48" w:rsidRPr="0043685D">
                  <w:rPr>
                    <w:rStyle w:val="aff8"/>
                    <w:bCs/>
                    <w:noProof/>
                    <w:kern w:val="32"/>
                  </w:rPr>
                  <w:t>1.</w:t>
                </w:r>
                <w:r w:rsidR="00442F48">
                  <w:rPr>
                    <w:rFonts w:asciiTheme="minorHAnsi" w:eastAsiaTheme="minorEastAsia" w:hAnsiTheme="minorHAnsi" w:cstheme="minorBidi"/>
                    <w:noProof/>
                    <w:sz w:val="22"/>
                    <w:lang w:eastAsia="ru-RU"/>
                  </w:rPr>
                  <w:tab/>
                </w:r>
                <w:r w:rsidR="00442F48" w:rsidRPr="0043685D">
                  <w:rPr>
                    <w:rStyle w:val="aff8"/>
                    <w:bCs/>
                    <w:noProof/>
                    <w:kern w:val="32"/>
                  </w:rPr>
                  <w:t>Перечень образуемых земельных участков</w:t>
                </w:r>
                <w:r w:rsidR="00442F48">
                  <w:rPr>
                    <w:noProof/>
                    <w:webHidden/>
                  </w:rPr>
                  <w:tab/>
                </w:r>
                <w:r w:rsidR="00442F48">
                  <w:rPr>
                    <w:noProof/>
                    <w:webHidden/>
                  </w:rPr>
                  <w:fldChar w:fldCharType="begin"/>
                </w:r>
                <w:r w:rsidR="00442F48">
                  <w:rPr>
                    <w:noProof/>
                    <w:webHidden/>
                  </w:rPr>
                  <w:instrText xml:space="preserve"> PAGEREF _Toc220507378 \h </w:instrText>
                </w:r>
                <w:r w:rsidR="00442F48">
                  <w:rPr>
                    <w:noProof/>
                    <w:webHidden/>
                  </w:rPr>
                </w:r>
                <w:r w:rsidR="00442F48">
                  <w:rPr>
                    <w:noProof/>
                    <w:webHidden/>
                  </w:rPr>
                  <w:fldChar w:fldCharType="separate"/>
                </w:r>
                <w:r w:rsidR="007B0826">
                  <w:rPr>
                    <w:noProof/>
                    <w:webHidden/>
                  </w:rPr>
                  <w:t>6</w:t>
                </w:r>
                <w:r w:rsidR="00442F48">
                  <w:rPr>
                    <w:noProof/>
                    <w:webHidden/>
                  </w:rPr>
                  <w:fldChar w:fldCharType="end"/>
                </w:r>
              </w:hyperlink>
            </w:p>
            <w:p w:rsidR="00442F48" w:rsidRDefault="00E334F4">
              <w:pPr>
                <w:pStyle w:val="18"/>
                <w:tabs>
                  <w:tab w:val="left" w:pos="520"/>
                  <w:tab w:val="right" w:leader="dot" w:pos="9062"/>
                </w:tabs>
                <w:rPr>
                  <w:rFonts w:asciiTheme="minorHAnsi" w:eastAsiaTheme="minorEastAsia" w:hAnsiTheme="minorHAnsi" w:cstheme="minorBidi"/>
                  <w:noProof/>
                  <w:sz w:val="22"/>
                  <w:lang w:eastAsia="ru-RU"/>
                </w:rPr>
              </w:pPr>
              <w:hyperlink w:anchor="_Toc220507379" w:history="1">
                <w:r w:rsidR="00442F48" w:rsidRPr="0043685D">
                  <w:rPr>
                    <w:rStyle w:val="aff8"/>
                    <w:bCs/>
                    <w:noProof/>
                    <w:kern w:val="32"/>
                  </w:rPr>
                  <w:t>2.</w:t>
                </w:r>
                <w:r w:rsidR="00442F48">
                  <w:rPr>
                    <w:rFonts w:asciiTheme="minorHAnsi" w:eastAsiaTheme="minorEastAsia" w:hAnsiTheme="minorHAnsi" w:cstheme="minorBidi"/>
                    <w:noProof/>
                    <w:sz w:val="22"/>
                    <w:lang w:eastAsia="ru-RU"/>
                  </w:rPr>
                  <w:tab/>
                </w:r>
                <w:r w:rsidR="00442F48" w:rsidRPr="0043685D">
                  <w:rPr>
                    <w:rStyle w:val="aff8"/>
                    <w:bCs/>
                    <w:noProof/>
                    <w:kern w:val="32"/>
                  </w:rPr>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w:t>
                </w:r>
                <w:r w:rsidR="00442F48">
                  <w:rPr>
                    <w:noProof/>
                    <w:webHidden/>
                  </w:rPr>
                  <w:tab/>
                </w:r>
                <w:r w:rsidR="00442F48">
                  <w:rPr>
                    <w:noProof/>
                    <w:webHidden/>
                  </w:rPr>
                  <w:fldChar w:fldCharType="begin"/>
                </w:r>
                <w:r w:rsidR="00442F48">
                  <w:rPr>
                    <w:noProof/>
                    <w:webHidden/>
                  </w:rPr>
                  <w:instrText xml:space="preserve"> PAGEREF _Toc220507379 \h </w:instrText>
                </w:r>
                <w:r w:rsidR="00442F48">
                  <w:rPr>
                    <w:noProof/>
                    <w:webHidden/>
                  </w:rPr>
                </w:r>
                <w:r w:rsidR="00442F48">
                  <w:rPr>
                    <w:noProof/>
                    <w:webHidden/>
                  </w:rPr>
                  <w:fldChar w:fldCharType="separate"/>
                </w:r>
                <w:r w:rsidR="007B0826">
                  <w:rPr>
                    <w:noProof/>
                    <w:webHidden/>
                  </w:rPr>
                  <w:t>7</w:t>
                </w:r>
                <w:r w:rsidR="00442F48">
                  <w:rPr>
                    <w:noProof/>
                    <w:webHidden/>
                  </w:rPr>
                  <w:fldChar w:fldCharType="end"/>
                </w:r>
              </w:hyperlink>
            </w:p>
            <w:p w:rsidR="00442F48" w:rsidRDefault="00E334F4">
              <w:pPr>
                <w:pStyle w:val="18"/>
                <w:tabs>
                  <w:tab w:val="left" w:pos="520"/>
                  <w:tab w:val="right" w:leader="dot" w:pos="9062"/>
                </w:tabs>
                <w:rPr>
                  <w:rFonts w:asciiTheme="minorHAnsi" w:eastAsiaTheme="minorEastAsia" w:hAnsiTheme="minorHAnsi" w:cstheme="minorBidi"/>
                  <w:noProof/>
                  <w:sz w:val="22"/>
                  <w:lang w:eastAsia="ru-RU"/>
                </w:rPr>
              </w:pPr>
              <w:hyperlink w:anchor="_Toc220507380" w:history="1">
                <w:r w:rsidR="00442F48" w:rsidRPr="0043685D">
                  <w:rPr>
                    <w:rStyle w:val="aff8"/>
                    <w:bCs/>
                    <w:noProof/>
                    <w:kern w:val="32"/>
                  </w:rPr>
                  <w:t>3.</w:t>
                </w:r>
                <w:r w:rsidR="00442F48">
                  <w:rPr>
                    <w:rFonts w:asciiTheme="minorHAnsi" w:eastAsiaTheme="minorEastAsia" w:hAnsiTheme="minorHAnsi" w:cstheme="minorBidi"/>
                    <w:noProof/>
                    <w:sz w:val="22"/>
                    <w:lang w:eastAsia="ru-RU"/>
                  </w:rPr>
                  <w:tab/>
                </w:r>
                <w:r w:rsidR="00442F48" w:rsidRPr="0043685D">
                  <w:rPr>
                    <w:rStyle w:val="aff8"/>
                    <w:bCs/>
                    <w:noProof/>
                    <w:kern w:val="32"/>
                  </w:rPr>
                  <w:t>Перечень кадастровых номеров существующих земельных участков, на которых линейный объект может быть размещен на условиях сервитута, публичного сервитута, их адреса или описание местоположения, перечень и адреса расположенных на таких земельных участках оъектов недвижимого имущества</w:t>
                </w:r>
                <w:r w:rsidR="00442F48">
                  <w:rPr>
                    <w:noProof/>
                    <w:webHidden/>
                  </w:rPr>
                  <w:tab/>
                </w:r>
                <w:r w:rsidR="00442F48">
                  <w:rPr>
                    <w:noProof/>
                    <w:webHidden/>
                  </w:rPr>
                  <w:fldChar w:fldCharType="begin"/>
                </w:r>
                <w:r w:rsidR="00442F48">
                  <w:rPr>
                    <w:noProof/>
                    <w:webHidden/>
                  </w:rPr>
                  <w:instrText xml:space="preserve"> PAGEREF _Toc220507380 \h </w:instrText>
                </w:r>
                <w:r w:rsidR="00442F48">
                  <w:rPr>
                    <w:noProof/>
                    <w:webHidden/>
                  </w:rPr>
                </w:r>
                <w:r w:rsidR="00442F48">
                  <w:rPr>
                    <w:noProof/>
                    <w:webHidden/>
                  </w:rPr>
                  <w:fldChar w:fldCharType="separate"/>
                </w:r>
                <w:r w:rsidR="007B0826">
                  <w:rPr>
                    <w:noProof/>
                    <w:webHidden/>
                  </w:rPr>
                  <w:t>43</w:t>
                </w:r>
                <w:r w:rsidR="00442F48">
                  <w:rPr>
                    <w:noProof/>
                    <w:webHidden/>
                  </w:rPr>
                  <w:fldChar w:fldCharType="end"/>
                </w:r>
              </w:hyperlink>
            </w:p>
            <w:p w:rsidR="00442F48" w:rsidRDefault="00E334F4">
              <w:pPr>
                <w:pStyle w:val="18"/>
                <w:tabs>
                  <w:tab w:val="left" w:pos="520"/>
                  <w:tab w:val="right" w:leader="dot" w:pos="9062"/>
                </w:tabs>
                <w:rPr>
                  <w:rFonts w:asciiTheme="minorHAnsi" w:eastAsiaTheme="minorEastAsia" w:hAnsiTheme="minorHAnsi" w:cstheme="minorBidi"/>
                  <w:noProof/>
                  <w:sz w:val="22"/>
                  <w:lang w:eastAsia="ru-RU"/>
                </w:rPr>
              </w:pPr>
              <w:hyperlink w:anchor="_Toc220507381" w:history="1">
                <w:r w:rsidR="00442F48" w:rsidRPr="0043685D">
                  <w:rPr>
                    <w:rStyle w:val="aff8"/>
                    <w:bCs/>
                    <w:noProof/>
                    <w:kern w:val="32"/>
                  </w:rPr>
                  <w:t>4.</w:t>
                </w:r>
                <w:r w:rsidR="00442F48">
                  <w:rPr>
                    <w:rFonts w:asciiTheme="minorHAnsi" w:eastAsiaTheme="minorEastAsia" w:hAnsiTheme="minorHAnsi" w:cstheme="minorBidi"/>
                    <w:noProof/>
                    <w:sz w:val="22"/>
                    <w:lang w:eastAsia="ru-RU"/>
                  </w:rPr>
                  <w:tab/>
                </w:r>
                <w:r w:rsidR="00442F48" w:rsidRPr="0043685D">
                  <w:rPr>
                    <w:rStyle w:val="aff8"/>
                    <w:bCs/>
                    <w:noProof/>
                    <w:kern w:val="32"/>
                  </w:rPr>
                  <w:t>Сведения об отнесении образуемого земельного участка к определенной категории земель (в том числе в случае, если земельный участок в связи с размещением линейного объекта подлежит отнесению к определенной категории земель в силу закона без необходимости принятия решения о переводе земельного участка из состава земель этой категории в другую) или сведения о необходимости перевода земельного участка из состава земель одной категории в другую</w:t>
                </w:r>
                <w:r w:rsidR="00442F48">
                  <w:rPr>
                    <w:noProof/>
                    <w:webHidden/>
                  </w:rPr>
                  <w:tab/>
                </w:r>
                <w:r w:rsidR="00442F48">
                  <w:rPr>
                    <w:noProof/>
                    <w:webHidden/>
                  </w:rPr>
                  <w:fldChar w:fldCharType="begin"/>
                </w:r>
                <w:r w:rsidR="00442F48">
                  <w:rPr>
                    <w:noProof/>
                    <w:webHidden/>
                  </w:rPr>
                  <w:instrText xml:space="preserve"> PAGEREF _Toc220507381 \h </w:instrText>
                </w:r>
                <w:r w:rsidR="00442F48">
                  <w:rPr>
                    <w:noProof/>
                    <w:webHidden/>
                  </w:rPr>
                </w:r>
                <w:r w:rsidR="00442F48">
                  <w:rPr>
                    <w:noProof/>
                    <w:webHidden/>
                  </w:rPr>
                  <w:fldChar w:fldCharType="separate"/>
                </w:r>
                <w:r w:rsidR="007B0826">
                  <w:rPr>
                    <w:noProof/>
                    <w:webHidden/>
                  </w:rPr>
                  <w:t>51</w:t>
                </w:r>
                <w:r w:rsidR="00442F48">
                  <w:rPr>
                    <w:noProof/>
                    <w:webHidden/>
                  </w:rPr>
                  <w:fldChar w:fldCharType="end"/>
                </w:r>
              </w:hyperlink>
            </w:p>
            <w:p w:rsidR="00442F48" w:rsidRDefault="00E334F4">
              <w:pPr>
                <w:pStyle w:val="18"/>
                <w:tabs>
                  <w:tab w:val="left" w:pos="520"/>
                  <w:tab w:val="right" w:leader="dot" w:pos="9062"/>
                </w:tabs>
                <w:rPr>
                  <w:rFonts w:asciiTheme="minorHAnsi" w:eastAsiaTheme="minorEastAsia" w:hAnsiTheme="minorHAnsi" w:cstheme="minorBidi"/>
                  <w:noProof/>
                  <w:sz w:val="22"/>
                  <w:lang w:eastAsia="ru-RU"/>
                </w:rPr>
              </w:pPr>
              <w:hyperlink w:anchor="_Toc220507382" w:history="1">
                <w:r w:rsidR="00442F48" w:rsidRPr="0043685D">
                  <w:rPr>
                    <w:rStyle w:val="aff8"/>
                    <w:bCs/>
                    <w:noProof/>
                    <w:kern w:val="32"/>
                  </w:rPr>
                  <w:t>5.</w:t>
                </w:r>
                <w:r w:rsidR="00442F48">
                  <w:rPr>
                    <w:rFonts w:asciiTheme="minorHAnsi" w:eastAsiaTheme="minorEastAsia" w:hAnsiTheme="minorHAnsi" w:cstheme="minorBidi"/>
                    <w:noProof/>
                    <w:sz w:val="22"/>
                    <w:lang w:eastAsia="ru-RU"/>
                  </w:rPr>
                  <w:tab/>
                </w:r>
                <w:r w:rsidR="00442F48" w:rsidRPr="0043685D">
                  <w:rPr>
                    <w:rStyle w:val="aff8"/>
                    <w:bCs/>
                    <w:noProof/>
                    <w:kern w:val="32"/>
                  </w:rPr>
                  <w:t>Перечень координат характерных точек образуемых земельных участков</w:t>
                </w:r>
                <w:r w:rsidR="00442F48">
                  <w:rPr>
                    <w:noProof/>
                    <w:webHidden/>
                  </w:rPr>
                  <w:tab/>
                </w:r>
                <w:r w:rsidR="00442F48">
                  <w:rPr>
                    <w:noProof/>
                    <w:webHidden/>
                  </w:rPr>
                  <w:fldChar w:fldCharType="begin"/>
                </w:r>
                <w:r w:rsidR="00442F48">
                  <w:rPr>
                    <w:noProof/>
                    <w:webHidden/>
                  </w:rPr>
                  <w:instrText xml:space="preserve"> PAGEREF _Toc220507382 \h </w:instrText>
                </w:r>
                <w:r w:rsidR="00442F48">
                  <w:rPr>
                    <w:noProof/>
                    <w:webHidden/>
                  </w:rPr>
                </w:r>
                <w:r w:rsidR="00442F48">
                  <w:rPr>
                    <w:noProof/>
                    <w:webHidden/>
                  </w:rPr>
                  <w:fldChar w:fldCharType="separate"/>
                </w:r>
                <w:r w:rsidR="007B0826">
                  <w:rPr>
                    <w:noProof/>
                    <w:webHidden/>
                  </w:rPr>
                  <w:t>52</w:t>
                </w:r>
                <w:r w:rsidR="00442F48">
                  <w:rPr>
                    <w:noProof/>
                    <w:webHidden/>
                  </w:rPr>
                  <w:fldChar w:fldCharType="end"/>
                </w:r>
              </w:hyperlink>
            </w:p>
            <w:p w:rsidR="00442F48" w:rsidRDefault="00E334F4">
              <w:pPr>
                <w:pStyle w:val="18"/>
                <w:tabs>
                  <w:tab w:val="left" w:pos="520"/>
                  <w:tab w:val="right" w:leader="dot" w:pos="9062"/>
                </w:tabs>
                <w:rPr>
                  <w:rFonts w:asciiTheme="minorHAnsi" w:eastAsiaTheme="minorEastAsia" w:hAnsiTheme="minorHAnsi" w:cstheme="minorBidi"/>
                  <w:noProof/>
                  <w:sz w:val="22"/>
                  <w:lang w:eastAsia="ru-RU"/>
                </w:rPr>
              </w:pPr>
              <w:hyperlink w:anchor="_Toc220507383" w:history="1">
                <w:r w:rsidR="00442F48" w:rsidRPr="0043685D">
                  <w:rPr>
                    <w:rStyle w:val="aff8"/>
                    <w:bCs/>
                    <w:noProof/>
                    <w:kern w:val="32"/>
                  </w:rPr>
                  <w:t>6.</w:t>
                </w:r>
                <w:r w:rsidR="00442F48">
                  <w:rPr>
                    <w:rFonts w:asciiTheme="minorHAnsi" w:eastAsiaTheme="minorEastAsia" w:hAnsiTheme="minorHAnsi" w:cstheme="minorBidi"/>
                    <w:noProof/>
                    <w:sz w:val="22"/>
                    <w:lang w:eastAsia="ru-RU"/>
                  </w:rPr>
                  <w:tab/>
                </w:r>
                <w:r w:rsidR="00442F48" w:rsidRPr="0043685D">
                  <w:rPr>
                    <w:rStyle w:val="aff8"/>
                    <w:bCs/>
                    <w:noProof/>
                    <w:kern w:val="32"/>
                  </w:rPr>
                  <w:t>Сведения о границах территории, применительно к которой осуществляется подготовка проекта межевания, содержащие перечень координат характерных точек таких границ в системе координат, используемой для ведения Единого государственного реестра недвижимости</w:t>
                </w:r>
                <w:r w:rsidR="00442F48">
                  <w:rPr>
                    <w:noProof/>
                    <w:webHidden/>
                  </w:rPr>
                  <w:tab/>
                </w:r>
                <w:r w:rsidR="00442F48">
                  <w:rPr>
                    <w:noProof/>
                    <w:webHidden/>
                  </w:rPr>
                  <w:fldChar w:fldCharType="begin"/>
                </w:r>
                <w:r w:rsidR="00442F48">
                  <w:rPr>
                    <w:noProof/>
                    <w:webHidden/>
                  </w:rPr>
                  <w:instrText xml:space="preserve"> PAGEREF _Toc220507383 \h </w:instrText>
                </w:r>
                <w:r w:rsidR="00442F48">
                  <w:rPr>
                    <w:noProof/>
                    <w:webHidden/>
                  </w:rPr>
                </w:r>
                <w:r w:rsidR="00442F48">
                  <w:rPr>
                    <w:noProof/>
                    <w:webHidden/>
                  </w:rPr>
                  <w:fldChar w:fldCharType="separate"/>
                </w:r>
                <w:r w:rsidR="007B0826">
                  <w:rPr>
                    <w:noProof/>
                    <w:webHidden/>
                  </w:rPr>
                  <w:t>53</w:t>
                </w:r>
                <w:r w:rsidR="00442F48">
                  <w:rPr>
                    <w:noProof/>
                    <w:webHidden/>
                  </w:rPr>
                  <w:fldChar w:fldCharType="end"/>
                </w:r>
              </w:hyperlink>
            </w:p>
            <w:p w:rsidR="00442F48" w:rsidRDefault="00E334F4">
              <w:pPr>
                <w:pStyle w:val="18"/>
                <w:tabs>
                  <w:tab w:val="left" w:pos="520"/>
                  <w:tab w:val="right" w:leader="dot" w:pos="9062"/>
                </w:tabs>
                <w:rPr>
                  <w:rFonts w:asciiTheme="minorHAnsi" w:eastAsiaTheme="minorEastAsia" w:hAnsiTheme="minorHAnsi" w:cstheme="minorBidi"/>
                  <w:noProof/>
                  <w:sz w:val="22"/>
                  <w:lang w:eastAsia="ru-RU"/>
                </w:rPr>
              </w:pPr>
              <w:hyperlink w:anchor="_Toc220507384" w:history="1">
                <w:r w:rsidR="00442F48" w:rsidRPr="0043685D">
                  <w:rPr>
                    <w:rStyle w:val="aff8"/>
                    <w:bCs/>
                    <w:noProof/>
                    <w:kern w:val="32"/>
                  </w:rPr>
                  <w:t>7.</w:t>
                </w:r>
                <w:r w:rsidR="00442F48">
                  <w:rPr>
                    <w:rFonts w:asciiTheme="minorHAnsi" w:eastAsiaTheme="minorEastAsia" w:hAnsiTheme="minorHAnsi" w:cstheme="minorBidi"/>
                    <w:noProof/>
                    <w:sz w:val="22"/>
                    <w:lang w:eastAsia="ru-RU"/>
                  </w:rPr>
                  <w:tab/>
                </w:r>
                <w:r w:rsidR="00442F48" w:rsidRPr="0043685D">
                  <w:rPr>
                    <w:rStyle w:val="aff8"/>
                    <w:bCs/>
                    <w:noProof/>
                    <w:kern w:val="32"/>
                  </w:rPr>
                  <w:t>Вид разрешенного использования образуемых земельных участков, предназначенных для размещения линейных объектов и объектов капитального строительства, проектируемых в составе линейного объекта, а также существующих земельных участков, занятых линейными объектами и объектами капитального строительства, входящими в состав линейных объектов, в соответствии с проектом планировки территории</w:t>
                </w:r>
                <w:r w:rsidR="00442F48">
                  <w:rPr>
                    <w:noProof/>
                    <w:webHidden/>
                  </w:rPr>
                  <w:tab/>
                </w:r>
                <w:r w:rsidR="00442F48">
                  <w:rPr>
                    <w:noProof/>
                    <w:webHidden/>
                  </w:rPr>
                  <w:fldChar w:fldCharType="begin"/>
                </w:r>
                <w:r w:rsidR="00442F48">
                  <w:rPr>
                    <w:noProof/>
                    <w:webHidden/>
                  </w:rPr>
                  <w:instrText xml:space="preserve"> PAGEREF _Toc220507384 \h </w:instrText>
                </w:r>
                <w:r w:rsidR="00442F48">
                  <w:rPr>
                    <w:noProof/>
                    <w:webHidden/>
                  </w:rPr>
                </w:r>
                <w:r w:rsidR="00442F48">
                  <w:rPr>
                    <w:noProof/>
                    <w:webHidden/>
                  </w:rPr>
                  <w:fldChar w:fldCharType="separate"/>
                </w:r>
                <w:r w:rsidR="007B0826">
                  <w:rPr>
                    <w:noProof/>
                    <w:webHidden/>
                  </w:rPr>
                  <w:t>53</w:t>
                </w:r>
                <w:r w:rsidR="00442F48">
                  <w:rPr>
                    <w:noProof/>
                    <w:webHidden/>
                  </w:rPr>
                  <w:fldChar w:fldCharType="end"/>
                </w:r>
              </w:hyperlink>
            </w:p>
            <w:p w:rsidR="00325541" w:rsidRPr="00AD4A28" w:rsidRDefault="007F30C7" w:rsidP="00A96B66">
              <w:pPr>
                <w:pStyle w:val="affff4"/>
                <w:ind w:firstLine="0"/>
                <w:rPr>
                  <w:bCs/>
                </w:rPr>
              </w:pPr>
              <w:r w:rsidRPr="00AD4A28">
                <w:rPr>
                  <w:bCs/>
                </w:rPr>
                <w:fldChar w:fldCharType="end"/>
              </w:r>
            </w:p>
          </w:sdtContent>
        </w:sdt>
      </w:sdtContent>
    </w:sdt>
    <w:p w:rsidR="00325541" w:rsidRPr="00AD4A28" w:rsidRDefault="00325541" w:rsidP="000C68B0">
      <w:pPr>
        <w:pStyle w:val="affff4"/>
        <w:ind w:firstLine="0"/>
        <w:rPr>
          <w:rFonts w:eastAsiaTheme="majorEastAsia" w:cstheme="majorBidi"/>
          <w:color w:val="000000" w:themeColor="text1"/>
          <w:szCs w:val="32"/>
        </w:rPr>
      </w:pPr>
    </w:p>
    <w:p w:rsidR="00325541" w:rsidRPr="00AD4A28" w:rsidRDefault="00325541" w:rsidP="00325541">
      <w:pPr>
        <w:sectPr w:rsidR="00325541" w:rsidRPr="00AD4A28" w:rsidSect="00C064E5">
          <w:headerReference w:type="default" r:id="rId23"/>
          <w:pgSz w:w="11907" w:h="16839" w:code="9"/>
          <w:pgMar w:top="1134" w:right="1134" w:bottom="1134" w:left="1701" w:header="708" w:footer="708" w:gutter="0"/>
          <w:cols w:space="708"/>
          <w:docGrid w:linePitch="360"/>
        </w:sectPr>
      </w:pPr>
    </w:p>
    <w:p w:rsidR="00541881" w:rsidRPr="00AD4A28" w:rsidRDefault="00DA5256" w:rsidP="00C07035">
      <w:pPr>
        <w:pStyle w:val="aff1"/>
        <w:keepNext/>
        <w:numPr>
          <w:ilvl w:val="0"/>
          <w:numId w:val="20"/>
        </w:numPr>
        <w:spacing w:line="240" w:lineRule="auto"/>
        <w:jc w:val="center"/>
        <w:outlineLvl w:val="0"/>
        <w:rPr>
          <w:bCs/>
          <w:kern w:val="32"/>
          <w:sz w:val="28"/>
          <w:szCs w:val="28"/>
        </w:rPr>
      </w:pPr>
      <w:bookmarkStart w:id="0" w:name="_Toc26016639"/>
      <w:bookmarkStart w:id="1" w:name="_Toc43470718"/>
      <w:bookmarkStart w:id="2" w:name="_Toc220507378"/>
      <w:r w:rsidRPr="00AD4A28">
        <w:rPr>
          <w:bCs/>
          <w:kern w:val="32"/>
          <w:sz w:val="28"/>
          <w:szCs w:val="28"/>
        </w:rPr>
        <w:lastRenderedPageBreak/>
        <w:t xml:space="preserve">Перечень </w:t>
      </w:r>
      <w:bookmarkEnd w:id="0"/>
      <w:bookmarkEnd w:id="1"/>
      <w:r w:rsidR="001E79B1" w:rsidRPr="00AD4A28">
        <w:rPr>
          <w:bCs/>
          <w:kern w:val="32"/>
          <w:sz w:val="28"/>
          <w:szCs w:val="28"/>
        </w:rPr>
        <w:t>образуемых земельных участков</w:t>
      </w:r>
      <w:bookmarkEnd w:id="2"/>
    </w:p>
    <w:p w:rsidR="00C07035" w:rsidRPr="00AD4A28" w:rsidRDefault="00C07035" w:rsidP="00541881">
      <w:pPr>
        <w:pStyle w:val="affff4"/>
        <w:ind w:firstLine="0"/>
      </w:pPr>
    </w:p>
    <w:p w:rsidR="00352814" w:rsidRPr="00692EF2" w:rsidRDefault="00352814" w:rsidP="00352814">
      <w:pPr>
        <w:pStyle w:val="affff4"/>
        <w:ind w:firstLine="709"/>
        <w:rPr>
          <w:lang w:val="ru-RU"/>
        </w:rPr>
      </w:pPr>
      <w:r w:rsidRPr="00692EF2">
        <w:t>Таблица 1</w:t>
      </w:r>
      <w:r w:rsidRPr="00692EF2">
        <w:rPr>
          <w:lang w:val="ru-RU"/>
        </w:rPr>
        <w:t>. Условные номера образуемых земельных участков; номера характерных точек образуемых земельных участков; кадастровые номера земельных участков, из которых образуются земельные участки; площадь образуемых земельных участков; способы образования земельных участков; сведения об отнесении (</w:t>
      </w:r>
      <w:proofErr w:type="spellStart"/>
      <w:r w:rsidRPr="00692EF2">
        <w:rPr>
          <w:lang w:val="ru-RU"/>
        </w:rPr>
        <w:t>неотнесении</w:t>
      </w:r>
      <w:proofErr w:type="spellEnd"/>
      <w:r w:rsidRPr="00692EF2">
        <w:rPr>
          <w:lang w:val="ru-RU"/>
        </w:rPr>
        <w:t>) образуемых земельных участков к территории общего пользования</w:t>
      </w:r>
    </w:p>
    <w:p w:rsidR="00352814" w:rsidRPr="00692EF2" w:rsidRDefault="00352814" w:rsidP="00352814">
      <w:pPr>
        <w:pStyle w:val="affff4"/>
        <w:ind w:firstLine="709"/>
        <w:rPr>
          <w:lang w:val="ru-RU"/>
        </w:rPr>
      </w:pPr>
    </w:p>
    <w:tbl>
      <w:tblPr>
        <w:tblStyle w:val="27"/>
        <w:tblW w:w="0" w:type="auto"/>
        <w:tblLayout w:type="fixed"/>
        <w:tblLook w:val="04A0" w:firstRow="1" w:lastRow="0" w:firstColumn="1" w:lastColumn="0" w:noHBand="0" w:noVBand="1"/>
      </w:tblPr>
      <w:tblGrid>
        <w:gridCol w:w="2263"/>
        <w:gridCol w:w="1560"/>
        <w:gridCol w:w="2551"/>
        <w:gridCol w:w="1559"/>
        <w:gridCol w:w="4820"/>
        <w:gridCol w:w="1807"/>
      </w:tblGrid>
      <w:tr w:rsidR="00352814" w:rsidRPr="003B52A3" w:rsidTr="00352814">
        <w:tc>
          <w:tcPr>
            <w:tcW w:w="2263" w:type="dxa"/>
            <w:hideMark/>
          </w:tcPr>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Условные номера образуемых земельных участков</w:t>
            </w:r>
          </w:p>
        </w:tc>
        <w:tc>
          <w:tcPr>
            <w:tcW w:w="1560" w:type="dxa"/>
            <w:hideMark/>
          </w:tcPr>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Номера характерных точек образуемых земельных участков</w:t>
            </w:r>
          </w:p>
        </w:tc>
        <w:tc>
          <w:tcPr>
            <w:tcW w:w="2551" w:type="dxa"/>
            <w:hideMark/>
          </w:tcPr>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Кадастровые номера земельных участков, из которых образуются земельные участки</w:t>
            </w:r>
          </w:p>
        </w:tc>
        <w:tc>
          <w:tcPr>
            <w:tcW w:w="1559" w:type="dxa"/>
            <w:hideMark/>
          </w:tcPr>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 xml:space="preserve">Площадь образуемых земельных </w:t>
            </w:r>
          </w:p>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 xml:space="preserve">участков, </w:t>
            </w:r>
          </w:p>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кв. м</w:t>
            </w:r>
          </w:p>
        </w:tc>
        <w:tc>
          <w:tcPr>
            <w:tcW w:w="4820" w:type="dxa"/>
            <w:hideMark/>
          </w:tcPr>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 xml:space="preserve">Способы образования </w:t>
            </w:r>
          </w:p>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земельных участков</w:t>
            </w:r>
          </w:p>
        </w:tc>
        <w:tc>
          <w:tcPr>
            <w:tcW w:w="1807" w:type="dxa"/>
            <w:hideMark/>
          </w:tcPr>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 xml:space="preserve">Сведения </w:t>
            </w:r>
          </w:p>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об отнесении (</w:t>
            </w:r>
            <w:proofErr w:type="spellStart"/>
            <w:r w:rsidRPr="003B52A3">
              <w:rPr>
                <w:rFonts w:eastAsia="Times New Roman"/>
                <w:color w:val="000000"/>
                <w:sz w:val="24"/>
                <w:szCs w:val="24"/>
                <w:lang w:eastAsia="ru-RU"/>
              </w:rPr>
              <w:t>неотнесении</w:t>
            </w:r>
            <w:proofErr w:type="spellEnd"/>
            <w:r w:rsidRPr="003B52A3">
              <w:rPr>
                <w:rFonts w:eastAsia="Times New Roman"/>
                <w:color w:val="000000"/>
                <w:sz w:val="24"/>
                <w:szCs w:val="24"/>
                <w:lang w:eastAsia="ru-RU"/>
              </w:rPr>
              <w:t xml:space="preserve">) образуемых земельных участков </w:t>
            </w:r>
          </w:p>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к территории общего пользования</w:t>
            </w:r>
          </w:p>
        </w:tc>
      </w:tr>
    </w:tbl>
    <w:p w:rsidR="00352814" w:rsidRPr="00692EF2" w:rsidRDefault="00352814" w:rsidP="00352814">
      <w:pPr>
        <w:pStyle w:val="affff4"/>
        <w:ind w:firstLine="720"/>
        <w:rPr>
          <w:sz w:val="2"/>
          <w:szCs w:val="2"/>
          <w:lang w:val="ru-RU"/>
        </w:rPr>
      </w:pPr>
    </w:p>
    <w:tbl>
      <w:tblPr>
        <w:tblStyle w:val="27"/>
        <w:tblW w:w="14560" w:type="dxa"/>
        <w:tblLayout w:type="fixed"/>
        <w:tblLook w:val="04A0" w:firstRow="1" w:lastRow="0" w:firstColumn="1" w:lastColumn="0" w:noHBand="0" w:noVBand="1"/>
      </w:tblPr>
      <w:tblGrid>
        <w:gridCol w:w="2263"/>
        <w:gridCol w:w="1560"/>
        <w:gridCol w:w="2551"/>
        <w:gridCol w:w="1559"/>
        <w:gridCol w:w="4820"/>
        <w:gridCol w:w="1807"/>
      </w:tblGrid>
      <w:tr w:rsidR="00352814" w:rsidRPr="003B52A3" w:rsidTr="003A65A8">
        <w:trPr>
          <w:tblHeader/>
        </w:trPr>
        <w:tc>
          <w:tcPr>
            <w:tcW w:w="2263"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2</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3</w:t>
            </w:r>
          </w:p>
        </w:tc>
        <w:tc>
          <w:tcPr>
            <w:tcW w:w="1559"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4</w:t>
            </w:r>
          </w:p>
        </w:tc>
        <w:tc>
          <w:tcPr>
            <w:tcW w:w="482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5</w:t>
            </w:r>
          </w:p>
        </w:tc>
        <w:tc>
          <w:tcPr>
            <w:tcW w:w="1807"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6</w:t>
            </w:r>
          </w:p>
        </w:tc>
      </w:tr>
      <w:tr w:rsidR="00352814" w:rsidRPr="003B52A3" w:rsidTr="003A65A8">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:ЗУ1</w:t>
            </w:r>
          </w:p>
        </w:tc>
        <w:tc>
          <w:tcPr>
            <w:tcW w:w="1560" w:type="dxa"/>
            <w:hideMark/>
          </w:tcPr>
          <w:p w:rsidR="00352814" w:rsidRPr="003B52A3" w:rsidRDefault="003A65A8" w:rsidP="00352814">
            <w:pPr>
              <w:spacing w:line="240" w:lineRule="auto"/>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w:t>
            </w:r>
          </w:p>
        </w:tc>
        <w:tc>
          <w:tcPr>
            <w:tcW w:w="2551" w:type="dxa"/>
            <w:hideMark/>
          </w:tcPr>
          <w:p w:rsidR="00352814" w:rsidRPr="003B52A3" w:rsidRDefault="003A65A8" w:rsidP="00352814">
            <w:pPr>
              <w:spacing w:line="240" w:lineRule="auto"/>
              <w:ind w:firstLine="0"/>
              <w:jc w:val="center"/>
              <w:rPr>
                <w:rFonts w:eastAsia="Times New Roman" w:cs="Times New Roman"/>
                <w:color w:val="000000"/>
                <w:sz w:val="24"/>
                <w:szCs w:val="24"/>
                <w:lang w:eastAsia="ru-RU"/>
              </w:rPr>
            </w:pPr>
            <w:r w:rsidRPr="003A65A8">
              <w:rPr>
                <w:rFonts w:eastAsia="Times New Roman" w:cs="Times New Roman"/>
                <w:color w:val="000000"/>
                <w:sz w:val="24"/>
                <w:szCs w:val="24"/>
                <w:lang w:eastAsia="ru-RU"/>
              </w:rPr>
              <w:t>47:26:0000000:280</w:t>
            </w:r>
          </w:p>
        </w:tc>
        <w:tc>
          <w:tcPr>
            <w:tcW w:w="1559" w:type="dxa"/>
            <w:noWrap/>
            <w:hideMark/>
          </w:tcPr>
          <w:p w:rsidR="00352814" w:rsidRPr="003B52A3" w:rsidRDefault="003A65A8" w:rsidP="00352814">
            <w:pPr>
              <w:spacing w:line="240" w:lineRule="auto"/>
              <w:ind w:firstLine="0"/>
              <w:jc w:val="center"/>
              <w:rPr>
                <w:rFonts w:eastAsia="Times New Roman" w:cs="Times New Roman"/>
                <w:color w:val="000000"/>
                <w:sz w:val="24"/>
                <w:szCs w:val="24"/>
                <w:lang w:eastAsia="ru-RU"/>
              </w:rPr>
            </w:pPr>
            <w:r w:rsidRPr="003A65A8">
              <w:rPr>
                <w:rFonts w:eastAsia="Times New Roman" w:cs="Times New Roman"/>
                <w:color w:val="000000"/>
                <w:sz w:val="24"/>
                <w:szCs w:val="24"/>
                <w:lang w:eastAsia="ru-RU"/>
              </w:rPr>
              <w:t>20269</w:t>
            </w:r>
          </w:p>
        </w:tc>
        <w:tc>
          <w:tcPr>
            <w:tcW w:w="4820" w:type="dxa"/>
            <w:hideMark/>
          </w:tcPr>
          <w:p w:rsidR="00352814" w:rsidRPr="003B52A3" w:rsidRDefault="003A65A8" w:rsidP="00352814">
            <w:pPr>
              <w:spacing w:line="240" w:lineRule="auto"/>
              <w:ind w:firstLine="0"/>
              <w:jc w:val="left"/>
              <w:rPr>
                <w:rFonts w:eastAsia="Times New Roman" w:cs="Times New Roman"/>
                <w:color w:val="000000"/>
                <w:sz w:val="24"/>
                <w:szCs w:val="24"/>
                <w:lang w:eastAsia="ru-RU"/>
              </w:rPr>
            </w:pPr>
            <w:r w:rsidRPr="00A36020">
              <w:rPr>
                <w:rFonts w:eastAsia="Times New Roman"/>
                <w:color w:val="000000"/>
                <w:sz w:val="24"/>
                <w:szCs w:val="24"/>
                <w:lang w:eastAsia="ru-RU"/>
              </w:rPr>
              <w:t>Раздел земельного участка с кадастровым номером 47:26:0000000:280 с сохранением исходного в измененных границах</w:t>
            </w:r>
          </w:p>
        </w:tc>
        <w:tc>
          <w:tcPr>
            <w:tcW w:w="1807" w:type="dxa"/>
            <w:hideMark/>
          </w:tcPr>
          <w:p w:rsidR="00352814" w:rsidRPr="003B52A3" w:rsidRDefault="00352814" w:rsidP="00352814">
            <w:pPr>
              <w:spacing w:line="240" w:lineRule="auto"/>
              <w:ind w:firstLine="0"/>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bl>
    <w:p w:rsidR="00D0462A" w:rsidRPr="00AD4A28" w:rsidRDefault="00D0462A" w:rsidP="006222C4">
      <w:pPr>
        <w:pStyle w:val="affff4"/>
        <w:rPr>
          <w:lang w:val="ru-RU"/>
        </w:rPr>
      </w:pPr>
    </w:p>
    <w:p w:rsidR="00D0462A" w:rsidRPr="00AD4A28" w:rsidRDefault="00D0462A">
      <w:pPr>
        <w:spacing w:line="240" w:lineRule="auto"/>
        <w:rPr>
          <w:rFonts w:eastAsia="Times New Roman"/>
          <w:sz w:val="28"/>
          <w:szCs w:val="28"/>
          <w:lang w:bidi="en-US"/>
        </w:rPr>
      </w:pPr>
      <w:r w:rsidRPr="00AD4A28">
        <w:br w:type="page"/>
      </w:r>
    </w:p>
    <w:p w:rsidR="00FE15C3" w:rsidRPr="00AD4A28" w:rsidRDefault="00FE15C3" w:rsidP="00DF4A9F">
      <w:pPr>
        <w:pStyle w:val="aff1"/>
        <w:keepNext/>
        <w:numPr>
          <w:ilvl w:val="0"/>
          <w:numId w:val="20"/>
        </w:numPr>
        <w:spacing w:line="240" w:lineRule="auto"/>
        <w:jc w:val="center"/>
        <w:outlineLvl w:val="0"/>
        <w:rPr>
          <w:bCs/>
          <w:kern w:val="32"/>
          <w:sz w:val="28"/>
          <w:szCs w:val="28"/>
        </w:rPr>
      </w:pPr>
      <w:bookmarkStart w:id="3" w:name="_Toc220507379"/>
      <w:r w:rsidRPr="00AD4A28">
        <w:rPr>
          <w:bCs/>
          <w:kern w:val="32"/>
          <w:sz w:val="28"/>
          <w:szCs w:val="28"/>
        </w:rPr>
        <w:lastRenderedPageBreak/>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w:t>
      </w:r>
      <w:bookmarkEnd w:id="3"/>
      <w:r w:rsidRPr="00AD4A28">
        <w:rPr>
          <w:bCs/>
          <w:kern w:val="32"/>
          <w:sz w:val="28"/>
          <w:szCs w:val="28"/>
        </w:rPr>
        <w:t xml:space="preserve"> </w:t>
      </w:r>
    </w:p>
    <w:p w:rsidR="00DF4A9F" w:rsidRDefault="00DF4A9F" w:rsidP="00A609DA">
      <w:pPr>
        <w:pStyle w:val="affff4"/>
      </w:pPr>
    </w:p>
    <w:p w:rsidR="00D07C31" w:rsidRPr="00D07C31" w:rsidRDefault="00D07C31" w:rsidP="00D07C31">
      <w:pPr>
        <w:pStyle w:val="affff4"/>
        <w:jc w:val="center"/>
        <w:rPr>
          <w:lang w:val="ru-RU"/>
        </w:rPr>
      </w:pPr>
      <w:r>
        <w:rPr>
          <w:lang w:val="ru-RU"/>
        </w:rPr>
        <w:t>Проектная документация лесного участка от 14.11.2025 №113</w:t>
      </w:r>
    </w:p>
    <w:p w:rsidR="00D07C31" w:rsidRPr="00AD4A28" w:rsidRDefault="00D07C31" w:rsidP="00A609DA">
      <w:pPr>
        <w:pStyle w:val="affff4"/>
      </w:pPr>
    </w:p>
    <w:p w:rsidR="00352814" w:rsidRDefault="00352814" w:rsidP="00750CF9">
      <w:pPr>
        <w:pStyle w:val="affff4"/>
        <w:ind w:firstLine="709"/>
        <w:rPr>
          <w:bCs/>
          <w:kern w:val="32"/>
          <w:lang w:val="ru-RU"/>
        </w:rPr>
      </w:pPr>
      <w:r w:rsidRPr="00692EF2">
        <w:t>Таблица 2.</w:t>
      </w:r>
      <w:r w:rsidRPr="00692EF2">
        <w:rPr>
          <w:lang w:val="ru-RU"/>
        </w:rPr>
        <w:t xml:space="preserve"> </w:t>
      </w:r>
      <w:r w:rsidR="00D07C31">
        <w:rPr>
          <w:bCs/>
          <w:kern w:val="32"/>
          <w:lang w:val="ru-RU"/>
        </w:rPr>
        <w:t>Таксационное описание участка по целевому назначению и категориям защитных лесов</w:t>
      </w:r>
    </w:p>
    <w:tbl>
      <w:tblPr>
        <w:tblW w:w="14596" w:type="dxa"/>
        <w:tblLook w:val="04A0" w:firstRow="1" w:lastRow="0" w:firstColumn="1" w:lastColumn="0" w:noHBand="0" w:noVBand="1"/>
      </w:tblPr>
      <w:tblGrid>
        <w:gridCol w:w="1534"/>
        <w:gridCol w:w="729"/>
        <w:gridCol w:w="567"/>
        <w:gridCol w:w="1134"/>
        <w:gridCol w:w="2268"/>
        <w:gridCol w:w="1171"/>
        <w:gridCol w:w="983"/>
        <w:gridCol w:w="848"/>
        <w:gridCol w:w="844"/>
        <w:gridCol w:w="988"/>
        <w:gridCol w:w="1832"/>
        <w:gridCol w:w="1698"/>
      </w:tblGrid>
      <w:tr w:rsidR="00206A60" w:rsidRPr="00206A60" w:rsidTr="00A82906">
        <w:trPr>
          <w:trHeight w:val="2440"/>
        </w:trPr>
        <w:tc>
          <w:tcPr>
            <w:tcW w:w="153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06A60" w:rsidRPr="00206A60" w:rsidRDefault="00206A60" w:rsidP="00206A60">
            <w:pPr>
              <w:spacing w:line="240" w:lineRule="auto"/>
              <w:jc w:val="center"/>
              <w:rPr>
                <w:rFonts w:eastAsia="Times New Roman"/>
                <w:color w:val="000000"/>
                <w:sz w:val="24"/>
                <w:szCs w:val="24"/>
                <w:lang w:eastAsia="ru-RU"/>
              </w:rPr>
            </w:pPr>
            <w:r w:rsidRPr="00206A60">
              <w:rPr>
                <w:rFonts w:eastAsia="Times New Roman"/>
                <w:color w:val="000000"/>
                <w:sz w:val="24"/>
                <w:szCs w:val="24"/>
                <w:lang w:eastAsia="ru-RU"/>
              </w:rPr>
              <w:t>Наименование участкового лесничества</w:t>
            </w:r>
          </w:p>
        </w:tc>
        <w:tc>
          <w:tcPr>
            <w:tcW w:w="729" w:type="dxa"/>
            <w:tcBorders>
              <w:top w:val="single" w:sz="4" w:space="0" w:color="auto"/>
              <w:left w:val="nil"/>
              <w:bottom w:val="single" w:sz="4" w:space="0" w:color="auto"/>
              <w:right w:val="single" w:sz="4" w:space="0" w:color="auto"/>
            </w:tcBorders>
            <w:shd w:val="clear" w:color="auto" w:fill="auto"/>
            <w:textDirection w:val="btLr"/>
            <w:vAlign w:val="center"/>
            <w:hideMark/>
          </w:tcPr>
          <w:p w:rsidR="00206A60" w:rsidRPr="00206A60" w:rsidRDefault="00206A60" w:rsidP="00206A60">
            <w:pPr>
              <w:spacing w:line="240" w:lineRule="auto"/>
              <w:jc w:val="center"/>
              <w:rPr>
                <w:rFonts w:eastAsia="Times New Roman"/>
                <w:color w:val="000000"/>
                <w:sz w:val="24"/>
                <w:szCs w:val="24"/>
                <w:lang w:eastAsia="ru-RU"/>
              </w:rPr>
            </w:pPr>
            <w:r w:rsidRPr="00206A60">
              <w:rPr>
                <w:rFonts w:eastAsia="Times New Roman"/>
                <w:color w:val="000000"/>
                <w:sz w:val="24"/>
                <w:szCs w:val="24"/>
                <w:lang w:eastAsia="ru-RU"/>
              </w:rPr>
              <w:t>№ квартала</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hideMark/>
          </w:tcPr>
          <w:p w:rsidR="00206A60" w:rsidRPr="00206A60" w:rsidRDefault="00206A60" w:rsidP="00206A60">
            <w:pPr>
              <w:spacing w:line="240" w:lineRule="auto"/>
              <w:jc w:val="center"/>
              <w:rPr>
                <w:rFonts w:eastAsia="Times New Roman"/>
                <w:color w:val="000000"/>
                <w:sz w:val="24"/>
                <w:szCs w:val="24"/>
                <w:lang w:eastAsia="ru-RU"/>
              </w:rPr>
            </w:pPr>
            <w:r w:rsidRPr="00206A60">
              <w:rPr>
                <w:rFonts w:eastAsia="Times New Roman"/>
                <w:color w:val="000000"/>
                <w:sz w:val="24"/>
                <w:szCs w:val="24"/>
                <w:lang w:eastAsia="ru-RU"/>
              </w:rPr>
              <w:t>№ выдела</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206A60" w:rsidRPr="00206A60" w:rsidRDefault="00206A60" w:rsidP="00206A60">
            <w:pPr>
              <w:spacing w:line="240" w:lineRule="auto"/>
              <w:jc w:val="center"/>
              <w:rPr>
                <w:rFonts w:eastAsia="Times New Roman"/>
                <w:color w:val="000000"/>
                <w:sz w:val="24"/>
                <w:szCs w:val="24"/>
                <w:lang w:eastAsia="ru-RU"/>
              </w:rPr>
            </w:pPr>
            <w:r w:rsidRPr="00206A60">
              <w:rPr>
                <w:rFonts w:eastAsia="Times New Roman"/>
                <w:color w:val="000000"/>
                <w:sz w:val="24"/>
                <w:szCs w:val="24"/>
                <w:lang w:eastAsia="ru-RU"/>
              </w:rPr>
              <w:t>Площадь, га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06A60" w:rsidRPr="00206A60" w:rsidRDefault="00206A60" w:rsidP="00206A60">
            <w:pPr>
              <w:spacing w:line="240" w:lineRule="auto"/>
              <w:jc w:val="center"/>
              <w:rPr>
                <w:rFonts w:eastAsia="Times New Roman"/>
                <w:color w:val="000000"/>
                <w:sz w:val="24"/>
                <w:szCs w:val="24"/>
                <w:lang w:eastAsia="ru-RU"/>
              </w:rPr>
            </w:pPr>
            <w:r w:rsidRPr="00206A60">
              <w:rPr>
                <w:rFonts w:eastAsia="Times New Roman"/>
                <w:color w:val="000000"/>
                <w:sz w:val="24"/>
                <w:szCs w:val="24"/>
                <w:lang w:eastAsia="ru-RU"/>
              </w:rPr>
              <w:t>Состав насаждения</w:t>
            </w:r>
          </w:p>
        </w:tc>
        <w:tc>
          <w:tcPr>
            <w:tcW w:w="1171" w:type="dxa"/>
            <w:tcBorders>
              <w:top w:val="single" w:sz="4" w:space="0" w:color="auto"/>
              <w:left w:val="nil"/>
              <w:bottom w:val="single" w:sz="4" w:space="0" w:color="auto"/>
              <w:right w:val="single" w:sz="4" w:space="0" w:color="auto"/>
            </w:tcBorders>
            <w:shd w:val="clear" w:color="auto" w:fill="auto"/>
            <w:textDirection w:val="btLr"/>
            <w:vAlign w:val="center"/>
            <w:hideMark/>
          </w:tcPr>
          <w:p w:rsidR="00206A60" w:rsidRPr="00206A60" w:rsidRDefault="00206A60" w:rsidP="00206A60">
            <w:pPr>
              <w:spacing w:line="240" w:lineRule="auto"/>
              <w:jc w:val="center"/>
              <w:rPr>
                <w:rFonts w:eastAsia="Times New Roman"/>
                <w:color w:val="000000"/>
                <w:sz w:val="24"/>
                <w:szCs w:val="24"/>
                <w:lang w:eastAsia="ru-RU"/>
              </w:rPr>
            </w:pPr>
            <w:r w:rsidRPr="00206A60">
              <w:rPr>
                <w:rFonts w:eastAsia="Times New Roman"/>
                <w:color w:val="000000"/>
                <w:sz w:val="24"/>
                <w:szCs w:val="24"/>
                <w:lang w:eastAsia="ru-RU"/>
              </w:rPr>
              <w:t xml:space="preserve">Класс возраста </w:t>
            </w:r>
          </w:p>
        </w:tc>
        <w:tc>
          <w:tcPr>
            <w:tcW w:w="983" w:type="dxa"/>
            <w:tcBorders>
              <w:top w:val="single" w:sz="4" w:space="0" w:color="auto"/>
              <w:left w:val="nil"/>
              <w:bottom w:val="single" w:sz="4" w:space="0" w:color="auto"/>
              <w:right w:val="single" w:sz="4" w:space="0" w:color="auto"/>
            </w:tcBorders>
            <w:shd w:val="clear" w:color="auto" w:fill="auto"/>
            <w:textDirection w:val="btLr"/>
            <w:vAlign w:val="center"/>
            <w:hideMark/>
          </w:tcPr>
          <w:p w:rsidR="00206A60" w:rsidRPr="00206A60" w:rsidRDefault="00206A60" w:rsidP="00206A60">
            <w:pPr>
              <w:spacing w:line="240" w:lineRule="auto"/>
              <w:jc w:val="center"/>
              <w:rPr>
                <w:rFonts w:eastAsia="Times New Roman"/>
                <w:color w:val="000000"/>
                <w:sz w:val="24"/>
                <w:szCs w:val="24"/>
                <w:lang w:eastAsia="ru-RU"/>
              </w:rPr>
            </w:pPr>
            <w:r>
              <w:rPr>
                <w:rFonts w:eastAsia="Times New Roman"/>
                <w:color w:val="000000"/>
                <w:sz w:val="24"/>
                <w:szCs w:val="24"/>
                <w:lang w:eastAsia="ru-RU"/>
              </w:rPr>
              <w:t>В</w:t>
            </w:r>
            <w:r w:rsidRPr="00206A60">
              <w:rPr>
                <w:rFonts w:eastAsia="Times New Roman"/>
                <w:color w:val="000000"/>
                <w:sz w:val="24"/>
                <w:szCs w:val="24"/>
                <w:lang w:eastAsia="ru-RU"/>
              </w:rPr>
              <w:t>озраст, лет</w:t>
            </w:r>
          </w:p>
        </w:tc>
        <w:tc>
          <w:tcPr>
            <w:tcW w:w="848" w:type="dxa"/>
            <w:tcBorders>
              <w:top w:val="single" w:sz="4" w:space="0" w:color="auto"/>
              <w:left w:val="nil"/>
              <w:bottom w:val="single" w:sz="4" w:space="0" w:color="auto"/>
              <w:right w:val="single" w:sz="4" w:space="0" w:color="auto"/>
            </w:tcBorders>
            <w:shd w:val="clear" w:color="auto" w:fill="auto"/>
            <w:textDirection w:val="btLr"/>
            <w:vAlign w:val="center"/>
            <w:hideMark/>
          </w:tcPr>
          <w:p w:rsidR="00206A60" w:rsidRDefault="00206A60" w:rsidP="00206A60">
            <w:pPr>
              <w:spacing w:line="240" w:lineRule="auto"/>
              <w:jc w:val="right"/>
              <w:rPr>
                <w:rFonts w:eastAsia="Times New Roman"/>
                <w:color w:val="000000"/>
                <w:sz w:val="24"/>
                <w:szCs w:val="24"/>
                <w:lang w:eastAsia="ru-RU"/>
              </w:rPr>
            </w:pPr>
          </w:p>
          <w:p w:rsidR="00206A60" w:rsidRPr="00206A60" w:rsidRDefault="00206A60" w:rsidP="00206A60">
            <w:pPr>
              <w:spacing w:line="240" w:lineRule="auto"/>
              <w:jc w:val="center"/>
              <w:rPr>
                <w:rFonts w:eastAsia="Times New Roman"/>
                <w:color w:val="000000"/>
                <w:sz w:val="24"/>
                <w:szCs w:val="24"/>
                <w:lang w:eastAsia="ru-RU"/>
              </w:rPr>
            </w:pPr>
            <w:r w:rsidRPr="00206A60">
              <w:rPr>
                <w:rFonts w:eastAsia="Times New Roman"/>
                <w:color w:val="000000"/>
                <w:sz w:val="24"/>
                <w:szCs w:val="24"/>
                <w:lang w:eastAsia="ru-RU"/>
              </w:rPr>
              <w:t>Класс бонитета</w:t>
            </w:r>
          </w:p>
        </w:tc>
        <w:tc>
          <w:tcPr>
            <w:tcW w:w="844" w:type="dxa"/>
            <w:tcBorders>
              <w:top w:val="single" w:sz="4" w:space="0" w:color="auto"/>
              <w:left w:val="nil"/>
              <w:bottom w:val="single" w:sz="4" w:space="0" w:color="auto"/>
              <w:right w:val="single" w:sz="4" w:space="0" w:color="auto"/>
            </w:tcBorders>
            <w:shd w:val="clear" w:color="auto" w:fill="auto"/>
            <w:textDirection w:val="btLr"/>
            <w:vAlign w:val="center"/>
            <w:hideMark/>
          </w:tcPr>
          <w:p w:rsidR="00206A60" w:rsidRPr="00206A60" w:rsidRDefault="00206A60" w:rsidP="00206A60">
            <w:pPr>
              <w:spacing w:line="240" w:lineRule="auto"/>
              <w:jc w:val="center"/>
              <w:rPr>
                <w:rFonts w:eastAsia="Times New Roman"/>
                <w:color w:val="000000"/>
                <w:sz w:val="24"/>
                <w:szCs w:val="24"/>
                <w:lang w:eastAsia="ru-RU"/>
              </w:rPr>
            </w:pPr>
            <w:r w:rsidRPr="00206A60">
              <w:rPr>
                <w:rFonts w:eastAsia="Times New Roman"/>
                <w:color w:val="000000"/>
                <w:sz w:val="24"/>
                <w:szCs w:val="24"/>
                <w:lang w:eastAsia="ru-RU"/>
              </w:rPr>
              <w:t xml:space="preserve">Полнота </w:t>
            </w:r>
          </w:p>
        </w:tc>
        <w:tc>
          <w:tcPr>
            <w:tcW w:w="988" w:type="dxa"/>
            <w:tcBorders>
              <w:top w:val="single" w:sz="4" w:space="0" w:color="auto"/>
              <w:left w:val="nil"/>
              <w:bottom w:val="single" w:sz="4" w:space="0" w:color="auto"/>
              <w:right w:val="single" w:sz="4" w:space="0" w:color="auto"/>
            </w:tcBorders>
            <w:shd w:val="clear" w:color="auto" w:fill="auto"/>
            <w:vAlign w:val="center"/>
            <w:hideMark/>
          </w:tcPr>
          <w:p w:rsidR="00206A60" w:rsidRPr="00206A60" w:rsidRDefault="00206A60" w:rsidP="00206A60">
            <w:pPr>
              <w:spacing w:line="240" w:lineRule="auto"/>
              <w:jc w:val="center"/>
              <w:rPr>
                <w:rFonts w:eastAsia="Times New Roman"/>
                <w:color w:val="000000"/>
                <w:sz w:val="24"/>
                <w:szCs w:val="24"/>
                <w:lang w:eastAsia="ru-RU"/>
              </w:rPr>
            </w:pPr>
            <w:r w:rsidRPr="00206A60">
              <w:rPr>
                <w:rFonts w:eastAsia="Times New Roman"/>
                <w:color w:val="000000"/>
                <w:sz w:val="24"/>
                <w:szCs w:val="24"/>
                <w:lang w:eastAsia="ru-RU"/>
              </w:rPr>
              <w:t>Запас на га</w:t>
            </w:r>
          </w:p>
        </w:tc>
        <w:tc>
          <w:tcPr>
            <w:tcW w:w="1832" w:type="dxa"/>
            <w:tcBorders>
              <w:top w:val="single" w:sz="4" w:space="0" w:color="auto"/>
              <w:left w:val="nil"/>
              <w:bottom w:val="single" w:sz="4" w:space="0" w:color="auto"/>
              <w:right w:val="single" w:sz="4" w:space="0" w:color="auto"/>
            </w:tcBorders>
            <w:shd w:val="clear" w:color="auto" w:fill="auto"/>
            <w:vAlign w:val="center"/>
            <w:hideMark/>
          </w:tcPr>
          <w:p w:rsidR="00206A60" w:rsidRPr="00206A60" w:rsidRDefault="00206A60" w:rsidP="00206A60">
            <w:pPr>
              <w:spacing w:line="240" w:lineRule="auto"/>
              <w:jc w:val="center"/>
              <w:rPr>
                <w:rFonts w:eastAsia="Times New Roman"/>
                <w:color w:val="000000"/>
                <w:sz w:val="24"/>
                <w:szCs w:val="24"/>
                <w:lang w:eastAsia="ru-RU"/>
              </w:rPr>
            </w:pPr>
            <w:r w:rsidRPr="00206A60">
              <w:rPr>
                <w:rFonts w:eastAsia="Times New Roman"/>
                <w:color w:val="000000"/>
                <w:sz w:val="24"/>
                <w:szCs w:val="24"/>
                <w:lang w:eastAsia="ru-RU"/>
              </w:rPr>
              <w:t xml:space="preserve">Общий запас древесины на участке, </w:t>
            </w:r>
            <w:proofErr w:type="spellStart"/>
            <w:r w:rsidRPr="00206A60">
              <w:rPr>
                <w:rFonts w:eastAsia="Times New Roman"/>
                <w:color w:val="000000"/>
                <w:sz w:val="24"/>
                <w:szCs w:val="24"/>
                <w:lang w:eastAsia="ru-RU"/>
              </w:rPr>
              <w:t>куб.м</w:t>
            </w:r>
            <w:proofErr w:type="spellEnd"/>
          </w:p>
        </w:tc>
        <w:tc>
          <w:tcPr>
            <w:tcW w:w="1698" w:type="dxa"/>
            <w:tcBorders>
              <w:top w:val="single" w:sz="4" w:space="0" w:color="auto"/>
              <w:left w:val="nil"/>
              <w:bottom w:val="single" w:sz="4" w:space="0" w:color="auto"/>
              <w:right w:val="single" w:sz="4" w:space="0" w:color="auto"/>
            </w:tcBorders>
            <w:shd w:val="clear" w:color="auto" w:fill="auto"/>
            <w:vAlign w:val="center"/>
            <w:hideMark/>
          </w:tcPr>
          <w:p w:rsidR="00206A60" w:rsidRPr="00206A60" w:rsidRDefault="00206A60" w:rsidP="00D07C31">
            <w:pPr>
              <w:spacing w:line="240" w:lineRule="auto"/>
              <w:jc w:val="center"/>
              <w:rPr>
                <w:rFonts w:eastAsia="Times New Roman"/>
                <w:color w:val="000000"/>
                <w:sz w:val="24"/>
                <w:szCs w:val="24"/>
                <w:lang w:eastAsia="ru-RU"/>
              </w:rPr>
            </w:pPr>
            <w:proofErr w:type="spellStart"/>
            <w:r w:rsidRPr="00206A60">
              <w:rPr>
                <w:rFonts w:eastAsia="Times New Roman"/>
                <w:color w:val="000000"/>
                <w:sz w:val="24"/>
                <w:szCs w:val="24"/>
                <w:lang w:eastAsia="ru-RU"/>
              </w:rPr>
              <w:t>Доп.сведения</w:t>
            </w:r>
            <w:proofErr w:type="spellEnd"/>
            <w:r w:rsidRPr="00206A60">
              <w:rPr>
                <w:rFonts w:eastAsia="Times New Roman"/>
                <w:color w:val="000000"/>
                <w:sz w:val="24"/>
                <w:szCs w:val="24"/>
                <w:lang w:eastAsia="ru-RU"/>
              </w:rPr>
              <w:t xml:space="preserve"> (ОЗУ)</w:t>
            </w:r>
          </w:p>
        </w:tc>
      </w:tr>
    </w:tbl>
    <w:p w:rsidR="00206A60" w:rsidRPr="00D07C31" w:rsidRDefault="00206A60" w:rsidP="0011216F">
      <w:pPr>
        <w:pStyle w:val="affff4"/>
        <w:ind w:firstLine="709"/>
        <w:rPr>
          <w:bCs/>
          <w:kern w:val="32"/>
          <w:sz w:val="2"/>
          <w:szCs w:val="2"/>
          <w:lang w:val="ru-RU"/>
        </w:rPr>
      </w:pPr>
    </w:p>
    <w:tbl>
      <w:tblPr>
        <w:tblW w:w="14592" w:type="dxa"/>
        <w:tblLayout w:type="fixed"/>
        <w:tblLook w:val="04A0" w:firstRow="1" w:lastRow="0" w:firstColumn="1" w:lastColumn="0" w:noHBand="0" w:noVBand="1"/>
      </w:tblPr>
      <w:tblGrid>
        <w:gridCol w:w="1544"/>
        <w:gridCol w:w="719"/>
        <w:gridCol w:w="567"/>
        <w:gridCol w:w="1134"/>
        <w:gridCol w:w="2268"/>
        <w:gridCol w:w="1134"/>
        <w:gridCol w:w="993"/>
        <w:gridCol w:w="850"/>
        <w:gridCol w:w="851"/>
        <w:gridCol w:w="992"/>
        <w:gridCol w:w="1843"/>
        <w:gridCol w:w="1691"/>
        <w:gridCol w:w="6"/>
      </w:tblGrid>
      <w:tr w:rsidR="0011216F" w:rsidRPr="0011216F" w:rsidTr="00B350F7">
        <w:trPr>
          <w:gridAfter w:val="1"/>
          <w:wAfter w:w="6" w:type="dxa"/>
          <w:trHeight w:val="281"/>
          <w:tblHeader/>
        </w:trPr>
        <w:tc>
          <w:tcPr>
            <w:tcW w:w="1544" w:type="dxa"/>
            <w:tcBorders>
              <w:top w:val="single" w:sz="4" w:space="0" w:color="auto"/>
              <w:left w:val="single" w:sz="4" w:space="0" w:color="auto"/>
              <w:bottom w:val="nil"/>
              <w:right w:val="single" w:sz="4" w:space="0" w:color="auto"/>
            </w:tcBorders>
            <w:shd w:val="clear" w:color="auto" w:fill="auto"/>
            <w:vAlign w:val="center"/>
            <w:hideMark/>
          </w:tcPr>
          <w:p w:rsidR="0011216F" w:rsidRPr="0011216F" w:rsidRDefault="0011216F" w:rsidP="0011216F">
            <w:pPr>
              <w:spacing w:line="240" w:lineRule="auto"/>
              <w:rPr>
                <w:rFonts w:eastAsia="Times New Roman"/>
                <w:color w:val="000000"/>
                <w:sz w:val="24"/>
                <w:szCs w:val="24"/>
                <w:lang w:eastAsia="ru-RU"/>
              </w:rPr>
            </w:pPr>
            <w:r w:rsidRPr="0011216F">
              <w:rPr>
                <w:rFonts w:eastAsia="Times New Roman"/>
                <w:color w:val="000000"/>
                <w:sz w:val="24"/>
                <w:szCs w:val="24"/>
                <w:lang w:eastAsia="ru-RU"/>
              </w:rPr>
              <w:t>1</w:t>
            </w:r>
          </w:p>
        </w:tc>
        <w:tc>
          <w:tcPr>
            <w:tcW w:w="719"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Pr>
                <w:rFonts w:eastAsia="Times New Roman"/>
                <w:color w:val="000000"/>
                <w:sz w:val="24"/>
                <w:szCs w:val="24"/>
                <w:lang w:eastAsia="ru-RU"/>
              </w:rPr>
              <w:t>2</w:t>
            </w:r>
          </w:p>
        </w:tc>
        <w:tc>
          <w:tcPr>
            <w:tcW w:w="567"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3</w:t>
            </w:r>
          </w:p>
        </w:tc>
        <w:tc>
          <w:tcPr>
            <w:tcW w:w="1134"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4</w:t>
            </w:r>
          </w:p>
        </w:tc>
        <w:tc>
          <w:tcPr>
            <w:tcW w:w="2268"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5</w:t>
            </w:r>
          </w:p>
        </w:tc>
        <w:tc>
          <w:tcPr>
            <w:tcW w:w="1134"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6</w:t>
            </w:r>
          </w:p>
        </w:tc>
        <w:tc>
          <w:tcPr>
            <w:tcW w:w="99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7</w:t>
            </w:r>
          </w:p>
        </w:tc>
        <w:tc>
          <w:tcPr>
            <w:tcW w:w="850"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8</w:t>
            </w:r>
          </w:p>
        </w:tc>
        <w:tc>
          <w:tcPr>
            <w:tcW w:w="85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9</w:t>
            </w:r>
          </w:p>
        </w:tc>
        <w:tc>
          <w:tcPr>
            <w:tcW w:w="992"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10</w:t>
            </w:r>
          </w:p>
        </w:tc>
        <w:tc>
          <w:tcPr>
            <w:tcW w:w="184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11</w:t>
            </w:r>
          </w:p>
        </w:tc>
        <w:tc>
          <w:tcPr>
            <w:tcW w:w="169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12</w:t>
            </w:r>
          </w:p>
        </w:tc>
      </w:tr>
      <w:tr w:rsidR="0011216F" w:rsidRPr="0011216F" w:rsidTr="00BD547E">
        <w:trPr>
          <w:trHeight w:val="284"/>
        </w:trPr>
        <w:tc>
          <w:tcPr>
            <w:tcW w:w="14592"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11216F" w:rsidRPr="0011216F" w:rsidRDefault="0011216F" w:rsidP="0011216F">
            <w:pPr>
              <w:spacing w:line="240" w:lineRule="auto"/>
              <w:rPr>
                <w:rFonts w:eastAsia="Times New Roman"/>
                <w:sz w:val="24"/>
                <w:szCs w:val="24"/>
                <w:lang w:eastAsia="ru-RU"/>
              </w:rPr>
            </w:pPr>
            <w:r w:rsidRPr="0011216F">
              <w:rPr>
                <w:rFonts w:eastAsia="Times New Roman"/>
                <w:sz w:val="24"/>
                <w:szCs w:val="24"/>
                <w:lang w:eastAsia="ru-RU"/>
              </w:rPr>
              <w:t>Наименование субъекта Российской Федерации - Ленинградская область</w:t>
            </w:r>
          </w:p>
        </w:tc>
      </w:tr>
      <w:tr w:rsidR="0011216F" w:rsidRPr="0011216F" w:rsidTr="00BD547E">
        <w:trPr>
          <w:trHeight w:val="284"/>
        </w:trPr>
        <w:tc>
          <w:tcPr>
            <w:tcW w:w="14592"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11216F" w:rsidRPr="0011216F" w:rsidRDefault="0011216F" w:rsidP="0011216F">
            <w:pPr>
              <w:spacing w:line="240" w:lineRule="auto"/>
              <w:rPr>
                <w:rFonts w:eastAsia="Times New Roman"/>
                <w:color w:val="000000"/>
                <w:sz w:val="24"/>
                <w:szCs w:val="24"/>
                <w:lang w:eastAsia="ru-RU"/>
              </w:rPr>
            </w:pPr>
            <w:r w:rsidRPr="0011216F">
              <w:rPr>
                <w:rFonts w:eastAsia="Times New Roman"/>
                <w:color w:val="000000"/>
                <w:sz w:val="24"/>
                <w:szCs w:val="24"/>
                <w:lang w:eastAsia="ru-RU"/>
              </w:rPr>
              <w:t>Наименование муниципального района - Тосненский</w:t>
            </w:r>
          </w:p>
        </w:tc>
      </w:tr>
      <w:tr w:rsidR="0011216F" w:rsidRPr="0011216F" w:rsidTr="00BD547E">
        <w:trPr>
          <w:trHeight w:val="284"/>
        </w:trPr>
        <w:tc>
          <w:tcPr>
            <w:tcW w:w="14592"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11216F" w:rsidRPr="0011216F" w:rsidRDefault="0011216F" w:rsidP="0011216F">
            <w:pPr>
              <w:spacing w:line="240" w:lineRule="auto"/>
              <w:rPr>
                <w:rFonts w:eastAsia="Times New Roman"/>
                <w:color w:val="000000"/>
                <w:sz w:val="24"/>
                <w:szCs w:val="24"/>
                <w:lang w:eastAsia="ru-RU"/>
              </w:rPr>
            </w:pPr>
            <w:r w:rsidRPr="0011216F">
              <w:rPr>
                <w:rFonts w:eastAsia="Times New Roman"/>
                <w:color w:val="000000"/>
                <w:sz w:val="24"/>
                <w:szCs w:val="24"/>
                <w:lang w:eastAsia="ru-RU"/>
              </w:rPr>
              <w:t>Категория земель - Земли лесного фонда</w:t>
            </w:r>
          </w:p>
        </w:tc>
      </w:tr>
      <w:tr w:rsidR="0011216F" w:rsidRPr="0011216F" w:rsidTr="00BD547E">
        <w:trPr>
          <w:trHeight w:val="284"/>
        </w:trPr>
        <w:tc>
          <w:tcPr>
            <w:tcW w:w="14592"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11216F" w:rsidRPr="0011216F" w:rsidRDefault="0011216F" w:rsidP="0011216F">
            <w:pPr>
              <w:spacing w:line="240" w:lineRule="auto"/>
              <w:rPr>
                <w:rFonts w:eastAsia="Times New Roman"/>
                <w:color w:val="000000"/>
                <w:sz w:val="24"/>
                <w:szCs w:val="24"/>
                <w:lang w:eastAsia="ru-RU"/>
              </w:rPr>
            </w:pPr>
            <w:r w:rsidRPr="0011216F">
              <w:rPr>
                <w:rFonts w:eastAsia="Times New Roman"/>
                <w:color w:val="000000"/>
                <w:sz w:val="24"/>
                <w:szCs w:val="24"/>
                <w:lang w:eastAsia="ru-RU"/>
              </w:rPr>
              <w:t>Наименование лесничества (лесопарка), участкового лесничества, номера лесных кварталов, лесотаксационных выделов и  их частей - Любанское</w:t>
            </w:r>
          </w:p>
        </w:tc>
      </w:tr>
      <w:tr w:rsidR="0011216F" w:rsidRPr="0011216F" w:rsidTr="00BD547E">
        <w:trPr>
          <w:trHeight w:val="284"/>
        </w:trPr>
        <w:tc>
          <w:tcPr>
            <w:tcW w:w="14592"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 xml:space="preserve">Целевое назначение: защитные леса, </w:t>
            </w:r>
            <w:r w:rsidRPr="0011216F">
              <w:rPr>
                <w:rFonts w:eastAsia="Times New Roman"/>
                <w:color w:val="000000"/>
                <w:sz w:val="24"/>
                <w:szCs w:val="24"/>
                <w:lang w:eastAsia="ru-RU"/>
              </w:rPr>
              <w:br/>
              <w:t>категория защитных лесов: ценные леса (противоэрозионные леса).</w:t>
            </w:r>
          </w:p>
        </w:tc>
      </w:tr>
      <w:tr w:rsidR="0011216F" w:rsidRPr="0011216F" w:rsidTr="00BD547E">
        <w:trPr>
          <w:gridAfter w:val="1"/>
          <w:wAfter w:w="6" w:type="dxa"/>
          <w:trHeight w:val="284"/>
        </w:trPr>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216F" w:rsidRPr="0011216F" w:rsidRDefault="0011216F" w:rsidP="0011216F">
            <w:pPr>
              <w:spacing w:line="240" w:lineRule="auto"/>
              <w:rPr>
                <w:rFonts w:eastAsia="Times New Roman"/>
                <w:color w:val="000000"/>
                <w:sz w:val="24"/>
                <w:szCs w:val="24"/>
                <w:lang w:eastAsia="ru-RU"/>
              </w:rPr>
            </w:pPr>
            <w:proofErr w:type="spellStart"/>
            <w:r w:rsidRPr="0011216F">
              <w:rPr>
                <w:rFonts w:eastAsia="Times New Roman"/>
                <w:color w:val="000000"/>
                <w:sz w:val="24"/>
                <w:szCs w:val="24"/>
                <w:lang w:eastAsia="ru-RU"/>
              </w:rPr>
              <w:t>Осничевское</w:t>
            </w:r>
            <w:proofErr w:type="spellEnd"/>
          </w:p>
        </w:tc>
        <w:tc>
          <w:tcPr>
            <w:tcW w:w="719"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516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0,7455</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4БЗОс3Олс+Ивд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112</w:t>
            </w:r>
          </w:p>
        </w:tc>
        <w:tc>
          <w:tcPr>
            <w:tcW w:w="1691"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w:t>
            </w:r>
          </w:p>
        </w:tc>
      </w:tr>
      <w:tr w:rsidR="0011216F" w:rsidRPr="0011216F" w:rsidTr="00BD547E">
        <w:trPr>
          <w:gridAfter w:val="1"/>
          <w:wAfter w:w="6" w:type="dxa"/>
          <w:trHeight w:val="284"/>
        </w:trPr>
        <w:tc>
          <w:tcPr>
            <w:tcW w:w="1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Любанское</w:t>
            </w:r>
          </w:p>
        </w:tc>
        <w:tc>
          <w:tcPr>
            <w:tcW w:w="71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123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0,2048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7Б1Ос1Олч1Е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75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45</w:t>
            </w:r>
          </w:p>
        </w:tc>
        <w:tc>
          <w:tcPr>
            <w:tcW w:w="1691"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w:t>
            </w:r>
          </w:p>
        </w:tc>
      </w:tr>
      <w:tr w:rsidR="0011216F" w:rsidRPr="0011216F" w:rsidTr="00BD547E">
        <w:trPr>
          <w:gridAfter w:val="1"/>
          <w:wAfter w:w="6" w:type="dxa"/>
          <w:trHeight w:val="284"/>
        </w:trPr>
        <w:tc>
          <w:tcPr>
            <w:tcW w:w="1544"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719"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567"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7</w:t>
            </w:r>
          </w:p>
        </w:tc>
        <w:tc>
          <w:tcPr>
            <w:tcW w:w="1134"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0,1040</w:t>
            </w:r>
          </w:p>
        </w:tc>
        <w:tc>
          <w:tcPr>
            <w:tcW w:w="2268"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7Б1Ос1Олч1Е</w:t>
            </w:r>
          </w:p>
        </w:tc>
        <w:tc>
          <w:tcPr>
            <w:tcW w:w="1134"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8</w:t>
            </w:r>
          </w:p>
        </w:tc>
        <w:tc>
          <w:tcPr>
            <w:tcW w:w="99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75</w:t>
            </w:r>
          </w:p>
        </w:tc>
        <w:tc>
          <w:tcPr>
            <w:tcW w:w="850"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w:t>
            </w:r>
          </w:p>
        </w:tc>
        <w:tc>
          <w:tcPr>
            <w:tcW w:w="85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0,7</w:t>
            </w:r>
          </w:p>
        </w:tc>
        <w:tc>
          <w:tcPr>
            <w:tcW w:w="992"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220</w:t>
            </w:r>
          </w:p>
        </w:tc>
        <w:tc>
          <w:tcPr>
            <w:tcW w:w="184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23</w:t>
            </w:r>
          </w:p>
        </w:tc>
        <w:tc>
          <w:tcPr>
            <w:tcW w:w="169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w:t>
            </w:r>
          </w:p>
        </w:tc>
      </w:tr>
      <w:tr w:rsidR="0011216F" w:rsidRPr="0011216F" w:rsidTr="00BD547E">
        <w:trPr>
          <w:gridAfter w:val="1"/>
          <w:wAfter w:w="6" w:type="dxa"/>
          <w:trHeight w:val="284"/>
        </w:trPr>
        <w:tc>
          <w:tcPr>
            <w:tcW w:w="1544"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719"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567"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30</w:t>
            </w:r>
          </w:p>
        </w:tc>
        <w:tc>
          <w:tcPr>
            <w:tcW w:w="1134"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1,5858</w:t>
            </w:r>
          </w:p>
        </w:tc>
        <w:tc>
          <w:tcPr>
            <w:tcW w:w="2268"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Трасса ЛЭП</w:t>
            </w:r>
          </w:p>
        </w:tc>
        <w:tc>
          <w:tcPr>
            <w:tcW w:w="3828" w:type="dxa"/>
            <w:gridSpan w:val="4"/>
            <w:tcBorders>
              <w:top w:val="single" w:sz="4" w:space="0" w:color="auto"/>
              <w:left w:val="nil"/>
              <w:bottom w:val="single" w:sz="4" w:space="0" w:color="auto"/>
              <w:right w:val="single" w:sz="4" w:space="0" w:color="000000"/>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ширина 160,0 м</w:t>
            </w:r>
          </w:p>
        </w:tc>
        <w:tc>
          <w:tcPr>
            <w:tcW w:w="992"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w:t>
            </w:r>
          </w:p>
        </w:tc>
        <w:tc>
          <w:tcPr>
            <w:tcW w:w="184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w:t>
            </w:r>
          </w:p>
        </w:tc>
        <w:tc>
          <w:tcPr>
            <w:tcW w:w="169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w:t>
            </w:r>
          </w:p>
        </w:tc>
      </w:tr>
      <w:tr w:rsidR="0011216F" w:rsidRPr="0011216F" w:rsidTr="00BD547E">
        <w:trPr>
          <w:gridAfter w:val="1"/>
          <w:wAfter w:w="6" w:type="dxa"/>
          <w:trHeight w:val="284"/>
        </w:trPr>
        <w:tc>
          <w:tcPr>
            <w:tcW w:w="1544"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719"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567"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33</w:t>
            </w:r>
          </w:p>
        </w:tc>
        <w:tc>
          <w:tcPr>
            <w:tcW w:w="1134"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0,0180</w:t>
            </w:r>
          </w:p>
        </w:tc>
        <w:tc>
          <w:tcPr>
            <w:tcW w:w="2268"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Просека</w:t>
            </w:r>
          </w:p>
        </w:tc>
        <w:tc>
          <w:tcPr>
            <w:tcW w:w="3828" w:type="dxa"/>
            <w:gridSpan w:val="4"/>
            <w:tcBorders>
              <w:top w:val="single" w:sz="4" w:space="0" w:color="auto"/>
              <w:left w:val="nil"/>
              <w:bottom w:val="single" w:sz="4" w:space="0" w:color="auto"/>
              <w:right w:val="single" w:sz="4" w:space="0" w:color="000000"/>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ширина 4,0 м</w:t>
            </w:r>
          </w:p>
        </w:tc>
        <w:tc>
          <w:tcPr>
            <w:tcW w:w="992"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w:t>
            </w:r>
          </w:p>
        </w:tc>
        <w:tc>
          <w:tcPr>
            <w:tcW w:w="184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w:t>
            </w:r>
          </w:p>
        </w:tc>
        <w:tc>
          <w:tcPr>
            <w:tcW w:w="169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w:t>
            </w:r>
          </w:p>
        </w:tc>
      </w:tr>
      <w:tr w:rsidR="0011216F" w:rsidRPr="0011216F" w:rsidTr="00BD547E">
        <w:trPr>
          <w:gridAfter w:val="1"/>
          <w:wAfter w:w="6" w:type="dxa"/>
          <w:trHeight w:val="284"/>
        </w:trPr>
        <w:tc>
          <w:tcPr>
            <w:tcW w:w="1544"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719"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567"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34</w:t>
            </w:r>
          </w:p>
        </w:tc>
        <w:tc>
          <w:tcPr>
            <w:tcW w:w="1134"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0,0092</w:t>
            </w:r>
          </w:p>
        </w:tc>
        <w:tc>
          <w:tcPr>
            <w:tcW w:w="2268"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Граница</w:t>
            </w:r>
          </w:p>
        </w:tc>
        <w:tc>
          <w:tcPr>
            <w:tcW w:w="3828" w:type="dxa"/>
            <w:gridSpan w:val="4"/>
            <w:tcBorders>
              <w:top w:val="single" w:sz="4" w:space="0" w:color="auto"/>
              <w:left w:val="nil"/>
              <w:bottom w:val="single" w:sz="4" w:space="0" w:color="auto"/>
              <w:right w:val="single" w:sz="4" w:space="0" w:color="000000"/>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ширина 2,0 м</w:t>
            </w:r>
          </w:p>
        </w:tc>
        <w:tc>
          <w:tcPr>
            <w:tcW w:w="992"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w:t>
            </w:r>
          </w:p>
        </w:tc>
        <w:tc>
          <w:tcPr>
            <w:tcW w:w="184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w:t>
            </w:r>
          </w:p>
        </w:tc>
        <w:tc>
          <w:tcPr>
            <w:tcW w:w="169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w:t>
            </w:r>
          </w:p>
        </w:tc>
      </w:tr>
      <w:tr w:rsidR="0011216F" w:rsidRPr="0011216F" w:rsidTr="00BD547E">
        <w:trPr>
          <w:gridAfter w:val="1"/>
          <w:wAfter w:w="6" w:type="dxa"/>
          <w:trHeight w:val="284"/>
        </w:trPr>
        <w:tc>
          <w:tcPr>
            <w:tcW w:w="1544" w:type="dxa"/>
            <w:vMerge w:val="restart"/>
            <w:tcBorders>
              <w:top w:val="nil"/>
              <w:left w:val="single" w:sz="4" w:space="0" w:color="auto"/>
              <w:bottom w:val="single" w:sz="4" w:space="0" w:color="000000"/>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Любанское</w:t>
            </w:r>
          </w:p>
        </w:tc>
        <w:tc>
          <w:tcPr>
            <w:tcW w:w="719" w:type="dxa"/>
            <w:vMerge w:val="restart"/>
            <w:tcBorders>
              <w:top w:val="nil"/>
              <w:left w:val="single" w:sz="4" w:space="0" w:color="auto"/>
              <w:bottom w:val="single" w:sz="4" w:space="0" w:color="000000"/>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122</w:t>
            </w:r>
          </w:p>
        </w:tc>
        <w:tc>
          <w:tcPr>
            <w:tcW w:w="567"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9</w:t>
            </w:r>
          </w:p>
        </w:tc>
        <w:tc>
          <w:tcPr>
            <w:tcW w:w="1134"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1,3352</w:t>
            </w:r>
          </w:p>
        </w:tc>
        <w:tc>
          <w:tcPr>
            <w:tcW w:w="2268"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л/к 6Е4Б+Ос</w:t>
            </w:r>
          </w:p>
        </w:tc>
        <w:tc>
          <w:tcPr>
            <w:tcW w:w="1134" w:type="dxa"/>
            <w:tcBorders>
              <w:top w:val="nil"/>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3</w:t>
            </w:r>
          </w:p>
        </w:tc>
        <w:tc>
          <w:tcPr>
            <w:tcW w:w="993" w:type="dxa"/>
            <w:tcBorders>
              <w:top w:val="nil"/>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50</w:t>
            </w:r>
          </w:p>
        </w:tc>
        <w:tc>
          <w:tcPr>
            <w:tcW w:w="850" w:type="dxa"/>
            <w:tcBorders>
              <w:top w:val="nil"/>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w:t>
            </w:r>
          </w:p>
        </w:tc>
        <w:tc>
          <w:tcPr>
            <w:tcW w:w="851" w:type="dxa"/>
            <w:tcBorders>
              <w:top w:val="nil"/>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0,8</w:t>
            </w:r>
          </w:p>
        </w:tc>
        <w:tc>
          <w:tcPr>
            <w:tcW w:w="992"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230</w:t>
            </w:r>
          </w:p>
        </w:tc>
        <w:tc>
          <w:tcPr>
            <w:tcW w:w="184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307</w:t>
            </w:r>
          </w:p>
        </w:tc>
        <w:tc>
          <w:tcPr>
            <w:tcW w:w="169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w:t>
            </w:r>
          </w:p>
        </w:tc>
      </w:tr>
      <w:tr w:rsidR="0011216F" w:rsidRPr="0011216F" w:rsidTr="00BD547E">
        <w:trPr>
          <w:gridAfter w:val="1"/>
          <w:wAfter w:w="6" w:type="dxa"/>
          <w:trHeight w:val="284"/>
        </w:trPr>
        <w:tc>
          <w:tcPr>
            <w:tcW w:w="1544"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719"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567"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8</w:t>
            </w:r>
          </w:p>
        </w:tc>
        <w:tc>
          <w:tcPr>
            <w:tcW w:w="1134"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1,3857</w:t>
            </w:r>
          </w:p>
        </w:tc>
        <w:tc>
          <w:tcPr>
            <w:tcW w:w="2268"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5Б2Олч2Олс1Е</w:t>
            </w:r>
          </w:p>
        </w:tc>
        <w:tc>
          <w:tcPr>
            <w:tcW w:w="1134"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3</w:t>
            </w:r>
          </w:p>
        </w:tc>
        <w:tc>
          <w:tcPr>
            <w:tcW w:w="99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25</w:t>
            </w:r>
          </w:p>
        </w:tc>
        <w:tc>
          <w:tcPr>
            <w:tcW w:w="850"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3</w:t>
            </w:r>
          </w:p>
        </w:tc>
        <w:tc>
          <w:tcPr>
            <w:tcW w:w="85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0,6</w:t>
            </w:r>
          </w:p>
        </w:tc>
        <w:tc>
          <w:tcPr>
            <w:tcW w:w="992"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50</w:t>
            </w:r>
          </w:p>
        </w:tc>
        <w:tc>
          <w:tcPr>
            <w:tcW w:w="184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69</w:t>
            </w:r>
          </w:p>
        </w:tc>
        <w:tc>
          <w:tcPr>
            <w:tcW w:w="169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w:t>
            </w:r>
          </w:p>
        </w:tc>
      </w:tr>
      <w:tr w:rsidR="0011216F" w:rsidRPr="0011216F" w:rsidTr="00BD547E">
        <w:trPr>
          <w:gridAfter w:val="1"/>
          <w:wAfter w:w="6" w:type="dxa"/>
          <w:trHeight w:val="284"/>
        </w:trPr>
        <w:tc>
          <w:tcPr>
            <w:tcW w:w="1544"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719"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567"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10</w:t>
            </w:r>
          </w:p>
        </w:tc>
        <w:tc>
          <w:tcPr>
            <w:tcW w:w="1134"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3,5675</w:t>
            </w:r>
          </w:p>
        </w:tc>
        <w:tc>
          <w:tcPr>
            <w:tcW w:w="2268"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5Ос3Б2Е</w:t>
            </w:r>
          </w:p>
        </w:tc>
        <w:tc>
          <w:tcPr>
            <w:tcW w:w="1134"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8</w:t>
            </w:r>
          </w:p>
        </w:tc>
        <w:tc>
          <w:tcPr>
            <w:tcW w:w="99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75</w:t>
            </w:r>
          </w:p>
        </w:tc>
        <w:tc>
          <w:tcPr>
            <w:tcW w:w="850"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w:t>
            </w:r>
          </w:p>
        </w:tc>
        <w:tc>
          <w:tcPr>
            <w:tcW w:w="85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0,5</w:t>
            </w:r>
          </w:p>
        </w:tc>
        <w:tc>
          <w:tcPr>
            <w:tcW w:w="992"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200</w:t>
            </w:r>
          </w:p>
        </w:tc>
        <w:tc>
          <w:tcPr>
            <w:tcW w:w="184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714</w:t>
            </w:r>
          </w:p>
        </w:tc>
        <w:tc>
          <w:tcPr>
            <w:tcW w:w="169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w:t>
            </w:r>
          </w:p>
        </w:tc>
      </w:tr>
      <w:tr w:rsidR="0011216F" w:rsidRPr="0011216F" w:rsidTr="00BD547E">
        <w:trPr>
          <w:gridAfter w:val="1"/>
          <w:wAfter w:w="6" w:type="dxa"/>
          <w:trHeight w:val="284"/>
        </w:trPr>
        <w:tc>
          <w:tcPr>
            <w:tcW w:w="1544"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719"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567"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12</w:t>
            </w:r>
          </w:p>
        </w:tc>
        <w:tc>
          <w:tcPr>
            <w:tcW w:w="1134"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0,8915</w:t>
            </w:r>
          </w:p>
        </w:tc>
        <w:tc>
          <w:tcPr>
            <w:tcW w:w="2268"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4Ос2Б2Олс2Е</w:t>
            </w:r>
          </w:p>
        </w:tc>
        <w:tc>
          <w:tcPr>
            <w:tcW w:w="1134"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3</w:t>
            </w:r>
          </w:p>
        </w:tc>
        <w:tc>
          <w:tcPr>
            <w:tcW w:w="99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25</w:t>
            </w:r>
          </w:p>
        </w:tc>
        <w:tc>
          <w:tcPr>
            <w:tcW w:w="850"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w:t>
            </w:r>
          </w:p>
        </w:tc>
        <w:tc>
          <w:tcPr>
            <w:tcW w:w="85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0,8</w:t>
            </w:r>
          </w:p>
        </w:tc>
        <w:tc>
          <w:tcPr>
            <w:tcW w:w="992"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120</w:t>
            </w:r>
          </w:p>
        </w:tc>
        <w:tc>
          <w:tcPr>
            <w:tcW w:w="184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107</w:t>
            </w:r>
          </w:p>
        </w:tc>
        <w:tc>
          <w:tcPr>
            <w:tcW w:w="169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w:t>
            </w:r>
          </w:p>
        </w:tc>
      </w:tr>
      <w:tr w:rsidR="0011216F" w:rsidRPr="0011216F" w:rsidTr="00BD547E">
        <w:trPr>
          <w:gridAfter w:val="1"/>
          <w:wAfter w:w="6" w:type="dxa"/>
          <w:trHeight w:val="284"/>
        </w:trPr>
        <w:tc>
          <w:tcPr>
            <w:tcW w:w="1544"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719"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567"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11</w:t>
            </w:r>
          </w:p>
        </w:tc>
        <w:tc>
          <w:tcPr>
            <w:tcW w:w="1134"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0,0475</w:t>
            </w:r>
          </w:p>
        </w:tc>
        <w:tc>
          <w:tcPr>
            <w:tcW w:w="2268"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н/с л/к 10Е</w:t>
            </w:r>
            <w:r w:rsidRPr="0011216F">
              <w:rPr>
                <w:rFonts w:eastAsia="Times New Roman"/>
                <w:color w:val="000000"/>
                <w:sz w:val="24"/>
                <w:szCs w:val="24"/>
                <w:lang w:eastAsia="ru-RU"/>
              </w:rPr>
              <w:br/>
            </w:r>
            <w:proofErr w:type="spellStart"/>
            <w:r w:rsidRPr="0011216F">
              <w:rPr>
                <w:rFonts w:eastAsia="Times New Roman"/>
                <w:color w:val="000000"/>
                <w:sz w:val="24"/>
                <w:szCs w:val="24"/>
                <w:lang w:eastAsia="ru-RU"/>
              </w:rPr>
              <w:t>ест.возоб</w:t>
            </w:r>
            <w:proofErr w:type="spellEnd"/>
            <w:r w:rsidRPr="0011216F">
              <w:rPr>
                <w:rFonts w:eastAsia="Times New Roman"/>
                <w:color w:val="000000"/>
                <w:sz w:val="24"/>
                <w:szCs w:val="24"/>
                <w:lang w:eastAsia="ru-RU"/>
              </w:rPr>
              <w:t>.</w:t>
            </w:r>
            <w:r w:rsidRPr="0011216F">
              <w:rPr>
                <w:rFonts w:eastAsia="Times New Roman"/>
                <w:color w:val="000000"/>
                <w:sz w:val="24"/>
                <w:szCs w:val="24"/>
                <w:lang w:eastAsia="ru-RU"/>
              </w:rPr>
              <w:br/>
              <w:t>5Б4Олс1Ивд</w:t>
            </w:r>
          </w:p>
        </w:tc>
        <w:tc>
          <w:tcPr>
            <w:tcW w:w="1134"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w:t>
            </w:r>
          </w:p>
        </w:tc>
        <w:tc>
          <w:tcPr>
            <w:tcW w:w="99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w:t>
            </w:r>
          </w:p>
        </w:tc>
        <w:tc>
          <w:tcPr>
            <w:tcW w:w="850"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3</w:t>
            </w:r>
          </w:p>
        </w:tc>
        <w:tc>
          <w:tcPr>
            <w:tcW w:w="85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w:t>
            </w:r>
          </w:p>
        </w:tc>
        <w:tc>
          <w:tcPr>
            <w:tcW w:w="992"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40</w:t>
            </w:r>
          </w:p>
        </w:tc>
        <w:tc>
          <w:tcPr>
            <w:tcW w:w="184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w:t>
            </w:r>
          </w:p>
        </w:tc>
        <w:tc>
          <w:tcPr>
            <w:tcW w:w="169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w:t>
            </w:r>
          </w:p>
        </w:tc>
      </w:tr>
      <w:tr w:rsidR="0011216F" w:rsidRPr="0011216F" w:rsidTr="00BD547E">
        <w:trPr>
          <w:gridAfter w:val="1"/>
          <w:wAfter w:w="6" w:type="dxa"/>
          <w:trHeight w:val="284"/>
        </w:trPr>
        <w:tc>
          <w:tcPr>
            <w:tcW w:w="1544" w:type="dxa"/>
            <w:tcBorders>
              <w:top w:val="nil"/>
              <w:left w:val="single" w:sz="4" w:space="0" w:color="auto"/>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Любанское</w:t>
            </w:r>
          </w:p>
        </w:tc>
        <w:tc>
          <w:tcPr>
            <w:tcW w:w="719" w:type="dxa"/>
            <w:tcBorders>
              <w:top w:val="nil"/>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121</w:t>
            </w:r>
          </w:p>
        </w:tc>
        <w:tc>
          <w:tcPr>
            <w:tcW w:w="567"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29</w:t>
            </w:r>
          </w:p>
        </w:tc>
        <w:tc>
          <w:tcPr>
            <w:tcW w:w="1134"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0,0279</w:t>
            </w:r>
          </w:p>
        </w:tc>
        <w:tc>
          <w:tcPr>
            <w:tcW w:w="2268"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4Б4Ос1Олс1Е</w:t>
            </w:r>
          </w:p>
        </w:tc>
        <w:tc>
          <w:tcPr>
            <w:tcW w:w="1134"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8</w:t>
            </w:r>
          </w:p>
        </w:tc>
        <w:tc>
          <w:tcPr>
            <w:tcW w:w="99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75</w:t>
            </w:r>
          </w:p>
        </w:tc>
        <w:tc>
          <w:tcPr>
            <w:tcW w:w="850"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w:t>
            </w:r>
          </w:p>
        </w:tc>
        <w:tc>
          <w:tcPr>
            <w:tcW w:w="85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0,6</w:t>
            </w:r>
          </w:p>
        </w:tc>
        <w:tc>
          <w:tcPr>
            <w:tcW w:w="992"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190</w:t>
            </w:r>
          </w:p>
        </w:tc>
        <w:tc>
          <w:tcPr>
            <w:tcW w:w="184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5</w:t>
            </w:r>
          </w:p>
        </w:tc>
        <w:tc>
          <w:tcPr>
            <w:tcW w:w="169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w:t>
            </w:r>
          </w:p>
        </w:tc>
      </w:tr>
      <w:tr w:rsidR="0011216F" w:rsidRPr="0011216F" w:rsidTr="00BD547E">
        <w:trPr>
          <w:gridAfter w:val="1"/>
          <w:wAfter w:w="6" w:type="dxa"/>
          <w:trHeight w:val="284"/>
        </w:trPr>
        <w:tc>
          <w:tcPr>
            <w:tcW w:w="1544" w:type="dxa"/>
            <w:vMerge w:val="restart"/>
            <w:tcBorders>
              <w:top w:val="nil"/>
              <w:left w:val="single" w:sz="4" w:space="0" w:color="auto"/>
              <w:bottom w:val="single" w:sz="4" w:space="0" w:color="000000"/>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Любанское</w:t>
            </w:r>
          </w:p>
        </w:tc>
        <w:tc>
          <w:tcPr>
            <w:tcW w:w="719" w:type="dxa"/>
            <w:vMerge w:val="restart"/>
            <w:tcBorders>
              <w:top w:val="nil"/>
              <w:left w:val="single" w:sz="4" w:space="0" w:color="auto"/>
              <w:bottom w:val="single" w:sz="4" w:space="0" w:color="000000"/>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122</w:t>
            </w:r>
          </w:p>
        </w:tc>
        <w:tc>
          <w:tcPr>
            <w:tcW w:w="567"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21</w:t>
            </w:r>
          </w:p>
        </w:tc>
        <w:tc>
          <w:tcPr>
            <w:tcW w:w="1134"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0,3686</w:t>
            </w:r>
          </w:p>
        </w:tc>
        <w:tc>
          <w:tcPr>
            <w:tcW w:w="2268"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Трасса ЛЭП</w:t>
            </w:r>
          </w:p>
        </w:tc>
        <w:tc>
          <w:tcPr>
            <w:tcW w:w="3828" w:type="dxa"/>
            <w:gridSpan w:val="4"/>
            <w:tcBorders>
              <w:top w:val="single" w:sz="4" w:space="0" w:color="auto"/>
              <w:left w:val="nil"/>
              <w:bottom w:val="single" w:sz="4" w:space="0" w:color="auto"/>
              <w:right w:val="single" w:sz="4" w:space="0" w:color="000000"/>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ширина 40,0 м</w:t>
            </w:r>
          </w:p>
        </w:tc>
        <w:tc>
          <w:tcPr>
            <w:tcW w:w="992"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w:t>
            </w:r>
          </w:p>
        </w:tc>
        <w:tc>
          <w:tcPr>
            <w:tcW w:w="184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w:t>
            </w:r>
          </w:p>
        </w:tc>
        <w:tc>
          <w:tcPr>
            <w:tcW w:w="169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w:t>
            </w:r>
          </w:p>
        </w:tc>
      </w:tr>
      <w:tr w:rsidR="0011216F" w:rsidRPr="0011216F" w:rsidTr="00BD547E">
        <w:trPr>
          <w:gridAfter w:val="1"/>
          <w:wAfter w:w="6" w:type="dxa"/>
          <w:trHeight w:val="284"/>
        </w:trPr>
        <w:tc>
          <w:tcPr>
            <w:tcW w:w="1544"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719"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0,032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Дорога</w:t>
            </w:r>
          </w:p>
        </w:tc>
        <w:tc>
          <w:tcPr>
            <w:tcW w:w="3828" w:type="dxa"/>
            <w:gridSpan w:val="4"/>
            <w:tcBorders>
              <w:top w:val="single" w:sz="4" w:space="0" w:color="auto"/>
              <w:left w:val="nil"/>
              <w:bottom w:val="single" w:sz="4" w:space="0" w:color="auto"/>
              <w:right w:val="single" w:sz="4" w:space="0" w:color="000000"/>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ширина 4,0 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w:t>
            </w:r>
          </w:p>
        </w:tc>
        <w:tc>
          <w:tcPr>
            <w:tcW w:w="1691"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w:t>
            </w:r>
          </w:p>
        </w:tc>
      </w:tr>
      <w:tr w:rsidR="0011216F" w:rsidRPr="0011216F" w:rsidTr="00BD547E">
        <w:trPr>
          <w:gridAfter w:val="1"/>
          <w:wAfter w:w="6" w:type="dxa"/>
          <w:trHeight w:val="284"/>
        </w:trPr>
        <w:tc>
          <w:tcPr>
            <w:tcW w:w="1544"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719"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0,056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Канава</w:t>
            </w:r>
          </w:p>
        </w:tc>
        <w:tc>
          <w:tcPr>
            <w:tcW w:w="3828" w:type="dxa"/>
            <w:gridSpan w:val="4"/>
            <w:tcBorders>
              <w:top w:val="single" w:sz="4" w:space="0" w:color="auto"/>
              <w:left w:val="nil"/>
              <w:bottom w:val="single" w:sz="4" w:space="0" w:color="auto"/>
              <w:right w:val="single" w:sz="4" w:space="0" w:color="000000"/>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ширина 2,0 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w:t>
            </w:r>
          </w:p>
        </w:tc>
        <w:tc>
          <w:tcPr>
            <w:tcW w:w="1691"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w:t>
            </w:r>
          </w:p>
        </w:tc>
      </w:tr>
      <w:tr w:rsidR="0011216F" w:rsidRPr="0011216F" w:rsidTr="00BD547E">
        <w:trPr>
          <w:gridAfter w:val="1"/>
          <w:wAfter w:w="6" w:type="dxa"/>
          <w:trHeight w:val="284"/>
        </w:trPr>
        <w:tc>
          <w:tcPr>
            <w:tcW w:w="1544"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719" w:type="dxa"/>
            <w:vMerge/>
            <w:tcBorders>
              <w:top w:val="nil"/>
              <w:left w:val="single" w:sz="4" w:space="0" w:color="auto"/>
              <w:bottom w:val="single" w:sz="4" w:space="0" w:color="000000"/>
              <w:right w:val="single" w:sz="4" w:space="0" w:color="auto"/>
            </w:tcBorders>
            <w:vAlign w:val="center"/>
            <w:hideMark/>
          </w:tcPr>
          <w:p w:rsidR="0011216F" w:rsidRPr="0011216F" w:rsidRDefault="0011216F" w:rsidP="0011216F">
            <w:pPr>
              <w:spacing w:line="240" w:lineRule="auto"/>
              <w:rPr>
                <w:rFonts w:eastAsia="Times New Roman"/>
                <w:color w:val="000000"/>
                <w:sz w:val="24"/>
                <w:szCs w:val="24"/>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24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0,028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Просека</w:t>
            </w:r>
          </w:p>
        </w:tc>
        <w:tc>
          <w:tcPr>
            <w:tcW w:w="3828" w:type="dxa"/>
            <w:gridSpan w:val="4"/>
            <w:tcBorders>
              <w:top w:val="single" w:sz="4" w:space="0" w:color="auto"/>
              <w:left w:val="nil"/>
              <w:bottom w:val="single" w:sz="4" w:space="0" w:color="auto"/>
              <w:right w:val="single" w:sz="4" w:space="0" w:color="000000"/>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ширина 4,0 м</w:t>
            </w:r>
          </w:p>
        </w:tc>
        <w:tc>
          <w:tcPr>
            <w:tcW w:w="992"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w:t>
            </w:r>
          </w:p>
        </w:tc>
        <w:tc>
          <w:tcPr>
            <w:tcW w:w="1843"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0</w:t>
            </w:r>
          </w:p>
        </w:tc>
        <w:tc>
          <w:tcPr>
            <w:tcW w:w="1691" w:type="dxa"/>
            <w:tcBorders>
              <w:top w:val="single" w:sz="4" w:space="0" w:color="auto"/>
              <w:left w:val="nil"/>
              <w:bottom w:val="nil"/>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w:t>
            </w:r>
          </w:p>
        </w:tc>
      </w:tr>
      <w:tr w:rsidR="0011216F" w:rsidRPr="0011216F" w:rsidTr="00BD547E">
        <w:trPr>
          <w:gridAfter w:val="1"/>
          <w:wAfter w:w="6" w:type="dxa"/>
          <w:trHeight w:val="284"/>
        </w:trPr>
        <w:tc>
          <w:tcPr>
            <w:tcW w:w="283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1216F" w:rsidRPr="0011216F" w:rsidRDefault="0011216F" w:rsidP="0011216F">
            <w:pPr>
              <w:spacing w:line="240" w:lineRule="auto"/>
              <w:jc w:val="right"/>
              <w:rPr>
                <w:rFonts w:eastAsia="Times New Roman"/>
                <w:color w:val="000000"/>
                <w:sz w:val="24"/>
                <w:szCs w:val="24"/>
                <w:lang w:eastAsia="ru-RU"/>
              </w:rPr>
            </w:pPr>
            <w:r w:rsidRPr="0011216F">
              <w:rPr>
                <w:rFonts w:eastAsia="Times New Roman"/>
                <w:color w:val="000000"/>
                <w:sz w:val="24"/>
                <w:szCs w:val="24"/>
                <w:lang w:eastAsia="ru-RU"/>
              </w:rPr>
              <w:t>Итого на участке: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b/>
                <w:bCs/>
                <w:color w:val="000000"/>
                <w:sz w:val="24"/>
                <w:szCs w:val="24"/>
                <w:lang w:eastAsia="ru-RU"/>
              </w:rPr>
            </w:pPr>
            <w:r w:rsidRPr="0011216F">
              <w:rPr>
                <w:rFonts w:eastAsia="Times New Roman"/>
                <w:b/>
                <w:bCs/>
                <w:color w:val="000000"/>
                <w:sz w:val="24"/>
                <w:szCs w:val="24"/>
                <w:lang w:eastAsia="ru-RU"/>
              </w:rPr>
              <w:t>10,4072</w:t>
            </w:r>
          </w:p>
        </w:tc>
        <w:tc>
          <w:tcPr>
            <w:tcW w:w="7088" w:type="dxa"/>
            <w:gridSpan w:val="6"/>
            <w:tcBorders>
              <w:top w:val="single" w:sz="4" w:space="0" w:color="auto"/>
              <w:left w:val="nil"/>
              <w:bottom w:val="single" w:sz="4" w:space="0" w:color="auto"/>
              <w:right w:val="single" w:sz="4" w:space="0" w:color="000000"/>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1384</w:t>
            </w:r>
          </w:p>
        </w:tc>
        <w:tc>
          <w:tcPr>
            <w:tcW w:w="1691" w:type="dxa"/>
            <w:tcBorders>
              <w:top w:val="single" w:sz="4" w:space="0" w:color="auto"/>
              <w:left w:val="nil"/>
              <w:bottom w:val="single" w:sz="4" w:space="0" w:color="auto"/>
              <w:right w:val="single" w:sz="4" w:space="0" w:color="auto"/>
            </w:tcBorders>
            <w:shd w:val="clear" w:color="auto" w:fill="auto"/>
            <w:vAlign w:val="center"/>
            <w:hideMark/>
          </w:tcPr>
          <w:p w:rsidR="0011216F" w:rsidRPr="0011216F" w:rsidRDefault="0011216F" w:rsidP="0011216F">
            <w:pPr>
              <w:spacing w:line="240" w:lineRule="auto"/>
              <w:jc w:val="center"/>
              <w:rPr>
                <w:rFonts w:eastAsia="Times New Roman"/>
                <w:color w:val="000000"/>
                <w:sz w:val="24"/>
                <w:szCs w:val="24"/>
                <w:lang w:eastAsia="ru-RU"/>
              </w:rPr>
            </w:pPr>
            <w:r w:rsidRPr="0011216F">
              <w:rPr>
                <w:rFonts w:eastAsia="Times New Roman"/>
                <w:color w:val="000000"/>
                <w:sz w:val="24"/>
                <w:szCs w:val="24"/>
                <w:lang w:eastAsia="ru-RU"/>
              </w:rPr>
              <w:t> </w:t>
            </w:r>
          </w:p>
        </w:tc>
      </w:tr>
    </w:tbl>
    <w:p w:rsidR="00206A60" w:rsidRDefault="00206A60" w:rsidP="00CD29A9">
      <w:pPr>
        <w:pStyle w:val="affff4"/>
        <w:spacing w:after="120"/>
        <w:ind w:firstLine="709"/>
        <w:rPr>
          <w:bCs/>
          <w:kern w:val="32"/>
          <w:lang w:val="ru-RU"/>
        </w:rPr>
      </w:pPr>
    </w:p>
    <w:p w:rsidR="00750CF9" w:rsidRDefault="00750CF9" w:rsidP="00CD29A9">
      <w:pPr>
        <w:pStyle w:val="affff4"/>
        <w:spacing w:after="120"/>
        <w:ind w:firstLine="709"/>
        <w:rPr>
          <w:bCs/>
          <w:kern w:val="32"/>
          <w:lang w:val="ru-RU"/>
        </w:rPr>
      </w:pPr>
    </w:p>
    <w:p w:rsidR="00BD547E" w:rsidRDefault="00BD547E" w:rsidP="00CD29A9">
      <w:pPr>
        <w:pStyle w:val="affff4"/>
        <w:spacing w:after="120"/>
        <w:ind w:firstLine="709"/>
        <w:rPr>
          <w:bCs/>
          <w:kern w:val="32"/>
          <w:lang w:val="ru-RU"/>
        </w:rPr>
      </w:pPr>
    </w:p>
    <w:p w:rsidR="00BD547E" w:rsidRDefault="00BD547E" w:rsidP="00CD29A9">
      <w:pPr>
        <w:pStyle w:val="affff4"/>
        <w:spacing w:after="120"/>
        <w:ind w:firstLine="709"/>
        <w:rPr>
          <w:bCs/>
          <w:kern w:val="32"/>
          <w:lang w:val="ru-RU"/>
        </w:rPr>
      </w:pPr>
    </w:p>
    <w:p w:rsidR="00BD547E" w:rsidRDefault="00BD547E" w:rsidP="00CD29A9">
      <w:pPr>
        <w:pStyle w:val="affff4"/>
        <w:spacing w:after="120"/>
        <w:ind w:firstLine="709"/>
        <w:rPr>
          <w:bCs/>
          <w:kern w:val="32"/>
          <w:lang w:val="ru-RU"/>
        </w:rPr>
      </w:pPr>
    </w:p>
    <w:p w:rsidR="00BD547E" w:rsidRDefault="00BD547E" w:rsidP="00CD29A9">
      <w:pPr>
        <w:pStyle w:val="affff4"/>
        <w:spacing w:after="120"/>
        <w:ind w:firstLine="709"/>
        <w:rPr>
          <w:bCs/>
          <w:kern w:val="32"/>
          <w:lang w:val="ru-RU"/>
        </w:rPr>
      </w:pPr>
    </w:p>
    <w:p w:rsidR="00BD547E" w:rsidRDefault="00BD547E" w:rsidP="00CD29A9">
      <w:pPr>
        <w:pStyle w:val="affff4"/>
        <w:spacing w:after="120"/>
        <w:ind w:firstLine="709"/>
        <w:rPr>
          <w:bCs/>
          <w:kern w:val="32"/>
          <w:lang w:val="ru-RU"/>
        </w:rPr>
      </w:pPr>
    </w:p>
    <w:p w:rsidR="00BD547E" w:rsidRDefault="00BD547E" w:rsidP="00CD29A9">
      <w:pPr>
        <w:pStyle w:val="affff4"/>
        <w:spacing w:after="120"/>
        <w:ind w:firstLine="709"/>
        <w:rPr>
          <w:bCs/>
          <w:kern w:val="32"/>
          <w:lang w:val="ru-RU"/>
        </w:rPr>
      </w:pPr>
    </w:p>
    <w:p w:rsidR="00BD547E" w:rsidRDefault="00BD547E" w:rsidP="00CD29A9">
      <w:pPr>
        <w:pStyle w:val="affff4"/>
        <w:spacing w:after="120"/>
        <w:ind w:firstLine="709"/>
        <w:rPr>
          <w:bCs/>
          <w:kern w:val="32"/>
          <w:lang w:val="ru-RU"/>
        </w:rPr>
      </w:pPr>
    </w:p>
    <w:p w:rsidR="00D07C31" w:rsidRDefault="00D07C31" w:rsidP="00750CF9">
      <w:pPr>
        <w:pStyle w:val="affff4"/>
        <w:ind w:firstLine="709"/>
        <w:rPr>
          <w:bCs/>
          <w:kern w:val="32"/>
          <w:lang w:val="ru-RU"/>
        </w:rPr>
      </w:pPr>
      <w:r>
        <w:rPr>
          <w:bCs/>
          <w:kern w:val="32"/>
          <w:lang w:val="ru-RU"/>
        </w:rPr>
        <w:lastRenderedPageBreak/>
        <w:t>Таблица 3. Распределение земель.</w:t>
      </w:r>
    </w:p>
    <w:tbl>
      <w:tblPr>
        <w:tblW w:w="14584" w:type="dxa"/>
        <w:tblLook w:val="04A0" w:firstRow="1" w:lastRow="0" w:firstColumn="1" w:lastColumn="0" w:noHBand="0" w:noVBand="1"/>
      </w:tblPr>
      <w:tblGrid>
        <w:gridCol w:w="1533"/>
        <w:gridCol w:w="1238"/>
        <w:gridCol w:w="1454"/>
        <w:gridCol w:w="1110"/>
        <w:gridCol w:w="2814"/>
        <w:gridCol w:w="949"/>
        <w:gridCol w:w="876"/>
        <w:gridCol w:w="930"/>
        <w:gridCol w:w="876"/>
        <w:gridCol w:w="876"/>
        <w:gridCol w:w="1928"/>
      </w:tblGrid>
      <w:tr w:rsidR="00D07C31" w:rsidRPr="00D07C31" w:rsidTr="00D07C31">
        <w:trPr>
          <w:trHeight w:val="264"/>
        </w:trPr>
        <w:tc>
          <w:tcPr>
            <w:tcW w:w="153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07C31" w:rsidRPr="00D07C31" w:rsidRDefault="00D07C31" w:rsidP="00D07C31">
            <w:pPr>
              <w:spacing w:line="240" w:lineRule="auto"/>
              <w:ind w:left="113" w:right="113"/>
              <w:jc w:val="center"/>
              <w:rPr>
                <w:rFonts w:eastAsia="Times New Roman"/>
                <w:color w:val="000000"/>
                <w:sz w:val="24"/>
                <w:szCs w:val="24"/>
                <w:lang w:eastAsia="ru-RU"/>
              </w:rPr>
            </w:pPr>
            <w:r w:rsidRPr="00D07C31">
              <w:rPr>
                <w:rFonts w:eastAsia="Times New Roman"/>
                <w:color w:val="000000"/>
                <w:sz w:val="24"/>
                <w:szCs w:val="24"/>
                <w:lang w:eastAsia="ru-RU"/>
              </w:rPr>
              <w:t>Общая площадь - всего</w:t>
            </w:r>
          </w:p>
        </w:tc>
        <w:tc>
          <w:tcPr>
            <w:tcW w:w="13051" w:type="dxa"/>
            <w:gridSpan w:val="10"/>
            <w:tcBorders>
              <w:top w:val="single" w:sz="4" w:space="0" w:color="auto"/>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В том числе</w:t>
            </w:r>
          </w:p>
        </w:tc>
      </w:tr>
      <w:tr w:rsidR="00D07C31" w:rsidRPr="00D07C31" w:rsidTr="00D07C31">
        <w:trPr>
          <w:trHeight w:val="264"/>
        </w:trPr>
        <w:tc>
          <w:tcPr>
            <w:tcW w:w="1533" w:type="dxa"/>
            <w:vMerge/>
            <w:tcBorders>
              <w:top w:val="single" w:sz="4" w:space="0" w:color="auto"/>
              <w:left w:val="single" w:sz="4" w:space="0" w:color="auto"/>
              <w:bottom w:val="single" w:sz="4" w:space="0" w:color="000000"/>
              <w:right w:val="single" w:sz="4" w:space="0" w:color="auto"/>
            </w:tcBorders>
            <w:vAlign w:val="center"/>
            <w:hideMark/>
          </w:tcPr>
          <w:p w:rsidR="00D07C31" w:rsidRPr="00D07C31" w:rsidRDefault="00D07C31" w:rsidP="00D07C31">
            <w:pPr>
              <w:spacing w:line="240" w:lineRule="auto"/>
              <w:rPr>
                <w:rFonts w:eastAsia="Times New Roman"/>
                <w:color w:val="000000"/>
                <w:sz w:val="24"/>
                <w:szCs w:val="24"/>
                <w:lang w:eastAsia="ru-RU"/>
              </w:rPr>
            </w:pPr>
          </w:p>
        </w:tc>
        <w:tc>
          <w:tcPr>
            <w:tcW w:w="7565" w:type="dxa"/>
            <w:gridSpan w:val="5"/>
            <w:tcBorders>
              <w:top w:val="single" w:sz="4" w:space="0" w:color="auto"/>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лесные земли</w:t>
            </w:r>
          </w:p>
        </w:tc>
        <w:tc>
          <w:tcPr>
            <w:tcW w:w="5486" w:type="dxa"/>
            <w:gridSpan w:val="5"/>
            <w:tcBorders>
              <w:top w:val="single" w:sz="4" w:space="0" w:color="auto"/>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нелесные земли</w:t>
            </w:r>
          </w:p>
        </w:tc>
      </w:tr>
      <w:tr w:rsidR="00D07C31" w:rsidRPr="00D07C31" w:rsidTr="00D07C31">
        <w:trPr>
          <w:trHeight w:val="1750"/>
        </w:trPr>
        <w:tc>
          <w:tcPr>
            <w:tcW w:w="1533" w:type="dxa"/>
            <w:vMerge/>
            <w:tcBorders>
              <w:top w:val="single" w:sz="4" w:space="0" w:color="auto"/>
              <w:left w:val="single" w:sz="4" w:space="0" w:color="auto"/>
              <w:bottom w:val="single" w:sz="4" w:space="0" w:color="000000"/>
              <w:right w:val="single" w:sz="4" w:space="0" w:color="auto"/>
            </w:tcBorders>
            <w:vAlign w:val="center"/>
            <w:hideMark/>
          </w:tcPr>
          <w:p w:rsidR="00D07C31" w:rsidRPr="00D07C31" w:rsidRDefault="00D07C31" w:rsidP="00D07C31">
            <w:pPr>
              <w:spacing w:line="240" w:lineRule="auto"/>
              <w:rPr>
                <w:rFonts w:eastAsia="Times New Roman"/>
                <w:color w:val="000000"/>
                <w:sz w:val="24"/>
                <w:szCs w:val="24"/>
                <w:lang w:eastAsia="ru-RU"/>
              </w:rPr>
            </w:pPr>
          </w:p>
        </w:tc>
        <w:tc>
          <w:tcPr>
            <w:tcW w:w="1238" w:type="dxa"/>
            <w:tcBorders>
              <w:top w:val="nil"/>
              <w:left w:val="nil"/>
              <w:bottom w:val="single" w:sz="4" w:space="0" w:color="auto"/>
              <w:right w:val="single" w:sz="4" w:space="0" w:color="auto"/>
            </w:tcBorders>
            <w:shd w:val="clear" w:color="auto" w:fill="auto"/>
            <w:textDirection w:val="btLr"/>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занятые лесными насаждениями</w:t>
            </w:r>
          </w:p>
        </w:tc>
        <w:tc>
          <w:tcPr>
            <w:tcW w:w="1454" w:type="dxa"/>
            <w:tcBorders>
              <w:top w:val="nil"/>
              <w:left w:val="nil"/>
              <w:bottom w:val="single" w:sz="4" w:space="0" w:color="auto"/>
              <w:right w:val="single" w:sz="4" w:space="0" w:color="auto"/>
            </w:tcBorders>
            <w:shd w:val="clear" w:color="auto" w:fill="auto"/>
            <w:textDirection w:val="btLr"/>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лесные культуры в том числе</w:t>
            </w:r>
          </w:p>
        </w:tc>
        <w:tc>
          <w:tcPr>
            <w:tcW w:w="1110" w:type="dxa"/>
            <w:tcBorders>
              <w:top w:val="nil"/>
              <w:left w:val="nil"/>
              <w:bottom w:val="single" w:sz="4" w:space="0" w:color="auto"/>
              <w:right w:val="single" w:sz="4" w:space="0" w:color="auto"/>
            </w:tcBorders>
            <w:shd w:val="clear" w:color="auto" w:fill="auto"/>
            <w:textDirection w:val="btLr"/>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лесные питомники, плантации</w:t>
            </w:r>
          </w:p>
        </w:tc>
        <w:tc>
          <w:tcPr>
            <w:tcW w:w="2814" w:type="dxa"/>
            <w:tcBorders>
              <w:top w:val="nil"/>
              <w:left w:val="nil"/>
              <w:bottom w:val="single" w:sz="4" w:space="0" w:color="auto"/>
              <w:right w:val="single" w:sz="4" w:space="0" w:color="auto"/>
            </w:tcBorders>
            <w:shd w:val="clear" w:color="auto" w:fill="auto"/>
            <w:textDirection w:val="btLr"/>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не занятые лесными насаждениями</w:t>
            </w:r>
          </w:p>
        </w:tc>
        <w:tc>
          <w:tcPr>
            <w:tcW w:w="949"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Итого</w:t>
            </w:r>
          </w:p>
        </w:tc>
        <w:tc>
          <w:tcPr>
            <w:tcW w:w="876" w:type="dxa"/>
            <w:tcBorders>
              <w:top w:val="nil"/>
              <w:left w:val="nil"/>
              <w:bottom w:val="single" w:sz="4" w:space="0" w:color="auto"/>
              <w:right w:val="single" w:sz="4" w:space="0" w:color="auto"/>
            </w:tcBorders>
            <w:shd w:val="clear" w:color="auto" w:fill="auto"/>
            <w:textDirection w:val="btLr"/>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дороги</w:t>
            </w:r>
          </w:p>
        </w:tc>
        <w:tc>
          <w:tcPr>
            <w:tcW w:w="930" w:type="dxa"/>
            <w:tcBorders>
              <w:top w:val="nil"/>
              <w:left w:val="nil"/>
              <w:bottom w:val="single" w:sz="4" w:space="0" w:color="auto"/>
              <w:right w:val="single" w:sz="4" w:space="0" w:color="auto"/>
            </w:tcBorders>
            <w:shd w:val="clear" w:color="auto" w:fill="auto"/>
            <w:textDirection w:val="btLr"/>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просеки</w:t>
            </w:r>
          </w:p>
        </w:tc>
        <w:tc>
          <w:tcPr>
            <w:tcW w:w="876" w:type="dxa"/>
            <w:tcBorders>
              <w:top w:val="nil"/>
              <w:left w:val="nil"/>
              <w:bottom w:val="single" w:sz="4" w:space="0" w:color="auto"/>
              <w:right w:val="single" w:sz="4" w:space="0" w:color="auto"/>
            </w:tcBorders>
            <w:shd w:val="clear" w:color="auto" w:fill="auto"/>
            <w:textDirection w:val="btLr"/>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болото</w:t>
            </w:r>
          </w:p>
        </w:tc>
        <w:tc>
          <w:tcPr>
            <w:tcW w:w="876" w:type="dxa"/>
            <w:tcBorders>
              <w:top w:val="nil"/>
              <w:left w:val="nil"/>
              <w:bottom w:val="single" w:sz="4" w:space="0" w:color="auto"/>
              <w:right w:val="single" w:sz="4" w:space="0" w:color="auto"/>
            </w:tcBorders>
            <w:shd w:val="clear" w:color="auto" w:fill="auto"/>
            <w:textDirection w:val="btLr"/>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другие</w:t>
            </w:r>
          </w:p>
        </w:tc>
        <w:tc>
          <w:tcPr>
            <w:tcW w:w="1928"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Итого</w:t>
            </w:r>
          </w:p>
        </w:tc>
      </w:tr>
      <w:tr w:rsidR="00D07C31" w:rsidRPr="00D07C31" w:rsidTr="00D07C31">
        <w:trPr>
          <w:trHeight w:val="264"/>
        </w:trPr>
        <w:tc>
          <w:tcPr>
            <w:tcW w:w="1533" w:type="dxa"/>
            <w:tcBorders>
              <w:top w:val="nil"/>
              <w:left w:val="single" w:sz="4" w:space="0" w:color="auto"/>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1</w:t>
            </w:r>
          </w:p>
        </w:tc>
        <w:tc>
          <w:tcPr>
            <w:tcW w:w="1238"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2</w:t>
            </w:r>
          </w:p>
        </w:tc>
        <w:tc>
          <w:tcPr>
            <w:tcW w:w="1454"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3</w:t>
            </w:r>
          </w:p>
        </w:tc>
        <w:tc>
          <w:tcPr>
            <w:tcW w:w="1110"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4</w:t>
            </w:r>
          </w:p>
        </w:tc>
        <w:tc>
          <w:tcPr>
            <w:tcW w:w="2814"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5</w:t>
            </w:r>
          </w:p>
        </w:tc>
        <w:tc>
          <w:tcPr>
            <w:tcW w:w="949"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6</w:t>
            </w:r>
          </w:p>
        </w:tc>
        <w:tc>
          <w:tcPr>
            <w:tcW w:w="876"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7</w:t>
            </w:r>
          </w:p>
        </w:tc>
        <w:tc>
          <w:tcPr>
            <w:tcW w:w="930"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8</w:t>
            </w:r>
          </w:p>
        </w:tc>
        <w:tc>
          <w:tcPr>
            <w:tcW w:w="876"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9</w:t>
            </w:r>
          </w:p>
        </w:tc>
        <w:tc>
          <w:tcPr>
            <w:tcW w:w="876"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10</w:t>
            </w:r>
          </w:p>
        </w:tc>
        <w:tc>
          <w:tcPr>
            <w:tcW w:w="1928"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11</w:t>
            </w:r>
          </w:p>
        </w:tc>
      </w:tr>
      <w:tr w:rsidR="00D07C31" w:rsidRPr="00D07C31" w:rsidTr="00D07C31">
        <w:trPr>
          <w:trHeight w:val="264"/>
        </w:trPr>
        <w:tc>
          <w:tcPr>
            <w:tcW w:w="1533" w:type="dxa"/>
            <w:tcBorders>
              <w:top w:val="nil"/>
              <w:left w:val="single" w:sz="4" w:space="0" w:color="auto"/>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10,4072</w:t>
            </w:r>
          </w:p>
        </w:tc>
        <w:tc>
          <w:tcPr>
            <w:tcW w:w="1238"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8,2621</w:t>
            </w:r>
          </w:p>
        </w:tc>
        <w:tc>
          <w:tcPr>
            <w:tcW w:w="1454"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1,3352</w:t>
            </w:r>
          </w:p>
        </w:tc>
        <w:tc>
          <w:tcPr>
            <w:tcW w:w="1110"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0,0000</w:t>
            </w:r>
          </w:p>
        </w:tc>
        <w:tc>
          <w:tcPr>
            <w:tcW w:w="2814"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0,0475</w:t>
            </w:r>
          </w:p>
        </w:tc>
        <w:tc>
          <w:tcPr>
            <w:tcW w:w="949"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8,3096</w:t>
            </w:r>
          </w:p>
        </w:tc>
        <w:tc>
          <w:tcPr>
            <w:tcW w:w="876"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0,0320</w:t>
            </w:r>
          </w:p>
        </w:tc>
        <w:tc>
          <w:tcPr>
            <w:tcW w:w="930"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0,0460</w:t>
            </w:r>
          </w:p>
        </w:tc>
        <w:tc>
          <w:tcPr>
            <w:tcW w:w="876"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0,0000</w:t>
            </w:r>
          </w:p>
        </w:tc>
        <w:tc>
          <w:tcPr>
            <w:tcW w:w="876"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2,0196</w:t>
            </w:r>
          </w:p>
        </w:tc>
        <w:tc>
          <w:tcPr>
            <w:tcW w:w="1928" w:type="dxa"/>
            <w:tcBorders>
              <w:top w:val="nil"/>
              <w:left w:val="nil"/>
              <w:bottom w:val="single" w:sz="4" w:space="0" w:color="auto"/>
              <w:right w:val="single" w:sz="4" w:space="0" w:color="auto"/>
            </w:tcBorders>
            <w:shd w:val="clear" w:color="auto" w:fill="auto"/>
            <w:vAlign w:val="center"/>
            <w:hideMark/>
          </w:tcPr>
          <w:p w:rsidR="00D07C31" w:rsidRPr="00D07C31" w:rsidRDefault="00D07C31" w:rsidP="00D07C31">
            <w:pPr>
              <w:spacing w:line="240" w:lineRule="auto"/>
              <w:jc w:val="center"/>
              <w:rPr>
                <w:rFonts w:eastAsia="Times New Roman"/>
                <w:color w:val="000000"/>
                <w:sz w:val="24"/>
                <w:szCs w:val="24"/>
                <w:lang w:eastAsia="ru-RU"/>
              </w:rPr>
            </w:pPr>
            <w:r w:rsidRPr="00D07C31">
              <w:rPr>
                <w:rFonts w:eastAsia="Times New Roman"/>
                <w:color w:val="000000"/>
                <w:sz w:val="24"/>
                <w:szCs w:val="24"/>
                <w:lang w:eastAsia="ru-RU"/>
              </w:rPr>
              <w:t>2,0976</w:t>
            </w:r>
          </w:p>
        </w:tc>
      </w:tr>
    </w:tbl>
    <w:p w:rsidR="00D07C31" w:rsidRDefault="00D07C31" w:rsidP="00CD29A9">
      <w:pPr>
        <w:pStyle w:val="affff4"/>
        <w:spacing w:after="120"/>
        <w:ind w:firstLine="709"/>
        <w:rPr>
          <w:bCs/>
          <w:kern w:val="32"/>
          <w:lang w:val="ru-RU"/>
        </w:rPr>
      </w:pPr>
    </w:p>
    <w:p w:rsidR="00D07C31" w:rsidRDefault="00CE0E60" w:rsidP="00750CF9">
      <w:pPr>
        <w:pStyle w:val="affff4"/>
        <w:ind w:firstLine="709"/>
        <w:rPr>
          <w:bCs/>
          <w:kern w:val="32"/>
          <w:lang w:val="ru-RU"/>
        </w:rPr>
      </w:pPr>
      <w:r>
        <w:rPr>
          <w:bCs/>
          <w:kern w:val="32"/>
          <w:lang w:val="ru-RU"/>
        </w:rPr>
        <w:t>Таблица 4. Характеристика насаждений</w:t>
      </w:r>
    </w:p>
    <w:tbl>
      <w:tblPr>
        <w:tblW w:w="14626" w:type="dxa"/>
        <w:tblLayout w:type="fixed"/>
        <w:tblLook w:val="04A0" w:firstRow="1" w:lastRow="0" w:firstColumn="1" w:lastColumn="0" w:noHBand="0" w:noVBand="1"/>
      </w:tblPr>
      <w:tblGrid>
        <w:gridCol w:w="1430"/>
        <w:gridCol w:w="1542"/>
        <w:gridCol w:w="2552"/>
        <w:gridCol w:w="1284"/>
        <w:gridCol w:w="1928"/>
        <w:gridCol w:w="1324"/>
        <w:gridCol w:w="1275"/>
        <w:gridCol w:w="1134"/>
        <w:gridCol w:w="993"/>
        <w:gridCol w:w="1164"/>
      </w:tblGrid>
      <w:tr w:rsidR="00CE0E60" w:rsidRPr="00CE0E60" w:rsidTr="00B350F7">
        <w:trPr>
          <w:trHeight w:val="269"/>
        </w:trPr>
        <w:tc>
          <w:tcPr>
            <w:tcW w:w="1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0E60" w:rsidRPr="00CE0E60" w:rsidRDefault="00CE0E60" w:rsidP="00CE0E60">
            <w:pPr>
              <w:spacing w:line="240" w:lineRule="auto"/>
              <w:jc w:val="center"/>
              <w:rPr>
                <w:rFonts w:eastAsia="Times New Roman"/>
                <w:color w:val="000000"/>
                <w:sz w:val="24"/>
                <w:szCs w:val="24"/>
                <w:lang w:eastAsia="ru-RU"/>
              </w:rPr>
            </w:pPr>
            <w:r w:rsidRPr="00CE0E60">
              <w:rPr>
                <w:rFonts w:eastAsia="Times New Roman"/>
                <w:color w:val="000000"/>
                <w:sz w:val="24"/>
                <w:szCs w:val="24"/>
                <w:lang w:eastAsia="ru-RU"/>
              </w:rPr>
              <w:t>Целевое назначение</w:t>
            </w:r>
            <w:r w:rsidR="00A34B4B">
              <w:rPr>
                <w:rFonts w:eastAsia="Times New Roman"/>
                <w:color w:val="000000"/>
                <w:sz w:val="24"/>
                <w:szCs w:val="24"/>
                <w:lang w:eastAsia="ru-RU"/>
              </w:rPr>
              <w:t xml:space="preserve"> лесов</w:t>
            </w:r>
          </w:p>
        </w:tc>
        <w:tc>
          <w:tcPr>
            <w:tcW w:w="15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0E60" w:rsidRPr="00CE0E60" w:rsidRDefault="00CE0E60" w:rsidP="00CE0E60">
            <w:pPr>
              <w:spacing w:line="240" w:lineRule="auto"/>
              <w:jc w:val="center"/>
              <w:rPr>
                <w:rFonts w:eastAsia="Times New Roman"/>
                <w:color w:val="000000"/>
                <w:sz w:val="24"/>
                <w:szCs w:val="24"/>
                <w:lang w:eastAsia="ru-RU"/>
              </w:rPr>
            </w:pPr>
            <w:r w:rsidRPr="00CE0E60">
              <w:rPr>
                <w:rFonts w:eastAsia="Times New Roman"/>
                <w:color w:val="000000"/>
                <w:sz w:val="24"/>
                <w:szCs w:val="24"/>
                <w:lang w:eastAsia="ru-RU"/>
              </w:rPr>
              <w:t>Лесничество</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0E60" w:rsidRPr="00CE0E60" w:rsidRDefault="00CE0E60" w:rsidP="00CE0E60">
            <w:pPr>
              <w:spacing w:line="240" w:lineRule="auto"/>
              <w:jc w:val="center"/>
              <w:rPr>
                <w:rFonts w:eastAsia="Times New Roman"/>
                <w:color w:val="000000"/>
                <w:sz w:val="24"/>
                <w:szCs w:val="24"/>
                <w:lang w:eastAsia="ru-RU"/>
              </w:rPr>
            </w:pPr>
            <w:r w:rsidRPr="00CE0E60">
              <w:rPr>
                <w:rFonts w:eastAsia="Times New Roman"/>
                <w:color w:val="000000"/>
                <w:sz w:val="24"/>
                <w:szCs w:val="24"/>
                <w:lang w:eastAsia="ru-RU"/>
              </w:rPr>
              <w:t>Участковое лесничество/урочище (при наличии)</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0E60" w:rsidRPr="00CE0E60" w:rsidRDefault="00CE0E60" w:rsidP="00CE0E60">
            <w:pPr>
              <w:spacing w:line="240" w:lineRule="auto"/>
              <w:jc w:val="center"/>
              <w:rPr>
                <w:rFonts w:eastAsia="Times New Roman"/>
                <w:color w:val="000000"/>
                <w:sz w:val="24"/>
                <w:szCs w:val="24"/>
                <w:lang w:eastAsia="ru-RU"/>
              </w:rPr>
            </w:pPr>
            <w:r w:rsidRPr="00CE0E60">
              <w:rPr>
                <w:rFonts w:eastAsia="Times New Roman"/>
                <w:color w:val="000000"/>
                <w:sz w:val="24"/>
                <w:szCs w:val="24"/>
                <w:lang w:eastAsia="ru-RU"/>
              </w:rPr>
              <w:t>Лесной квартал</w:t>
            </w:r>
          </w:p>
        </w:tc>
        <w:tc>
          <w:tcPr>
            <w:tcW w:w="19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0E60" w:rsidRPr="00CE0E60" w:rsidRDefault="00CE0E60" w:rsidP="00CE0E60">
            <w:pPr>
              <w:spacing w:line="240" w:lineRule="auto"/>
              <w:jc w:val="center"/>
              <w:rPr>
                <w:rFonts w:eastAsia="Times New Roman"/>
                <w:color w:val="000000"/>
                <w:sz w:val="24"/>
                <w:szCs w:val="24"/>
                <w:lang w:eastAsia="ru-RU"/>
              </w:rPr>
            </w:pPr>
            <w:r w:rsidRPr="00CE0E60">
              <w:rPr>
                <w:rFonts w:eastAsia="Times New Roman"/>
                <w:color w:val="000000"/>
                <w:sz w:val="24"/>
                <w:szCs w:val="24"/>
                <w:lang w:eastAsia="ru-RU"/>
              </w:rPr>
              <w:t>Хозяйство, преобладающая порода</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0E60" w:rsidRPr="00CE0E60" w:rsidRDefault="00CE0E60" w:rsidP="00CE0E60">
            <w:pPr>
              <w:spacing w:line="240" w:lineRule="auto"/>
              <w:jc w:val="center"/>
              <w:rPr>
                <w:rFonts w:eastAsia="Times New Roman"/>
                <w:color w:val="000000"/>
                <w:sz w:val="24"/>
                <w:szCs w:val="24"/>
                <w:lang w:eastAsia="ru-RU"/>
              </w:rPr>
            </w:pPr>
            <w:r w:rsidRPr="00CE0E60">
              <w:rPr>
                <w:rFonts w:eastAsia="Times New Roman"/>
                <w:color w:val="000000"/>
                <w:sz w:val="24"/>
                <w:szCs w:val="24"/>
                <w:lang w:eastAsia="ru-RU"/>
              </w:rPr>
              <w:t xml:space="preserve">Площадь (га)/ запас древесины (тыс. </w:t>
            </w:r>
            <w:proofErr w:type="spellStart"/>
            <w:r w:rsidRPr="00CE0E60">
              <w:rPr>
                <w:rFonts w:eastAsia="Times New Roman"/>
                <w:color w:val="000000"/>
                <w:sz w:val="24"/>
                <w:szCs w:val="24"/>
                <w:lang w:eastAsia="ru-RU"/>
              </w:rPr>
              <w:t>куб.м</w:t>
            </w:r>
            <w:proofErr w:type="spellEnd"/>
            <w:r w:rsidRPr="00CE0E60">
              <w:rPr>
                <w:rFonts w:eastAsia="Times New Roman"/>
                <w:color w:val="000000"/>
                <w:sz w:val="24"/>
                <w:szCs w:val="24"/>
                <w:lang w:eastAsia="ru-RU"/>
              </w:rPr>
              <w:t>) - всего</w:t>
            </w:r>
          </w:p>
        </w:tc>
        <w:tc>
          <w:tcPr>
            <w:tcW w:w="4566" w:type="dxa"/>
            <w:gridSpan w:val="4"/>
            <w:tcBorders>
              <w:top w:val="single" w:sz="4" w:space="0" w:color="auto"/>
              <w:left w:val="nil"/>
              <w:bottom w:val="single" w:sz="4" w:space="0" w:color="auto"/>
              <w:right w:val="single" w:sz="4" w:space="0" w:color="auto"/>
            </w:tcBorders>
            <w:shd w:val="clear" w:color="auto" w:fill="auto"/>
            <w:vAlign w:val="center"/>
            <w:hideMark/>
          </w:tcPr>
          <w:p w:rsidR="00CE0E60" w:rsidRPr="00CE0E60" w:rsidRDefault="00CE0E60" w:rsidP="00CE0E60">
            <w:pPr>
              <w:spacing w:line="240" w:lineRule="auto"/>
              <w:jc w:val="center"/>
              <w:rPr>
                <w:rFonts w:eastAsia="Times New Roman"/>
                <w:color w:val="000000"/>
                <w:sz w:val="24"/>
                <w:szCs w:val="24"/>
                <w:lang w:eastAsia="ru-RU"/>
              </w:rPr>
            </w:pPr>
            <w:r w:rsidRPr="00CE0E60">
              <w:rPr>
                <w:rFonts w:eastAsia="Times New Roman"/>
                <w:color w:val="000000"/>
                <w:sz w:val="24"/>
                <w:szCs w:val="24"/>
                <w:lang w:eastAsia="ru-RU"/>
              </w:rPr>
              <w:t xml:space="preserve">В том числе по группам возраста древостоя (га/тыс. </w:t>
            </w:r>
            <w:proofErr w:type="spellStart"/>
            <w:r w:rsidRPr="00CE0E60">
              <w:rPr>
                <w:rFonts w:eastAsia="Times New Roman"/>
                <w:color w:val="000000"/>
                <w:sz w:val="24"/>
                <w:szCs w:val="24"/>
                <w:lang w:eastAsia="ru-RU"/>
              </w:rPr>
              <w:t>куб.м</w:t>
            </w:r>
            <w:proofErr w:type="spellEnd"/>
            <w:r w:rsidRPr="00CE0E60">
              <w:rPr>
                <w:rFonts w:eastAsia="Times New Roman"/>
                <w:color w:val="000000"/>
                <w:sz w:val="24"/>
                <w:szCs w:val="24"/>
                <w:lang w:eastAsia="ru-RU"/>
              </w:rPr>
              <w:t>)</w:t>
            </w:r>
          </w:p>
        </w:tc>
      </w:tr>
      <w:tr w:rsidR="00A34B4B" w:rsidRPr="00CE0E60" w:rsidTr="00B350F7">
        <w:trPr>
          <w:trHeight w:val="1120"/>
        </w:trPr>
        <w:tc>
          <w:tcPr>
            <w:tcW w:w="1430" w:type="dxa"/>
            <w:vMerge/>
            <w:tcBorders>
              <w:top w:val="single" w:sz="4" w:space="0" w:color="auto"/>
              <w:left w:val="single" w:sz="4" w:space="0" w:color="auto"/>
              <w:bottom w:val="single" w:sz="4" w:space="0" w:color="auto"/>
              <w:right w:val="single" w:sz="4" w:space="0" w:color="auto"/>
            </w:tcBorders>
            <w:vAlign w:val="center"/>
            <w:hideMark/>
          </w:tcPr>
          <w:p w:rsidR="00CE0E60" w:rsidRPr="00CE0E60" w:rsidRDefault="00CE0E60" w:rsidP="00CE0E60">
            <w:pPr>
              <w:spacing w:line="240" w:lineRule="auto"/>
              <w:rPr>
                <w:rFonts w:eastAsia="Times New Roman"/>
                <w:color w:val="000000"/>
                <w:sz w:val="24"/>
                <w:szCs w:val="24"/>
                <w:lang w:eastAsia="ru-RU"/>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CE0E60" w:rsidRPr="00CE0E60" w:rsidRDefault="00CE0E60" w:rsidP="00CE0E60">
            <w:pPr>
              <w:spacing w:line="240" w:lineRule="auto"/>
              <w:rPr>
                <w:rFonts w:eastAsia="Times New Roman"/>
                <w:color w:val="000000"/>
                <w:sz w:val="24"/>
                <w:szCs w:val="24"/>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CE0E60" w:rsidRPr="00CE0E60" w:rsidRDefault="00CE0E60" w:rsidP="00CE0E60">
            <w:pPr>
              <w:spacing w:line="240" w:lineRule="auto"/>
              <w:rPr>
                <w:rFonts w:eastAsia="Times New Roman"/>
                <w:color w:val="000000"/>
                <w:sz w:val="24"/>
                <w:szCs w:val="24"/>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CE0E60" w:rsidRPr="00CE0E60" w:rsidRDefault="00CE0E60" w:rsidP="00CE0E60">
            <w:pPr>
              <w:spacing w:line="240" w:lineRule="auto"/>
              <w:rPr>
                <w:rFonts w:eastAsia="Times New Roman"/>
                <w:color w:val="000000"/>
                <w:sz w:val="24"/>
                <w:szCs w:val="24"/>
                <w:lang w:eastAsia="ru-RU"/>
              </w:rPr>
            </w:pPr>
          </w:p>
        </w:tc>
        <w:tc>
          <w:tcPr>
            <w:tcW w:w="1928" w:type="dxa"/>
            <w:vMerge/>
            <w:tcBorders>
              <w:top w:val="single" w:sz="4" w:space="0" w:color="auto"/>
              <w:left w:val="single" w:sz="4" w:space="0" w:color="auto"/>
              <w:bottom w:val="single" w:sz="4" w:space="0" w:color="auto"/>
              <w:right w:val="single" w:sz="4" w:space="0" w:color="auto"/>
            </w:tcBorders>
            <w:vAlign w:val="center"/>
            <w:hideMark/>
          </w:tcPr>
          <w:p w:rsidR="00CE0E60" w:rsidRPr="00CE0E60" w:rsidRDefault="00CE0E60" w:rsidP="00CE0E60">
            <w:pPr>
              <w:spacing w:line="240" w:lineRule="auto"/>
              <w:rPr>
                <w:rFonts w:eastAsia="Times New Roman"/>
                <w:color w:val="000000"/>
                <w:sz w:val="24"/>
                <w:szCs w:val="24"/>
                <w:lang w:eastAsia="ru-RU"/>
              </w:rPr>
            </w:pPr>
          </w:p>
        </w:tc>
        <w:tc>
          <w:tcPr>
            <w:tcW w:w="1324" w:type="dxa"/>
            <w:vMerge/>
            <w:tcBorders>
              <w:top w:val="single" w:sz="4" w:space="0" w:color="auto"/>
              <w:left w:val="single" w:sz="4" w:space="0" w:color="auto"/>
              <w:bottom w:val="single" w:sz="4" w:space="0" w:color="auto"/>
              <w:right w:val="single" w:sz="4" w:space="0" w:color="auto"/>
            </w:tcBorders>
            <w:vAlign w:val="center"/>
            <w:hideMark/>
          </w:tcPr>
          <w:p w:rsidR="00CE0E60" w:rsidRPr="00CE0E60" w:rsidRDefault="00CE0E60" w:rsidP="00CE0E60">
            <w:pPr>
              <w:spacing w:line="240" w:lineRule="auto"/>
              <w:rPr>
                <w:rFonts w:eastAsia="Times New Roman"/>
                <w:color w:val="000000"/>
                <w:sz w:val="24"/>
                <w:szCs w:val="24"/>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CE0E60" w:rsidRPr="00CE0E60" w:rsidRDefault="00CE0E60" w:rsidP="00CE0E60">
            <w:pPr>
              <w:spacing w:line="240" w:lineRule="auto"/>
              <w:jc w:val="center"/>
              <w:rPr>
                <w:rFonts w:eastAsia="Times New Roman"/>
                <w:color w:val="000000"/>
                <w:sz w:val="24"/>
                <w:szCs w:val="24"/>
                <w:lang w:eastAsia="ru-RU"/>
              </w:rPr>
            </w:pPr>
            <w:proofErr w:type="spellStart"/>
            <w:r w:rsidRPr="00CE0E60">
              <w:rPr>
                <w:rFonts w:eastAsia="Times New Roman"/>
                <w:color w:val="000000"/>
                <w:sz w:val="24"/>
                <w:szCs w:val="24"/>
                <w:lang w:eastAsia="ru-RU"/>
              </w:rPr>
              <w:t>молодня-ки</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CE0E60" w:rsidRPr="00CE0E60" w:rsidRDefault="00CE0E60" w:rsidP="00CE0E60">
            <w:pPr>
              <w:spacing w:line="240" w:lineRule="auto"/>
              <w:jc w:val="center"/>
              <w:rPr>
                <w:rFonts w:eastAsia="Times New Roman"/>
                <w:color w:val="000000"/>
                <w:sz w:val="24"/>
                <w:szCs w:val="24"/>
                <w:lang w:eastAsia="ru-RU"/>
              </w:rPr>
            </w:pPr>
            <w:r w:rsidRPr="00CE0E60">
              <w:rPr>
                <w:rFonts w:eastAsia="Times New Roman"/>
                <w:color w:val="000000"/>
                <w:sz w:val="24"/>
                <w:szCs w:val="24"/>
                <w:lang w:eastAsia="ru-RU"/>
              </w:rPr>
              <w:t>средне-возраст-</w:t>
            </w:r>
            <w:proofErr w:type="spellStart"/>
            <w:r w:rsidRPr="00CE0E60">
              <w:rPr>
                <w:rFonts w:eastAsia="Times New Roman"/>
                <w:color w:val="000000"/>
                <w:sz w:val="24"/>
                <w:szCs w:val="24"/>
                <w:lang w:eastAsia="ru-RU"/>
              </w:rPr>
              <w:t>ные</w:t>
            </w:r>
            <w:proofErr w:type="spellEnd"/>
          </w:p>
        </w:tc>
        <w:tc>
          <w:tcPr>
            <w:tcW w:w="993" w:type="dxa"/>
            <w:tcBorders>
              <w:top w:val="nil"/>
              <w:left w:val="nil"/>
              <w:bottom w:val="single" w:sz="4" w:space="0" w:color="auto"/>
              <w:right w:val="single" w:sz="4" w:space="0" w:color="auto"/>
            </w:tcBorders>
            <w:shd w:val="clear" w:color="auto" w:fill="auto"/>
            <w:vAlign w:val="center"/>
            <w:hideMark/>
          </w:tcPr>
          <w:p w:rsidR="00CE0E60" w:rsidRPr="00CE0E60" w:rsidRDefault="00CE0E60" w:rsidP="00CE0E60">
            <w:pPr>
              <w:spacing w:line="240" w:lineRule="auto"/>
              <w:jc w:val="center"/>
              <w:rPr>
                <w:rFonts w:eastAsia="Times New Roman"/>
                <w:color w:val="000000"/>
                <w:sz w:val="24"/>
                <w:szCs w:val="24"/>
                <w:lang w:eastAsia="ru-RU"/>
              </w:rPr>
            </w:pPr>
            <w:proofErr w:type="spellStart"/>
            <w:r w:rsidRPr="00CE0E60">
              <w:rPr>
                <w:rFonts w:eastAsia="Times New Roman"/>
                <w:color w:val="000000"/>
                <w:sz w:val="24"/>
                <w:szCs w:val="24"/>
                <w:lang w:eastAsia="ru-RU"/>
              </w:rPr>
              <w:t>приспе-вающие</w:t>
            </w:r>
            <w:proofErr w:type="spellEnd"/>
          </w:p>
        </w:tc>
        <w:tc>
          <w:tcPr>
            <w:tcW w:w="1164" w:type="dxa"/>
            <w:tcBorders>
              <w:top w:val="nil"/>
              <w:left w:val="nil"/>
              <w:bottom w:val="single" w:sz="4" w:space="0" w:color="auto"/>
              <w:right w:val="single" w:sz="4" w:space="0" w:color="auto"/>
            </w:tcBorders>
            <w:shd w:val="clear" w:color="auto" w:fill="auto"/>
            <w:vAlign w:val="center"/>
            <w:hideMark/>
          </w:tcPr>
          <w:p w:rsidR="00CE0E60" w:rsidRPr="00CE0E60" w:rsidRDefault="00CE0E60" w:rsidP="00CE0E60">
            <w:pPr>
              <w:spacing w:line="240" w:lineRule="auto"/>
              <w:jc w:val="center"/>
              <w:rPr>
                <w:rFonts w:eastAsia="Times New Roman"/>
                <w:color w:val="000000"/>
                <w:sz w:val="24"/>
                <w:szCs w:val="24"/>
                <w:lang w:eastAsia="ru-RU"/>
              </w:rPr>
            </w:pPr>
            <w:r w:rsidRPr="00CE0E60">
              <w:rPr>
                <w:rFonts w:eastAsia="Times New Roman"/>
                <w:color w:val="000000"/>
                <w:sz w:val="24"/>
                <w:szCs w:val="24"/>
                <w:lang w:eastAsia="ru-RU"/>
              </w:rPr>
              <w:t>спелые и пере-</w:t>
            </w:r>
            <w:proofErr w:type="spellStart"/>
            <w:r w:rsidRPr="00CE0E60">
              <w:rPr>
                <w:rFonts w:eastAsia="Times New Roman"/>
                <w:color w:val="000000"/>
                <w:sz w:val="24"/>
                <w:szCs w:val="24"/>
                <w:lang w:eastAsia="ru-RU"/>
              </w:rPr>
              <w:t>стойные</w:t>
            </w:r>
            <w:proofErr w:type="spellEnd"/>
          </w:p>
        </w:tc>
      </w:tr>
    </w:tbl>
    <w:p w:rsidR="00CE0E60" w:rsidRPr="00A34B4B" w:rsidRDefault="00CE0E60" w:rsidP="00A34B4B">
      <w:pPr>
        <w:pStyle w:val="affff4"/>
        <w:ind w:firstLine="709"/>
        <w:rPr>
          <w:bCs/>
          <w:kern w:val="32"/>
          <w:sz w:val="2"/>
          <w:szCs w:val="2"/>
          <w:lang w:val="ru-RU"/>
        </w:rPr>
      </w:pPr>
    </w:p>
    <w:tbl>
      <w:tblPr>
        <w:tblW w:w="14596" w:type="dxa"/>
        <w:tblLook w:val="04A0" w:firstRow="1" w:lastRow="0" w:firstColumn="1" w:lastColumn="0" w:noHBand="0" w:noVBand="1"/>
      </w:tblPr>
      <w:tblGrid>
        <w:gridCol w:w="1413"/>
        <w:gridCol w:w="1559"/>
        <w:gridCol w:w="2552"/>
        <w:gridCol w:w="1275"/>
        <w:gridCol w:w="1985"/>
        <w:gridCol w:w="1276"/>
        <w:gridCol w:w="1275"/>
        <w:gridCol w:w="1134"/>
        <w:gridCol w:w="993"/>
        <w:gridCol w:w="1134"/>
      </w:tblGrid>
      <w:tr w:rsidR="00A34B4B" w:rsidRPr="00A34B4B" w:rsidTr="00B350F7">
        <w:trPr>
          <w:trHeight w:val="310"/>
          <w:tblHead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2</w:t>
            </w:r>
          </w:p>
        </w:tc>
        <w:tc>
          <w:tcPr>
            <w:tcW w:w="2552" w:type="dxa"/>
            <w:tcBorders>
              <w:top w:val="single" w:sz="4" w:space="0" w:color="auto"/>
              <w:left w:val="nil"/>
              <w:bottom w:val="nil"/>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3</w:t>
            </w:r>
          </w:p>
        </w:tc>
        <w:tc>
          <w:tcPr>
            <w:tcW w:w="1275" w:type="dxa"/>
            <w:tcBorders>
              <w:top w:val="single" w:sz="4" w:space="0" w:color="auto"/>
              <w:left w:val="nil"/>
              <w:bottom w:val="nil"/>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6</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ind w:right="-1142"/>
              <w:rPr>
                <w:rFonts w:eastAsia="Times New Roman"/>
                <w:color w:val="000000"/>
                <w:sz w:val="24"/>
                <w:szCs w:val="24"/>
                <w:lang w:eastAsia="ru-RU"/>
              </w:rPr>
            </w:pPr>
            <w:r>
              <w:rPr>
                <w:rFonts w:eastAsia="Times New Roman"/>
                <w:color w:val="000000"/>
                <w:sz w:val="24"/>
                <w:szCs w:val="24"/>
                <w:lang w:eastAsia="ru-RU"/>
              </w:rPr>
              <w:t>10</w:t>
            </w:r>
          </w:p>
        </w:tc>
      </w:tr>
      <w:tr w:rsidR="00A34B4B" w:rsidRPr="00A34B4B" w:rsidTr="00B350F7">
        <w:trPr>
          <w:trHeight w:val="310"/>
        </w:trPr>
        <w:tc>
          <w:tcPr>
            <w:tcW w:w="1413" w:type="dxa"/>
            <w:vMerge w:val="restart"/>
            <w:tcBorders>
              <w:top w:val="nil"/>
              <w:left w:val="single" w:sz="4" w:space="0" w:color="auto"/>
              <w:bottom w:val="single" w:sz="4" w:space="0" w:color="000000"/>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Защитные леса</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Любанское</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proofErr w:type="spellStart"/>
            <w:r w:rsidRPr="00A34B4B">
              <w:rPr>
                <w:rFonts w:eastAsia="Times New Roman"/>
                <w:color w:val="000000"/>
                <w:sz w:val="24"/>
                <w:szCs w:val="24"/>
                <w:lang w:eastAsia="ru-RU"/>
              </w:rPr>
              <w:t>Осничевское</w:t>
            </w:r>
            <w:proofErr w:type="spellEnd"/>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516</w:t>
            </w:r>
          </w:p>
        </w:tc>
        <w:tc>
          <w:tcPr>
            <w:tcW w:w="1985" w:type="dxa"/>
            <w:vMerge w:val="restart"/>
            <w:tcBorders>
              <w:top w:val="nil"/>
              <w:left w:val="single" w:sz="4" w:space="0" w:color="auto"/>
              <w:bottom w:val="single" w:sz="4" w:space="0" w:color="000000"/>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proofErr w:type="spellStart"/>
            <w:r w:rsidRPr="00A34B4B">
              <w:rPr>
                <w:rFonts w:eastAsia="Times New Roman"/>
                <w:color w:val="000000"/>
                <w:sz w:val="24"/>
                <w:szCs w:val="24"/>
                <w:lang w:eastAsia="ru-RU"/>
              </w:rPr>
              <w:t>млв.Береза</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0,7455</w:t>
            </w:r>
          </w:p>
        </w:tc>
        <w:tc>
          <w:tcPr>
            <w:tcW w:w="1275"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0,0000</w:t>
            </w:r>
          </w:p>
        </w:tc>
        <w:tc>
          <w:tcPr>
            <w:tcW w:w="1134"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0,7455</w:t>
            </w:r>
          </w:p>
        </w:tc>
        <w:tc>
          <w:tcPr>
            <w:tcW w:w="993"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0,0000</w:t>
            </w:r>
          </w:p>
        </w:tc>
        <w:tc>
          <w:tcPr>
            <w:tcW w:w="1134"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0,0000</w:t>
            </w:r>
          </w:p>
        </w:tc>
      </w:tr>
      <w:tr w:rsidR="00A34B4B" w:rsidRPr="00A34B4B" w:rsidTr="00B350F7">
        <w:trPr>
          <w:trHeight w:val="310"/>
        </w:trPr>
        <w:tc>
          <w:tcPr>
            <w:tcW w:w="1413" w:type="dxa"/>
            <w:vMerge/>
            <w:tcBorders>
              <w:top w:val="nil"/>
              <w:left w:val="single" w:sz="4" w:space="0" w:color="auto"/>
              <w:bottom w:val="single" w:sz="4" w:space="0" w:color="auto"/>
              <w:right w:val="single" w:sz="4" w:space="0" w:color="auto"/>
            </w:tcBorders>
            <w:vAlign w:val="center"/>
            <w:hideMark/>
          </w:tcPr>
          <w:p w:rsidR="00A34B4B" w:rsidRPr="00A34B4B" w:rsidRDefault="00A34B4B" w:rsidP="00A34B4B">
            <w:pPr>
              <w:spacing w:line="240" w:lineRule="auto"/>
              <w:rPr>
                <w:rFonts w:eastAsia="Times New Roman"/>
                <w:color w:val="000000"/>
                <w:sz w:val="24"/>
                <w:szCs w:val="24"/>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A34B4B" w:rsidRPr="00A34B4B" w:rsidRDefault="00A34B4B" w:rsidP="00A34B4B">
            <w:pPr>
              <w:spacing w:line="240" w:lineRule="auto"/>
              <w:rPr>
                <w:rFonts w:eastAsia="Times New Roman"/>
                <w:color w:val="000000"/>
                <w:sz w:val="24"/>
                <w:szCs w:val="24"/>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A34B4B" w:rsidRPr="00A34B4B" w:rsidRDefault="00A34B4B" w:rsidP="00A34B4B">
            <w:pPr>
              <w:spacing w:line="240" w:lineRule="auto"/>
              <w:jc w:val="center"/>
              <w:rPr>
                <w:rFonts w:eastAsia="Times New Roman"/>
                <w:color w:val="000000"/>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34B4B" w:rsidRPr="00A34B4B" w:rsidRDefault="00A34B4B" w:rsidP="00A34B4B">
            <w:pPr>
              <w:spacing w:line="240" w:lineRule="auto"/>
              <w:jc w:val="center"/>
              <w:rPr>
                <w:rFonts w:eastAsia="Times New Roman"/>
                <w:color w:val="000000"/>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A34B4B" w:rsidRPr="00A34B4B" w:rsidRDefault="00A34B4B" w:rsidP="00A34B4B">
            <w:pPr>
              <w:spacing w:line="240" w:lineRule="auto"/>
              <w:rPr>
                <w:rFonts w:eastAsia="Times New Roman"/>
                <w:color w:val="000000"/>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0,112</w:t>
            </w:r>
          </w:p>
        </w:tc>
        <w:tc>
          <w:tcPr>
            <w:tcW w:w="1275"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0,112</w:t>
            </w:r>
          </w:p>
        </w:tc>
        <w:tc>
          <w:tcPr>
            <w:tcW w:w="993"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0,000</w:t>
            </w:r>
          </w:p>
        </w:tc>
      </w:tr>
      <w:tr w:rsidR="00A34B4B" w:rsidRPr="00A34B4B" w:rsidTr="00B350F7">
        <w:trPr>
          <w:trHeight w:val="310"/>
        </w:trPr>
        <w:tc>
          <w:tcPr>
            <w:tcW w:w="14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Защитные леса</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Любанское</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Любанское</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121-123</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proofErr w:type="spellStart"/>
            <w:r w:rsidRPr="00A34B4B">
              <w:rPr>
                <w:rFonts w:eastAsia="Times New Roman"/>
                <w:color w:val="000000"/>
                <w:sz w:val="24"/>
                <w:szCs w:val="24"/>
                <w:lang w:eastAsia="ru-RU"/>
              </w:rPr>
              <w:t>млв.Береза</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7,5166</w:t>
            </w:r>
          </w:p>
        </w:tc>
        <w:tc>
          <w:tcPr>
            <w:tcW w:w="1275"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0,0000</w:t>
            </w:r>
          </w:p>
        </w:tc>
        <w:tc>
          <w:tcPr>
            <w:tcW w:w="1134"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3,6124</w:t>
            </w:r>
          </w:p>
        </w:tc>
        <w:tc>
          <w:tcPr>
            <w:tcW w:w="993"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0,0000</w:t>
            </w:r>
          </w:p>
        </w:tc>
        <w:tc>
          <w:tcPr>
            <w:tcW w:w="1134"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3,9042</w:t>
            </w:r>
          </w:p>
        </w:tc>
      </w:tr>
      <w:tr w:rsidR="00A34B4B" w:rsidRPr="00A34B4B" w:rsidTr="00B350F7">
        <w:trPr>
          <w:trHeight w:val="310"/>
        </w:trPr>
        <w:tc>
          <w:tcPr>
            <w:tcW w:w="1413" w:type="dxa"/>
            <w:vMerge/>
            <w:tcBorders>
              <w:top w:val="nil"/>
              <w:left w:val="single" w:sz="4" w:space="0" w:color="auto"/>
              <w:bottom w:val="single" w:sz="4" w:space="0" w:color="000000"/>
              <w:right w:val="single" w:sz="4" w:space="0" w:color="auto"/>
            </w:tcBorders>
            <w:vAlign w:val="center"/>
            <w:hideMark/>
          </w:tcPr>
          <w:p w:rsidR="00A34B4B" w:rsidRPr="00A34B4B" w:rsidRDefault="00A34B4B" w:rsidP="00A34B4B">
            <w:pPr>
              <w:spacing w:line="240" w:lineRule="auto"/>
              <w:rPr>
                <w:rFonts w:eastAsia="Times New Roman"/>
                <w:color w:val="000000"/>
                <w:sz w:val="24"/>
                <w:szCs w:val="24"/>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A34B4B" w:rsidRPr="00A34B4B" w:rsidRDefault="00A34B4B" w:rsidP="00A34B4B">
            <w:pPr>
              <w:spacing w:line="240" w:lineRule="auto"/>
              <w:rPr>
                <w:rFonts w:eastAsia="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vAlign w:val="center"/>
            <w:hideMark/>
          </w:tcPr>
          <w:p w:rsidR="00A34B4B" w:rsidRPr="00A34B4B" w:rsidRDefault="00A34B4B" w:rsidP="00A34B4B">
            <w:pPr>
              <w:spacing w:line="240" w:lineRule="auto"/>
              <w:jc w:val="center"/>
              <w:rPr>
                <w:rFonts w:eastAsia="Times New Roman"/>
                <w:color w:val="000000"/>
                <w:sz w:val="24"/>
                <w:szCs w:val="24"/>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A34B4B" w:rsidRPr="00A34B4B" w:rsidRDefault="00A34B4B" w:rsidP="00A34B4B">
            <w:pPr>
              <w:spacing w:line="240" w:lineRule="auto"/>
              <w:jc w:val="center"/>
              <w:rPr>
                <w:rFonts w:eastAsia="Times New Roman"/>
                <w:color w:val="000000"/>
                <w:sz w:val="24"/>
                <w:szCs w:val="24"/>
                <w:lang w:eastAsia="ru-RU"/>
              </w:rPr>
            </w:pPr>
          </w:p>
        </w:tc>
        <w:tc>
          <w:tcPr>
            <w:tcW w:w="1985" w:type="dxa"/>
            <w:vMerge/>
            <w:tcBorders>
              <w:top w:val="nil"/>
              <w:left w:val="single" w:sz="4" w:space="0" w:color="auto"/>
              <w:bottom w:val="single" w:sz="4" w:space="0" w:color="000000"/>
              <w:right w:val="single" w:sz="4" w:space="0" w:color="auto"/>
            </w:tcBorders>
            <w:vAlign w:val="center"/>
            <w:hideMark/>
          </w:tcPr>
          <w:p w:rsidR="00A34B4B" w:rsidRPr="00A34B4B" w:rsidRDefault="00A34B4B" w:rsidP="00A34B4B">
            <w:pPr>
              <w:spacing w:line="240" w:lineRule="auto"/>
              <w:rPr>
                <w:rFonts w:eastAsia="Times New Roman"/>
                <w:color w:val="000000"/>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1,270</w:t>
            </w:r>
          </w:p>
        </w:tc>
        <w:tc>
          <w:tcPr>
            <w:tcW w:w="1275"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0,483</w:t>
            </w:r>
          </w:p>
        </w:tc>
        <w:tc>
          <w:tcPr>
            <w:tcW w:w="993"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0,787</w:t>
            </w:r>
          </w:p>
        </w:tc>
      </w:tr>
      <w:tr w:rsidR="00A34B4B" w:rsidRPr="00A34B4B" w:rsidTr="00B350F7">
        <w:trPr>
          <w:trHeight w:val="310"/>
        </w:trPr>
        <w:tc>
          <w:tcPr>
            <w:tcW w:w="1413" w:type="dxa"/>
            <w:vMerge w:val="restart"/>
            <w:tcBorders>
              <w:top w:val="nil"/>
              <w:left w:val="single" w:sz="4" w:space="0" w:color="auto"/>
              <w:bottom w:val="single" w:sz="4" w:space="0" w:color="000000"/>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Защитные леса</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Любанское</w:t>
            </w:r>
          </w:p>
        </w:tc>
        <w:tc>
          <w:tcPr>
            <w:tcW w:w="2552" w:type="dxa"/>
            <w:tcBorders>
              <w:top w:val="single" w:sz="4" w:space="0" w:color="000000"/>
              <w:left w:val="nil"/>
              <w:bottom w:val="single" w:sz="4" w:space="0" w:color="auto"/>
              <w:right w:val="single" w:sz="4" w:space="0" w:color="000000"/>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Любанское</w:t>
            </w:r>
          </w:p>
        </w:tc>
        <w:tc>
          <w:tcPr>
            <w:tcW w:w="1275" w:type="dxa"/>
            <w:tcBorders>
              <w:top w:val="single" w:sz="4" w:space="0" w:color="000000"/>
              <w:left w:val="single" w:sz="4" w:space="0" w:color="000000"/>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121-123</w:t>
            </w:r>
          </w:p>
        </w:tc>
        <w:tc>
          <w:tcPr>
            <w:tcW w:w="1985" w:type="dxa"/>
            <w:vMerge w:val="restart"/>
            <w:tcBorders>
              <w:top w:val="nil"/>
              <w:left w:val="single" w:sz="4" w:space="0" w:color="auto"/>
              <w:bottom w:val="single" w:sz="4" w:space="0" w:color="000000"/>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proofErr w:type="spellStart"/>
            <w:r w:rsidRPr="00A34B4B">
              <w:rPr>
                <w:rFonts w:eastAsia="Times New Roman"/>
                <w:color w:val="000000"/>
                <w:sz w:val="24"/>
                <w:szCs w:val="24"/>
                <w:lang w:eastAsia="ru-RU"/>
              </w:rPr>
              <w:t>млв.Береза</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8,2621</w:t>
            </w:r>
          </w:p>
        </w:tc>
        <w:tc>
          <w:tcPr>
            <w:tcW w:w="1275"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0,0000</w:t>
            </w:r>
          </w:p>
        </w:tc>
        <w:tc>
          <w:tcPr>
            <w:tcW w:w="1134"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4,3579</w:t>
            </w:r>
          </w:p>
        </w:tc>
        <w:tc>
          <w:tcPr>
            <w:tcW w:w="993"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0,0000</w:t>
            </w:r>
          </w:p>
        </w:tc>
        <w:tc>
          <w:tcPr>
            <w:tcW w:w="1134"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3,9042</w:t>
            </w:r>
          </w:p>
        </w:tc>
      </w:tr>
      <w:tr w:rsidR="00A34B4B" w:rsidRPr="00A34B4B" w:rsidTr="00B350F7">
        <w:trPr>
          <w:trHeight w:val="310"/>
        </w:trPr>
        <w:tc>
          <w:tcPr>
            <w:tcW w:w="1413" w:type="dxa"/>
            <w:vMerge/>
            <w:tcBorders>
              <w:top w:val="nil"/>
              <w:left w:val="single" w:sz="4" w:space="0" w:color="auto"/>
              <w:bottom w:val="single" w:sz="4" w:space="0" w:color="000000"/>
              <w:right w:val="single" w:sz="4" w:space="0" w:color="auto"/>
            </w:tcBorders>
            <w:vAlign w:val="center"/>
            <w:hideMark/>
          </w:tcPr>
          <w:p w:rsidR="00A34B4B" w:rsidRPr="00A34B4B" w:rsidRDefault="00A34B4B" w:rsidP="00A34B4B">
            <w:pPr>
              <w:spacing w:line="240" w:lineRule="auto"/>
              <w:rPr>
                <w:rFonts w:eastAsia="Times New Roman"/>
                <w:color w:val="000000"/>
                <w:sz w:val="24"/>
                <w:szCs w:val="24"/>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A34B4B" w:rsidRPr="00A34B4B" w:rsidRDefault="00A34B4B" w:rsidP="00A34B4B">
            <w:pPr>
              <w:spacing w:line="240" w:lineRule="auto"/>
              <w:rPr>
                <w:rFonts w:eastAsia="Times New Roman"/>
                <w:color w:val="000000"/>
                <w:sz w:val="24"/>
                <w:szCs w:val="24"/>
                <w:lang w:eastAsia="ru-RU"/>
              </w:rPr>
            </w:pPr>
          </w:p>
        </w:tc>
        <w:tc>
          <w:tcPr>
            <w:tcW w:w="2552"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proofErr w:type="spellStart"/>
            <w:r w:rsidRPr="00A34B4B">
              <w:rPr>
                <w:rFonts w:eastAsia="Times New Roman"/>
                <w:color w:val="000000"/>
                <w:sz w:val="24"/>
                <w:szCs w:val="24"/>
                <w:lang w:eastAsia="ru-RU"/>
              </w:rPr>
              <w:t>Осничевское</w:t>
            </w:r>
            <w:proofErr w:type="spellEnd"/>
          </w:p>
        </w:tc>
        <w:tc>
          <w:tcPr>
            <w:tcW w:w="1275"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516</w:t>
            </w:r>
          </w:p>
        </w:tc>
        <w:tc>
          <w:tcPr>
            <w:tcW w:w="1985" w:type="dxa"/>
            <w:vMerge/>
            <w:tcBorders>
              <w:top w:val="nil"/>
              <w:left w:val="single" w:sz="4" w:space="0" w:color="auto"/>
              <w:bottom w:val="single" w:sz="4" w:space="0" w:color="000000"/>
              <w:right w:val="single" w:sz="4" w:space="0" w:color="auto"/>
            </w:tcBorders>
            <w:vAlign w:val="center"/>
            <w:hideMark/>
          </w:tcPr>
          <w:p w:rsidR="00A34B4B" w:rsidRPr="00A34B4B" w:rsidRDefault="00A34B4B" w:rsidP="00A34B4B">
            <w:pPr>
              <w:spacing w:line="240" w:lineRule="auto"/>
              <w:rPr>
                <w:rFonts w:eastAsia="Times New Roman"/>
                <w:color w:val="000000"/>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1,382</w:t>
            </w:r>
          </w:p>
        </w:tc>
        <w:tc>
          <w:tcPr>
            <w:tcW w:w="1275"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0,595</w:t>
            </w:r>
          </w:p>
        </w:tc>
        <w:tc>
          <w:tcPr>
            <w:tcW w:w="993"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0,00</w:t>
            </w:r>
          </w:p>
        </w:tc>
        <w:tc>
          <w:tcPr>
            <w:tcW w:w="1134"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0,787</w:t>
            </w:r>
          </w:p>
        </w:tc>
      </w:tr>
    </w:tbl>
    <w:p w:rsidR="00A34B4B" w:rsidRDefault="00A34B4B" w:rsidP="00750CF9">
      <w:pPr>
        <w:pStyle w:val="affff4"/>
        <w:ind w:firstLine="709"/>
        <w:rPr>
          <w:bCs/>
          <w:kern w:val="32"/>
          <w:lang w:val="ru-RU"/>
        </w:rPr>
      </w:pPr>
      <w:r>
        <w:rPr>
          <w:bCs/>
          <w:kern w:val="32"/>
          <w:lang w:val="ru-RU"/>
        </w:rPr>
        <w:lastRenderedPageBreak/>
        <w:t>Таблица 5. Средние таксационные показатели насаждений лесного участка</w:t>
      </w:r>
    </w:p>
    <w:tbl>
      <w:tblPr>
        <w:tblW w:w="14466" w:type="dxa"/>
        <w:tblLook w:val="04A0" w:firstRow="1" w:lastRow="0" w:firstColumn="1" w:lastColumn="0" w:noHBand="0" w:noVBand="1"/>
      </w:tblPr>
      <w:tblGrid>
        <w:gridCol w:w="1782"/>
        <w:gridCol w:w="1850"/>
        <w:gridCol w:w="2289"/>
        <w:gridCol w:w="1444"/>
        <w:gridCol w:w="1119"/>
        <w:gridCol w:w="1133"/>
        <w:gridCol w:w="1516"/>
        <w:gridCol w:w="1799"/>
        <w:gridCol w:w="1534"/>
      </w:tblGrid>
      <w:tr w:rsidR="00A34B4B" w:rsidRPr="00A34B4B" w:rsidTr="009912D9">
        <w:trPr>
          <w:trHeight w:val="313"/>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Целевое назначение лесов</w:t>
            </w:r>
          </w:p>
        </w:tc>
        <w:tc>
          <w:tcPr>
            <w:tcW w:w="1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Хозяйство, преобладающая порода</w:t>
            </w:r>
          </w:p>
        </w:tc>
        <w:tc>
          <w:tcPr>
            <w:tcW w:w="2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Состав насаждения</w:t>
            </w:r>
          </w:p>
        </w:tc>
        <w:tc>
          <w:tcPr>
            <w:tcW w:w="14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Возраст насаждений</w:t>
            </w:r>
          </w:p>
        </w:tc>
        <w:tc>
          <w:tcPr>
            <w:tcW w:w="11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 xml:space="preserve">Бонитет </w:t>
            </w:r>
            <w:proofErr w:type="spellStart"/>
            <w:r w:rsidRPr="00A34B4B">
              <w:rPr>
                <w:rFonts w:eastAsia="Times New Roman"/>
                <w:color w:val="000000"/>
                <w:sz w:val="24"/>
                <w:szCs w:val="24"/>
                <w:lang w:eastAsia="ru-RU"/>
              </w:rPr>
              <w:t>насаж</w:t>
            </w:r>
            <w:proofErr w:type="spellEnd"/>
            <w:r>
              <w:rPr>
                <w:rFonts w:eastAsia="Times New Roman"/>
                <w:color w:val="000000"/>
                <w:sz w:val="24"/>
                <w:szCs w:val="24"/>
                <w:lang w:eastAsia="ru-RU"/>
              </w:rPr>
              <w:t>-</w:t>
            </w:r>
          </w:p>
          <w:p w:rsidR="00A34B4B" w:rsidRPr="00A34B4B" w:rsidRDefault="00A34B4B" w:rsidP="00A34B4B">
            <w:pPr>
              <w:spacing w:line="240" w:lineRule="auto"/>
              <w:jc w:val="center"/>
              <w:rPr>
                <w:rFonts w:eastAsia="Times New Roman"/>
                <w:color w:val="000000"/>
                <w:sz w:val="24"/>
                <w:szCs w:val="24"/>
                <w:lang w:eastAsia="ru-RU"/>
              </w:rPr>
            </w:pPr>
            <w:proofErr w:type="spellStart"/>
            <w:r w:rsidRPr="00A34B4B">
              <w:rPr>
                <w:rFonts w:eastAsia="Times New Roman"/>
                <w:color w:val="000000"/>
                <w:sz w:val="24"/>
                <w:szCs w:val="24"/>
                <w:lang w:eastAsia="ru-RU"/>
              </w:rPr>
              <w:t>дений</w:t>
            </w:r>
            <w:proofErr w:type="spellEnd"/>
          </w:p>
        </w:tc>
        <w:tc>
          <w:tcPr>
            <w:tcW w:w="11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Полнота древо</w:t>
            </w:r>
            <w:r>
              <w:rPr>
                <w:rFonts w:eastAsia="Times New Roman"/>
                <w:color w:val="000000"/>
                <w:sz w:val="24"/>
                <w:szCs w:val="24"/>
                <w:lang w:eastAsia="ru-RU"/>
              </w:rPr>
              <w:t>-</w:t>
            </w:r>
          </w:p>
          <w:p w:rsidR="00A34B4B" w:rsidRPr="00A34B4B" w:rsidRDefault="00A34B4B" w:rsidP="00A34B4B">
            <w:pPr>
              <w:spacing w:line="240" w:lineRule="auto"/>
              <w:jc w:val="center"/>
              <w:rPr>
                <w:rFonts w:eastAsia="Times New Roman"/>
                <w:color w:val="000000"/>
                <w:sz w:val="24"/>
                <w:szCs w:val="24"/>
                <w:lang w:eastAsia="ru-RU"/>
              </w:rPr>
            </w:pPr>
            <w:proofErr w:type="spellStart"/>
            <w:r w:rsidRPr="00A34B4B">
              <w:rPr>
                <w:rFonts w:eastAsia="Times New Roman"/>
                <w:color w:val="000000"/>
                <w:sz w:val="24"/>
                <w:szCs w:val="24"/>
                <w:lang w:eastAsia="ru-RU"/>
              </w:rPr>
              <w:t>стоев</w:t>
            </w:r>
            <w:proofErr w:type="spellEnd"/>
          </w:p>
        </w:tc>
        <w:tc>
          <w:tcPr>
            <w:tcW w:w="4868" w:type="dxa"/>
            <w:gridSpan w:val="3"/>
            <w:tcBorders>
              <w:top w:val="single" w:sz="4" w:space="0" w:color="auto"/>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Средний запас древесины (</w:t>
            </w:r>
            <w:proofErr w:type="spellStart"/>
            <w:r w:rsidRPr="00A34B4B">
              <w:rPr>
                <w:rFonts w:eastAsia="Times New Roman"/>
                <w:color w:val="000000"/>
                <w:sz w:val="24"/>
                <w:szCs w:val="24"/>
                <w:lang w:eastAsia="ru-RU"/>
              </w:rPr>
              <w:t>кбм</w:t>
            </w:r>
            <w:proofErr w:type="spellEnd"/>
            <w:r w:rsidRPr="00A34B4B">
              <w:rPr>
                <w:rFonts w:eastAsia="Times New Roman"/>
                <w:color w:val="000000"/>
                <w:sz w:val="24"/>
                <w:szCs w:val="24"/>
                <w:lang w:eastAsia="ru-RU"/>
              </w:rPr>
              <w:t>/га)</w:t>
            </w:r>
          </w:p>
        </w:tc>
      </w:tr>
      <w:tr w:rsidR="00A34B4B" w:rsidRPr="00A34B4B" w:rsidTr="00B350F7">
        <w:trPr>
          <w:trHeight w:val="539"/>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A34B4B" w:rsidRPr="00A34B4B" w:rsidRDefault="00A34B4B" w:rsidP="00A34B4B">
            <w:pPr>
              <w:spacing w:line="240" w:lineRule="auto"/>
              <w:rPr>
                <w:rFonts w:eastAsia="Times New Roman"/>
                <w:color w:val="000000"/>
                <w:sz w:val="24"/>
                <w:szCs w:val="24"/>
                <w:lang w:eastAsia="ru-RU"/>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rsidR="00A34B4B" w:rsidRPr="00A34B4B" w:rsidRDefault="00A34B4B" w:rsidP="00A34B4B">
            <w:pPr>
              <w:spacing w:line="240" w:lineRule="auto"/>
              <w:rPr>
                <w:rFonts w:eastAsia="Times New Roman"/>
                <w:color w:val="000000"/>
                <w:sz w:val="24"/>
                <w:szCs w:val="24"/>
                <w:lang w:eastAsia="ru-RU"/>
              </w:rPr>
            </w:pPr>
          </w:p>
        </w:tc>
        <w:tc>
          <w:tcPr>
            <w:tcW w:w="2300" w:type="dxa"/>
            <w:vMerge/>
            <w:tcBorders>
              <w:top w:val="single" w:sz="4" w:space="0" w:color="auto"/>
              <w:left w:val="single" w:sz="4" w:space="0" w:color="auto"/>
              <w:bottom w:val="single" w:sz="4" w:space="0" w:color="auto"/>
              <w:right w:val="single" w:sz="4" w:space="0" w:color="auto"/>
            </w:tcBorders>
            <w:vAlign w:val="center"/>
            <w:hideMark/>
          </w:tcPr>
          <w:p w:rsidR="00A34B4B" w:rsidRPr="00A34B4B" w:rsidRDefault="00A34B4B" w:rsidP="00A34B4B">
            <w:pPr>
              <w:spacing w:line="240" w:lineRule="auto"/>
              <w:rPr>
                <w:rFonts w:eastAsia="Times New Roman"/>
                <w:color w:val="000000"/>
                <w:sz w:val="24"/>
                <w:szCs w:val="24"/>
                <w:lang w:eastAsia="ru-RU"/>
              </w:rPr>
            </w:pPr>
          </w:p>
        </w:tc>
        <w:tc>
          <w:tcPr>
            <w:tcW w:w="1444" w:type="dxa"/>
            <w:vMerge/>
            <w:tcBorders>
              <w:top w:val="single" w:sz="4" w:space="0" w:color="auto"/>
              <w:left w:val="single" w:sz="4" w:space="0" w:color="auto"/>
              <w:bottom w:val="single" w:sz="4" w:space="0" w:color="auto"/>
              <w:right w:val="single" w:sz="4" w:space="0" w:color="auto"/>
            </w:tcBorders>
            <w:vAlign w:val="center"/>
            <w:hideMark/>
          </w:tcPr>
          <w:p w:rsidR="00A34B4B" w:rsidRPr="00A34B4B" w:rsidRDefault="00A34B4B" w:rsidP="00A34B4B">
            <w:pPr>
              <w:spacing w:line="240" w:lineRule="auto"/>
              <w:rPr>
                <w:rFonts w:eastAsia="Times New Roman"/>
                <w:color w:val="000000"/>
                <w:sz w:val="24"/>
                <w:szCs w:val="24"/>
                <w:lang w:eastAsia="ru-RU"/>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A34B4B" w:rsidRPr="00A34B4B" w:rsidRDefault="00A34B4B" w:rsidP="00A34B4B">
            <w:pPr>
              <w:spacing w:line="240" w:lineRule="auto"/>
              <w:rPr>
                <w:rFonts w:eastAsia="Times New Roman"/>
                <w:color w:val="000000"/>
                <w:sz w:val="24"/>
                <w:szCs w:val="24"/>
                <w:lang w:eastAsia="ru-RU"/>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A34B4B" w:rsidRPr="00A34B4B" w:rsidRDefault="00A34B4B" w:rsidP="00A34B4B">
            <w:pPr>
              <w:spacing w:line="240" w:lineRule="auto"/>
              <w:rPr>
                <w:rFonts w:eastAsia="Times New Roman"/>
                <w:color w:val="000000"/>
                <w:sz w:val="24"/>
                <w:szCs w:val="24"/>
                <w:lang w:eastAsia="ru-RU"/>
              </w:rPr>
            </w:pPr>
          </w:p>
        </w:tc>
        <w:tc>
          <w:tcPr>
            <w:tcW w:w="1535" w:type="dxa"/>
            <w:tcBorders>
              <w:top w:val="nil"/>
              <w:left w:val="nil"/>
              <w:bottom w:val="single" w:sz="4" w:space="0" w:color="auto"/>
              <w:right w:val="single" w:sz="4" w:space="0" w:color="auto"/>
            </w:tcBorders>
            <w:shd w:val="clear" w:color="auto" w:fill="auto"/>
            <w:vAlign w:val="center"/>
            <w:hideMark/>
          </w:tcPr>
          <w:p w:rsid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Средне</w:t>
            </w:r>
            <w:r>
              <w:rPr>
                <w:rFonts w:eastAsia="Times New Roman"/>
                <w:color w:val="000000"/>
                <w:sz w:val="24"/>
                <w:szCs w:val="24"/>
                <w:lang w:eastAsia="ru-RU"/>
              </w:rPr>
              <w:t>-</w:t>
            </w:r>
          </w:p>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возрастные</w:t>
            </w:r>
          </w:p>
        </w:tc>
        <w:tc>
          <w:tcPr>
            <w:tcW w:w="1799"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Приспевающие</w:t>
            </w:r>
          </w:p>
        </w:tc>
        <w:tc>
          <w:tcPr>
            <w:tcW w:w="1534"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Спелые и перестойные</w:t>
            </w:r>
          </w:p>
        </w:tc>
      </w:tr>
      <w:tr w:rsidR="00A34B4B" w:rsidRPr="00A34B4B" w:rsidTr="009912D9">
        <w:trPr>
          <w:trHeight w:val="313"/>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1</w:t>
            </w:r>
          </w:p>
        </w:tc>
        <w:tc>
          <w:tcPr>
            <w:tcW w:w="1748"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2</w:t>
            </w:r>
          </w:p>
        </w:tc>
        <w:tc>
          <w:tcPr>
            <w:tcW w:w="2300"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3</w:t>
            </w:r>
          </w:p>
        </w:tc>
        <w:tc>
          <w:tcPr>
            <w:tcW w:w="1444"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4</w:t>
            </w:r>
          </w:p>
        </w:tc>
        <w:tc>
          <w:tcPr>
            <w:tcW w:w="1129"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5</w:t>
            </w:r>
          </w:p>
        </w:tc>
        <w:tc>
          <w:tcPr>
            <w:tcW w:w="1139"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6</w:t>
            </w:r>
          </w:p>
        </w:tc>
        <w:tc>
          <w:tcPr>
            <w:tcW w:w="1535"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7</w:t>
            </w:r>
          </w:p>
        </w:tc>
        <w:tc>
          <w:tcPr>
            <w:tcW w:w="1799"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8</w:t>
            </w:r>
          </w:p>
        </w:tc>
        <w:tc>
          <w:tcPr>
            <w:tcW w:w="1534"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9</w:t>
            </w:r>
          </w:p>
        </w:tc>
      </w:tr>
      <w:tr w:rsidR="00A34B4B" w:rsidRPr="00A34B4B" w:rsidTr="00B350F7">
        <w:trPr>
          <w:trHeight w:val="325"/>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A34B4B" w:rsidRPr="00A34B4B" w:rsidRDefault="009912D9" w:rsidP="00A34B4B">
            <w:pPr>
              <w:spacing w:line="240" w:lineRule="auto"/>
              <w:jc w:val="center"/>
              <w:rPr>
                <w:rFonts w:eastAsia="Times New Roman"/>
                <w:color w:val="000000"/>
                <w:sz w:val="24"/>
                <w:szCs w:val="24"/>
                <w:lang w:eastAsia="ru-RU"/>
              </w:rPr>
            </w:pPr>
            <w:r>
              <w:rPr>
                <w:rFonts w:eastAsia="Times New Roman"/>
                <w:color w:val="000000"/>
                <w:sz w:val="24"/>
                <w:szCs w:val="24"/>
                <w:lang w:eastAsia="ru-RU"/>
              </w:rPr>
              <w:t xml:space="preserve">Защитные </w:t>
            </w:r>
            <w:r w:rsidR="00A34B4B" w:rsidRPr="00A34B4B">
              <w:rPr>
                <w:rFonts w:eastAsia="Times New Roman"/>
                <w:color w:val="000000"/>
                <w:sz w:val="24"/>
                <w:szCs w:val="24"/>
                <w:lang w:eastAsia="ru-RU"/>
              </w:rPr>
              <w:t>леса</w:t>
            </w:r>
          </w:p>
        </w:tc>
        <w:tc>
          <w:tcPr>
            <w:tcW w:w="1748"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proofErr w:type="spellStart"/>
            <w:r w:rsidRPr="00A34B4B">
              <w:rPr>
                <w:rFonts w:eastAsia="Times New Roman"/>
                <w:color w:val="000000"/>
                <w:sz w:val="24"/>
                <w:szCs w:val="24"/>
                <w:lang w:eastAsia="ru-RU"/>
              </w:rPr>
              <w:t>млв.Береза</w:t>
            </w:r>
            <w:proofErr w:type="spellEnd"/>
          </w:p>
        </w:tc>
        <w:tc>
          <w:tcPr>
            <w:tcW w:w="2300"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4Б3Ос2Е1Олс+Олч</w:t>
            </w:r>
          </w:p>
        </w:tc>
        <w:tc>
          <w:tcPr>
            <w:tcW w:w="1444"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55</w:t>
            </w:r>
          </w:p>
        </w:tc>
        <w:tc>
          <w:tcPr>
            <w:tcW w:w="1129"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2</w:t>
            </w:r>
          </w:p>
        </w:tc>
        <w:tc>
          <w:tcPr>
            <w:tcW w:w="1139"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0,6</w:t>
            </w:r>
          </w:p>
        </w:tc>
        <w:tc>
          <w:tcPr>
            <w:tcW w:w="1535"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137</w:t>
            </w:r>
          </w:p>
        </w:tc>
        <w:tc>
          <w:tcPr>
            <w:tcW w:w="1799"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0</w:t>
            </w:r>
          </w:p>
        </w:tc>
        <w:tc>
          <w:tcPr>
            <w:tcW w:w="1534" w:type="dxa"/>
            <w:tcBorders>
              <w:top w:val="nil"/>
              <w:left w:val="nil"/>
              <w:bottom w:val="single" w:sz="4" w:space="0" w:color="auto"/>
              <w:right w:val="single" w:sz="4" w:space="0" w:color="auto"/>
            </w:tcBorders>
            <w:shd w:val="clear" w:color="auto" w:fill="auto"/>
            <w:vAlign w:val="center"/>
            <w:hideMark/>
          </w:tcPr>
          <w:p w:rsidR="00A34B4B" w:rsidRPr="00A34B4B" w:rsidRDefault="00A34B4B" w:rsidP="00A34B4B">
            <w:pPr>
              <w:spacing w:line="240" w:lineRule="auto"/>
              <w:jc w:val="center"/>
              <w:rPr>
                <w:rFonts w:eastAsia="Times New Roman"/>
                <w:color w:val="000000"/>
                <w:sz w:val="24"/>
                <w:szCs w:val="24"/>
                <w:lang w:eastAsia="ru-RU"/>
              </w:rPr>
            </w:pPr>
            <w:r w:rsidRPr="00A34B4B">
              <w:rPr>
                <w:rFonts w:eastAsia="Times New Roman"/>
                <w:color w:val="000000"/>
                <w:sz w:val="24"/>
                <w:szCs w:val="24"/>
                <w:lang w:eastAsia="ru-RU"/>
              </w:rPr>
              <w:t>202</w:t>
            </w:r>
          </w:p>
        </w:tc>
      </w:tr>
    </w:tbl>
    <w:p w:rsidR="00A34B4B" w:rsidRDefault="00A34B4B" w:rsidP="00CD29A9">
      <w:pPr>
        <w:pStyle w:val="affff4"/>
        <w:spacing w:after="120"/>
        <w:ind w:firstLine="709"/>
        <w:rPr>
          <w:bCs/>
          <w:kern w:val="32"/>
          <w:lang w:val="ru-RU"/>
        </w:rPr>
      </w:pPr>
    </w:p>
    <w:p w:rsidR="00A34B4B" w:rsidRDefault="009912D9" w:rsidP="00750CF9">
      <w:pPr>
        <w:pStyle w:val="affff4"/>
        <w:ind w:firstLine="709"/>
        <w:rPr>
          <w:bCs/>
          <w:kern w:val="32"/>
          <w:lang w:val="ru-RU"/>
        </w:rPr>
      </w:pPr>
      <w:r>
        <w:rPr>
          <w:bCs/>
          <w:kern w:val="32"/>
          <w:lang w:val="ru-RU"/>
        </w:rPr>
        <w:t>Таблица 6. Виды и объемы использования лесов на проектируемом лесном участке</w:t>
      </w:r>
    </w:p>
    <w:tbl>
      <w:tblPr>
        <w:tblW w:w="14454" w:type="dxa"/>
        <w:tblLook w:val="04A0" w:firstRow="1" w:lastRow="0" w:firstColumn="1" w:lastColumn="0" w:noHBand="0" w:noVBand="1"/>
      </w:tblPr>
      <w:tblGrid>
        <w:gridCol w:w="2954"/>
        <w:gridCol w:w="3987"/>
        <w:gridCol w:w="2126"/>
        <w:gridCol w:w="2835"/>
        <w:gridCol w:w="2552"/>
      </w:tblGrid>
      <w:tr w:rsidR="009912D9" w:rsidRPr="009912D9" w:rsidTr="00B350F7">
        <w:trPr>
          <w:trHeight w:val="898"/>
        </w:trPr>
        <w:tc>
          <w:tcPr>
            <w:tcW w:w="2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Целевое назначение лесов</w:t>
            </w:r>
          </w:p>
        </w:tc>
        <w:tc>
          <w:tcPr>
            <w:tcW w:w="3987" w:type="dxa"/>
            <w:tcBorders>
              <w:top w:val="single" w:sz="4" w:space="0" w:color="auto"/>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 xml:space="preserve">Хозяйство (хвойное, твердолиственное, </w:t>
            </w:r>
            <w:proofErr w:type="spellStart"/>
            <w:r w:rsidRPr="009912D9">
              <w:rPr>
                <w:rFonts w:eastAsia="Times New Roman"/>
                <w:color w:val="000000"/>
                <w:sz w:val="24"/>
                <w:szCs w:val="24"/>
                <w:lang w:eastAsia="ru-RU"/>
              </w:rPr>
              <w:t>мягколиственное</w:t>
            </w:r>
            <w:proofErr w:type="spellEnd"/>
            <w:r w:rsidRPr="009912D9">
              <w:rPr>
                <w:rFonts w:eastAsia="Times New Roman"/>
                <w:color w:val="000000"/>
                <w:sz w:val="24"/>
                <w:szCs w:val="24"/>
                <w:lang w:eastAsia="ru-RU"/>
              </w:rPr>
              <w:t>)</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Площадь, га</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Единица измерения</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Объем использования (изъятия лесных ресурсов)</w:t>
            </w:r>
          </w:p>
        </w:tc>
      </w:tr>
    </w:tbl>
    <w:p w:rsidR="009912D9" w:rsidRPr="007A78A6" w:rsidRDefault="009912D9" w:rsidP="009912D9">
      <w:pPr>
        <w:pStyle w:val="affff4"/>
        <w:ind w:firstLine="709"/>
        <w:rPr>
          <w:bCs/>
          <w:kern w:val="32"/>
          <w:sz w:val="2"/>
          <w:szCs w:val="2"/>
          <w:lang w:val="ru-RU"/>
        </w:rPr>
      </w:pPr>
    </w:p>
    <w:tbl>
      <w:tblPr>
        <w:tblW w:w="14454" w:type="dxa"/>
        <w:tblLook w:val="04A0" w:firstRow="1" w:lastRow="0" w:firstColumn="1" w:lastColumn="0" w:noHBand="0" w:noVBand="1"/>
      </w:tblPr>
      <w:tblGrid>
        <w:gridCol w:w="2972"/>
        <w:gridCol w:w="3969"/>
        <w:gridCol w:w="2126"/>
        <w:gridCol w:w="2835"/>
        <w:gridCol w:w="2552"/>
      </w:tblGrid>
      <w:tr w:rsidR="009912D9" w:rsidRPr="009912D9" w:rsidTr="009912D9">
        <w:trPr>
          <w:trHeight w:val="310"/>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1</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3</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4</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5</w:t>
            </w:r>
          </w:p>
        </w:tc>
      </w:tr>
      <w:tr w:rsidR="009912D9" w:rsidRPr="009912D9" w:rsidTr="009912D9">
        <w:trPr>
          <w:trHeight w:val="310"/>
        </w:trPr>
        <w:tc>
          <w:tcPr>
            <w:tcW w:w="144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Вид использования лесов - строительство, реконструкция, эксплуатация линейных объектов</w:t>
            </w:r>
          </w:p>
        </w:tc>
      </w:tr>
      <w:tr w:rsidR="009912D9" w:rsidRPr="009912D9" w:rsidTr="009912D9">
        <w:trPr>
          <w:trHeight w:val="310"/>
        </w:trPr>
        <w:tc>
          <w:tcPr>
            <w:tcW w:w="144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 xml:space="preserve">Цель предоставления лесного участка - строительство линейного объекта - линии электропередачи воздушной напряжением 110 </w:t>
            </w:r>
            <w:proofErr w:type="spellStart"/>
            <w:r w:rsidRPr="009912D9">
              <w:rPr>
                <w:rFonts w:eastAsia="Times New Roman"/>
                <w:color w:val="000000"/>
                <w:sz w:val="24"/>
                <w:szCs w:val="24"/>
                <w:lang w:eastAsia="ru-RU"/>
              </w:rPr>
              <w:t>кВ</w:t>
            </w:r>
            <w:proofErr w:type="spellEnd"/>
            <w:r w:rsidRPr="009912D9">
              <w:rPr>
                <w:rFonts w:eastAsia="Times New Roman"/>
                <w:color w:val="000000"/>
                <w:sz w:val="24"/>
                <w:szCs w:val="24"/>
                <w:lang w:eastAsia="ru-RU"/>
              </w:rPr>
              <w:t xml:space="preserve"> </w:t>
            </w:r>
          </w:p>
        </w:tc>
      </w:tr>
      <w:tr w:rsidR="009912D9" w:rsidRPr="009912D9" w:rsidTr="009912D9">
        <w:trPr>
          <w:trHeight w:val="310"/>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Защитные леса</w:t>
            </w:r>
          </w:p>
        </w:tc>
        <w:tc>
          <w:tcPr>
            <w:tcW w:w="3969" w:type="dxa"/>
            <w:tcBorders>
              <w:top w:val="nil"/>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хвойное</w:t>
            </w:r>
          </w:p>
        </w:tc>
        <w:tc>
          <w:tcPr>
            <w:tcW w:w="2126" w:type="dxa"/>
            <w:tcBorders>
              <w:top w:val="nil"/>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1,3352</w:t>
            </w:r>
          </w:p>
        </w:tc>
        <w:tc>
          <w:tcPr>
            <w:tcW w:w="2835" w:type="dxa"/>
            <w:tcBorders>
              <w:top w:val="nil"/>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proofErr w:type="spellStart"/>
            <w:r w:rsidRPr="009912D9">
              <w:rPr>
                <w:rFonts w:eastAsia="Times New Roman"/>
                <w:color w:val="000000"/>
                <w:sz w:val="24"/>
                <w:szCs w:val="24"/>
                <w:lang w:eastAsia="ru-RU"/>
              </w:rPr>
              <w:t>кбм</w:t>
            </w:r>
            <w:proofErr w:type="spellEnd"/>
          </w:p>
        </w:tc>
        <w:tc>
          <w:tcPr>
            <w:tcW w:w="2552" w:type="dxa"/>
            <w:tcBorders>
              <w:top w:val="nil"/>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307</w:t>
            </w:r>
          </w:p>
        </w:tc>
      </w:tr>
      <w:tr w:rsidR="009912D9" w:rsidRPr="009912D9" w:rsidTr="009912D9">
        <w:trPr>
          <w:trHeight w:val="173"/>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Защитные леса</w:t>
            </w:r>
          </w:p>
        </w:tc>
        <w:tc>
          <w:tcPr>
            <w:tcW w:w="3969" w:type="dxa"/>
            <w:tcBorders>
              <w:top w:val="nil"/>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proofErr w:type="spellStart"/>
            <w:r w:rsidRPr="009912D9">
              <w:rPr>
                <w:rFonts w:eastAsia="Times New Roman"/>
                <w:color w:val="000000"/>
                <w:sz w:val="24"/>
                <w:szCs w:val="24"/>
                <w:lang w:eastAsia="ru-RU"/>
              </w:rPr>
              <w:t>мягколиственное</w:t>
            </w:r>
            <w:proofErr w:type="spellEnd"/>
          </w:p>
        </w:tc>
        <w:tc>
          <w:tcPr>
            <w:tcW w:w="2126" w:type="dxa"/>
            <w:tcBorders>
              <w:top w:val="nil"/>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6,9269</w:t>
            </w:r>
          </w:p>
        </w:tc>
        <w:tc>
          <w:tcPr>
            <w:tcW w:w="2835" w:type="dxa"/>
            <w:tcBorders>
              <w:top w:val="nil"/>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proofErr w:type="spellStart"/>
            <w:r w:rsidRPr="009912D9">
              <w:rPr>
                <w:rFonts w:eastAsia="Times New Roman"/>
                <w:color w:val="000000"/>
                <w:sz w:val="24"/>
                <w:szCs w:val="24"/>
                <w:lang w:eastAsia="ru-RU"/>
              </w:rPr>
              <w:t>кбм</w:t>
            </w:r>
            <w:proofErr w:type="spellEnd"/>
          </w:p>
        </w:tc>
        <w:tc>
          <w:tcPr>
            <w:tcW w:w="2552" w:type="dxa"/>
            <w:tcBorders>
              <w:top w:val="nil"/>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1075</w:t>
            </w:r>
          </w:p>
        </w:tc>
      </w:tr>
      <w:tr w:rsidR="009912D9" w:rsidRPr="009912D9" w:rsidTr="009912D9">
        <w:trPr>
          <w:trHeight w:val="253"/>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Защитные леса</w:t>
            </w:r>
          </w:p>
        </w:tc>
        <w:tc>
          <w:tcPr>
            <w:tcW w:w="3969" w:type="dxa"/>
            <w:tcBorders>
              <w:top w:val="nil"/>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непокрытые</w:t>
            </w:r>
          </w:p>
        </w:tc>
        <w:tc>
          <w:tcPr>
            <w:tcW w:w="2126" w:type="dxa"/>
            <w:tcBorders>
              <w:top w:val="nil"/>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0,0475</w:t>
            </w:r>
          </w:p>
        </w:tc>
        <w:tc>
          <w:tcPr>
            <w:tcW w:w="2835" w:type="dxa"/>
            <w:tcBorders>
              <w:top w:val="nil"/>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proofErr w:type="spellStart"/>
            <w:r w:rsidRPr="009912D9">
              <w:rPr>
                <w:rFonts w:eastAsia="Times New Roman"/>
                <w:color w:val="000000"/>
                <w:sz w:val="24"/>
                <w:szCs w:val="24"/>
                <w:lang w:eastAsia="ru-RU"/>
              </w:rPr>
              <w:t>кбм</w:t>
            </w:r>
            <w:proofErr w:type="spellEnd"/>
          </w:p>
        </w:tc>
        <w:tc>
          <w:tcPr>
            <w:tcW w:w="2552" w:type="dxa"/>
            <w:tcBorders>
              <w:top w:val="nil"/>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2</w:t>
            </w:r>
          </w:p>
        </w:tc>
      </w:tr>
      <w:tr w:rsidR="009912D9" w:rsidRPr="009912D9" w:rsidTr="009912D9">
        <w:trPr>
          <w:trHeight w:val="333"/>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Защитные леса</w:t>
            </w:r>
          </w:p>
        </w:tc>
        <w:tc>
          <w:tcPr>
            <w:tcW w:w="3969" w:type="dxa"/>
            <w:tcBorders>
              <w:top w:val="nil"/>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нелесные земли</w:t>
            </w:r>
          </w:p>
        </w:tc>
        <w:tc>
          <w:tcPr>
            <w:tcW w:w="2126" w:type="dxa"/>
            <w:tcBorders>
              <w:top w:val="nil"/>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2,0976</w:t>
            </w:r>
          </w:p>
        </w:tc>
        <w:tc>
          <w:tcPr>
            <w:tcW w:w="2835" w:type="dxa"/>
            <w:tcBorders>
              <w:top w:val="nil"/>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proofErr w:type="spellStart"/>
            <w:r w:rsidRPr="009912D9">
              <w:rPr>
                <w:rFonts w:eastAsia="Times New Roman"/>
                <w:color w:val="000000"/>
                <w:sz w:val="24"/>
                <w:szCs w:val="24"/>
                <w:lang w:eastAsia="ru-RU"/>
              </w:rPr>
              <w:t>кбм</w:t>
            </w:r>
            <w:proofErr w:type="spellEnd"/>
          </w:p>
        </w:tc>
        <w:tc>
          <w:tcPr>
            <w:tcW w:w="2552" w:type="dxa"/>
            <w:tcBorders>
              <w:top w:val="nil"/>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0</w:t>
            </w:r>
          </w:p>
        </w:tc>
      </w:tr>
      <w:tr w:rsidR="009912D9" w:rsidRPr="009912D9" w:rsidTr="009912D9">
        <w:trPr>
          <w:trHeight w:val="310"/>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Итого:</w:t>
            </w:r>
          </w:p>
        </w:tc>
        <w:tc>
          <w:tcPr>
            <w:tcW w:w="3969" w:type="dxa"/>
            <w:tcBorders>
              <w:top w:val="nil"/>
              <w:left w:val="nil"/>
              <w:bottom w:val="single" w:sz="4" w:space="0" w:color="auto"/>
              <w:right w:val="single" w:sz="4" w:space="0" w:color="auto"/>
            </w:tcBorders>
            <w:shd w:val="clear" w:color="auto" w:fill="auto"/>
            <w:vAlign w:val="center"/>
            <w:hideMark/>
          </w:tcPr>
          <w:p w:rsidR="009912D9" w:rsidRPr="009912D9" w:rsidRDefault="009912D9" w:rsidP="009912D9">
            <w:pPr>
              <w:spacing w:line="240" w:lineRule="auto"/>
              <w:jc w:val="center"/>
              <w:rPr>
                <w:rFonts w:eastAsia="Times New Roman"/>
                <w:color w:val="000000"/>
                <w:sz w:val="24"/>
                <w:szCs w:val="24"/>
                <w:lang w:eastAsia="ru-RU"/>
              </w:rPr>
            </w:pPr>
            <w:r w:rsidRPr="009912D9">
              <w:rPr>
                <w:rFonts w:eastAsia="Times New Roman"/>
                <w:color w:val="000000"/>
                <w:sz w:val="24"/>
                <w:szCs w:val="24"/>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rsidR="009912D9" w:rsidRPr="00B20530" w:rsidRDefault="009912D9" w:rsidP="009912D9">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10,4072</w:t>
            </w:r>
          </w:p>
        </w:tc>
        <w:tc>
          <w:tcPr>
            <w:tcW w:w="2835" w:type="dxa"/>
            <w:tcBorders>
              <w:top w:val="nil"/>
              <w:left w:val="nil"/>
              <w:bottom w:val="single" w:sz="4" w:space="0" w:color="auto"/>
              <w:right w:val="single" w:sz="4" w:space="0" w:color="auto"/>
            </w:tcBorders>
            <w:shd w:val="clear" w:color="auto" w:fill="auto"/>
            <w:vAlign w:val="center"/>
            <w:hideMark/>
          </w:tcPr>
          <w:p w:rsidR="009912D9" w:rsidRPr="00B20530" w:rsidRDefault="009912D9" w:rsidP="009912D9">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9912D9" w:rsidRPr="00B20530" w:rsidRDefault="009912D9" w:rsidP="009912D9">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1384</w:t>
            </w:r>
          </w:p>
        </w:tc>
      </w:tr>
    </w:tbl>
    <w:p w:rsidR="00587B8F" w:rsidRDefault="00587B8F" w:rsidP="00CD29A9">
      <w:pPr>
        <w:pStyle w:val="affff4"/>
        <w:spacing w:after="120"/>
        <w:ind w:firstLine="709"/>
        <w:rPr>
          <w:bCs/>
          <w:kern w:val="32"/>
          <w:lang w:val="ru-RU"/>
        </w:rPr>
      </w:pPr>
    </w:p>
    <w:p w:rsidR="00587B8F" w:rsidRPr="00D00DB6" w:rsidRDefault="00587B8F" w:rsidP="00CD29A9">
      <w:pPr>
        <w:pStyle w:val="affff4"/>
        <w:spacing w:after="120"/>
        <w:ind w:firstLine="709"/>
        <w:rPr>
          <w:bCs/>
          <w:kern w:val="32"/>
          <w:lang w:val="ru-RU"/>
        </w:rPr>
      </w:pPr>
      <w:r w:rsidRPr="00D00DB6">
        <w:rPr>
          <w:bCs/>
          <w:kern w:val="32"/>
          <w:lang w:val="ru-RU"/>
        </w:rPr>
        <w:t>Сведения об обременениях проектируемого лесного участка.</w:t>
      </w:r>
    </w:p>
    <w:p w:rsidR="00587B8F" w:rsidRDefault="00587B8F" w:rsidP="00CD29A9">
      <w:pPr>
        <w:pStyle w:val="affff4"/>
        <w:spacing w:after="120"/>
        <w:ind w:firstLine="709"/>
        <w:rPr>
          <w:bCs/>
          <w:kern w:val="32"/>
          <w:lang w:val="ru-RU"/>
        </w:rPr>
      </w:pPr>
      <w:r w:rsidRPr="00D00DB6">
        <w:rPr>
          <w:bCs/>
          <w:kern w:val="32"/>
          <w:lang w:val="ru-RU"/>
        </w:rPr>
        <w:t xml:space="preserve">По данным государственного лесного реестра квартал № 516 </w:t>
      </w:r>
      <w:proofErr w:type="spellStart"/>
      <w:r w:rsidRPr="00D00DB6">
        <w:rPr>
          <w:bCs/>
          <w:kern w:val="32"/>
          <w:lang w:val="ru-RU"/>
        </w:rPr>
        <w:t>Осничевского</w:t>
      </w:r>
      <w:proofErr w:type="spellEnd"/>
      <w:r w:rsidRPr="00D00DB6">
        <w:rPr>
          <w:bCs/>
          <w:kern w:val="32"/>
          <w:lang w:val="ru-RU"/>
        </w:rPr>
        <w:t xml:space="preserve"> участкового лесничества </w:t>
      </w:r>
      <w:proofErr w:type="spellStart"/>
      <w:r w:rsidRPr="00D00DB6">
        <w:rPr>
          <w:bCs/>
          <w:kern w:val="32"/>
          <w:lang w:val="ru-RU"/>
        </w:rPr>
        <w:t>Любанского</w:t>
      </w:r>
      <w:proofErr w:type="spellEnd"/>
      <w:r w:rsidRPr="00D00DB6">
        <w:rPr>
          <w:bCs/>
          <w:kern w:val="32"/>
          <w:lang w:val="ru-RU"/>
        </w:rPr>
        <w:t xml:space="preserve"> лесничества имеет о</w:t>
      </w:r>
      <w:r w:rsidR="001E21E6" w:rsidRPr="00D00DB6">
        <w:rPr>
          <w:bCs/>
          <w:kern w:val="32"/>
          <w:lang w:val="ru-RU"/>
        </w:rPr>
        <w:t>бременение: по аренде ООО «Траст</w:t>
      </w:r>
      <w:r w:rsidRPr="00D00DB6">
        <w:rPr>
          <w:bCs/>
          <w:kern w:val="32"/>
          <w:lang w:val="ru-RU"/>
        </w:rPr>
        <w:t xml:space="preserve"> лес» договор №3/3-2009-06 от 06.07.2009 г.,</w:t>
      </w:r>
      <w:r w:rsidR="00215D26" w:rsidRPr="00D00DB6">
        <w:rPr>
          <w:bCs/>
          <w:kern w:val="32"/>
          <w:lang w:val="ru-RU"/>
        </w:rPr>
        <w:t xml:space="preserve"> (свидетельство о государственной регистрации права № 47-47-01/018/2009-046 от 31.05.2011г.). Вид использования лесов - заготовка древесины, сроком на 49 лет. По данным государственного лесного реестра кварталы №№ 121-123 </w:t>
      </w:r>
      <w:proofErr w:type="spellStart"/>
      <w:r w:rsidR="00215D26" w:rsidRPr="00D00DB6">
        <w:rPr>
          <w:bCs/>
          <w:kern w:val="32"/>
          <w:lang w:val="ru-RU"/>
        </w:rPr>
        <w:lastRenderedPageBreak/>
        <w:t>Любанского</w:t>
      </w:r>
      <w:proofErr w:type="spellEnd"/>
      <w:r w:rsidR="00215D26" w:rsidRPr="00D00DB6">
        <w:rPr>
          <w:bCs/>
          <w:kern w:val="32"/>
          <w:lang w:val="ru-RU"/>
        </w:rPr>
        <w:t xml:space="preserve"> участкового лесничества </w:t>
      </w:r>
      <w:proofErr w:type="spellStart"/>
      <w:r w:rsidR="00215D26" w:rsidRPr="00D00DB6">
        <w:rPr>
          <w:bCs/>
          <w:kern w:val="32"/>
          <w:lang w:val="ru-RU"/>
        </w:rPr>
        <w:t>Любанского</w:t>
      </w:r>
      <w:proofErr w:type="spellEnd"/>
      <w:r w:rsidR="00215D26" w:rsidRPr="00D00DB6">
        <w:rPr>
          <w:bCs/>
          <w:kern w:val="32"/>
          <w:lang w:val="ru-RU"/>
        </w:rPr>
        <w:t xml:space="preserve"> лесничества имеет обременение: по аренде </w:t>
      </w:r>
      <w:r w:rsidR="00215D26" w:rsidRPr="00D00DB6">
        <w:rPr>
          <w:bCs/>
          <w:kern w:val="32"/>
          <w:lang w:val="ru-RU"/>
        </w:rPr>
        <w:br/>
        <w:t>ООО «</w:t>
      </w:r>
      <w:proofErr w:type="spellStart"/>
      <w:r w:rsidR="00215D26" w:rsidRPr="00D00DB6">
        <w:rPr>
          <w:bCs/>
          <w:kern w:val="32"/>
          <w:lang w:val="ru-RU"/>
        </w:rPr>
        <w:t>ПолиграфМеханика</w:t>
      </w:r>
      <w:proofErr w:type="spellEnd"/>
      <w:r w:rsidR="00215D26" w:rsidRPr="00D00DB6">
        <w:rPr>
          <w:bCs/>
          <w:kern w:val="32"/>
          <w:lang w:val="ru-RU"/>
        </w:rPr>
        <w:t>» договор № 2-2008-11-1-3 от 05.11.2008г., (свидетельство о государственной регистрации права № 47-78-01/024/2008-320 от 27.01.2009 г.). Вид использования лесов - заготовка древесины, сроком на 31.12.2052г.</w:t>
      </w:r>
    </w:p>
    <w:p w:rsidR="002701F1" w:rsidRDefault="002701F1" w:rsidP="00CD29A9">
      <w:pPr>
        <w:pStyle w:val="affff4"/>
        <w:spacing w:after="120"/>
        <w:ind w:firstLine="709"/>
        <w:rPr>
          <w:bCs/>
          <w:kern w:val="32"/>
          <w:lang w:val="ru-RU"/>
        </w:rPr>
      </w:pPr>
    </w:p>
    <w:p w:rsidR="002701F1" w:rsidRDefault="002701F1" w:rsidP="00BD547E">
      <w:pPr>
        <w:pStyle w:val="affff4"/>
        <w:ind w:firstLine="709"/>
        <w:rPr>
          <w:bCs/>
          <w:kern w:val="32"/>
          <w:lang w:val="ru-RU"/>
        </w:rPr>
      </w:pPr>
      <w:r>
        <w:rPr>
          <w:bCs/>
          <w:kern w:val="32"/>
          <w:lang w:val="ru-RU"/>
        </w:rPr>
        <w:t>Таблица 7. Особо защитные участки лесов</w:t>
      </w:r>
    </w:p>
    <w:tbl>
      <w:tblPr>
        <w:tblW w:w="14312" w:type="dxa"/>
        <w:tblLook w:val="04A0" w:firstRow="1" w:lastRow="0" w:firstColumn="1" w:lastColumn="0" w:noHBand="0" w:noVBand="1"/>
      </w:tblPr>
      <w:tblGrid>
        <w:gridCol w:w="1271"/>
        <w:gridCol w:w="1696"/>
        <w:gridCol w:w="2273"/>
        <w:gridCol w:w="1701"/>
        <w:gridCol w:w="2277"/>
        <w:gridCol w:w="2836"/>
        <w:gridCol w:w="2258"/>
      </w:tblGrid>
      <w:tr w:rsidR="002701F1" w:rsidRPr="00BD547E" w:rsidTr="002701F1">
        <w:trPr>
          <w:trHeight w:val="112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 п/п</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Лесничество</w:t>
            </w:r>
          </w:p>
        </w:tc>
        <w:tc>
          <w:tcPr>
            <w:tcW w:w="2273" w:type="dxa"/>
            <w:tcBorders>
              <w:top w:val="single" w:sz="4" w:space="0" w:color="auto"/>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Участковое лесничество/ урочище (при наличии)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Лесной квартал</w:t>
            </w:r>
          </w:p>
        </w:tc>
        <w:tc>
          <w:tcPr>
            <w:tcW w:w="2277" w:type="dxa"/>
            <w:tcBorders>
              <w:top w:val="single" w:sz="4" w:space="0" w:color="auto"/>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Лесотаксационный выдел</w:t>
            </w:r>
          </w:p>
        </w:tc>
        <w:tc>
          <w:tcPr>
            <w:tcW w:w="2836" w:type="dxa"/>
            <w:tcBorders>
              <w:top w:val="single" w:sz="4" w:space="0" w:color="auto"/>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Название</w:t>
            </w:r>
          </w:p>
        </w:tc>
        <w:tc>
          <w:tcPr>
            <w:tcW w:w="2258" w:type="dxa"/>
            <w:tcBorders>
              <w:top w:val="single" w:sz="4" w:space="0" w:color="auto"/>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Площадь (га)</w:t>
            </w:r>
          </w:p>
        </w:tc>
      </w:tr>
      <w:tr w:rsidR="002701F1" w:rsidRPr="00BD547E" w:rsidTr="002701F1">
        <w:trPr>
          <w:trHeight w:val="290"/>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1</w:t>
            </w:r>
          </w:p>
        </w:tc>
        <w:tc>
          <w:tcPr>
            <w:tcW w:w="1696" w:type="dxa"/>
            <w:tcBorders>
              <w:top w:val="nil"/>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2</w:t>
            </w:r>
          </w:p>
        </w:tc>
        <w:tc>
          <w:tcPr>
            <w:tcW w:w="2273" w:type="dxa"/>
            <w:tcBorders>
              <w:top w:val="nil"/>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3</w:t>
            </w:r>
          </w:p>
        </w:tc>
        <w:tc>
          <w:tcPr>
            <w:tcW w:w="1701" w:type="dxa"/>
            <w:tcBorders>
              <w:top w:val="nil"/>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4</w:t>
            </w:r>
          </w:p>
        </w:tc>
        <w:tc>
          <w:tcPr>
            <w:tcW w:w="2277" w:type="dxa"/>
            <w:tcBorders>
              <w:top w:val="nil"/>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5</w:t>
            </w:r>
          </w:p>
        </w:tc>
        <w:tc>
          <w:tcPr>
            <w:tcW w:w="2836" w:type="dxa"/>
            <w:tcBorders>
              <w:top w:val="nil"/>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6</w:t>
            </w:r>
          </w:p>
        </w:tc>
        <w:tc>
          <w:tcPr>
            <w:tcW w:w="2258" w:type="dxa"/>
            <w:tcBorders>
              <w:top w:val="nil"/>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7</w:t>
            </w:r>
          </w:p>
        </w:tc>
      </w:tr>
      <w:tr w:rsidR="002701F1" w:rsidRPr="00BD547E" w:rsidTr="002701F1">
        <w:trPr>
          <w:trHeight w:val="290"/>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w:t>
            </w:r>
          </w:p>
        </w:tc>
        <w:tc>
          <w:tcPr>
            <w:tcW w:w="1696" w:type="dxa"/>
            <w:tcBorders>
              <w:top w:val="nil"/>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w:t>
            </w:r>
          </w:p>
        </w:tc>
        <w:tc>
          <w:tcPr>
            <w:tcW w:w="2273" w:type="dxa"/>
            <w:tcBorders>
              <w:top w:val="nil"/>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w:t>
            </w:r>
          </w:p>
        </w:tc>
        <w:tc>
          <w:tcPr>
            <w:tcW w:w="2277" w:type="dxa"/>
            <w:tcBorders>
              <w:top w:val="nil"/>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w:t>
            </w:r>
          </w:p>
        </w:tc>
        <w:tc>
          <w:tcPr>
            <w:tcW w:w="2836" w:type="dxa"/>
            <w:tcBorders>
              <w:top w:val="nil"/>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w:t>
            </w:r>
          </w:p>
        </w:tc>
        <w:tc>
          <w:tcPr>
            <w:tcW w:w="2258" w:type="dxa"/>
            <w:tcBorders>
              <w:top w:val="nil"/>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w:t>
            </w:r>
          </w:p>
        </w:tc>
      </w:tr>
      <w:tr w:rsidR="002701F1" w:rsidRPr="00BD547E" w:rsidTr="002701F1">
        <w:trPr>
          <w:trHeight w:val="290"/>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Итого:</w:t>
            </w:r>
          </w:p>
        </w:tc>
        <w:tc>
          <w:tcPr>
            <w:tcW w:w="10783" w:type="dxa"/>
            <w:gridSpan w:val="5"/>
            <w:tcBorders>
              <w:top w:val="single" w:sz="4" w:space="0" w:color="auto"/>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 </w:t>
            </w:r>
          </w:p>
        </w:tc>
        <w:tc>
          <w:tcPr>
            <w:tcW w:w="2258" w:type="dxa"/>
            <w:tcBorders>
              <w:top w:val="nil"/>
              <w:left w:val="nil"/>
              <w:bottom w:val="single" w:sz="4" w:space="0" w:color="auto"/>
              <w:right w:val="single" w:sz="4" w:space="0" w:color="auto"/>
            </w:tcBorders>
            <w:shd w:val="clear" w:color="auto" w:fill="auto"/>
            <w:vAlign w:val="center"/>
            <w:hideMark/>
          </w:tcPr>
          <w:p w:rsidR="002701F1" w:rsidRPr="00BD547E" w:rsidRDefault="002701F1" w:rsidP="002701F1">
            <w:pPr>
              <w:spacing w:line="240" w:lineRule="auto"/>
              <w:jc w:val="center"/>
              <w:rPr>
                <w:rFonts w:eastAsia="Times New Roman"/>
                <w:color w:val="000000"/>
                <w:sz w:val="24"/>
                <w:szCs w:val="24"/>
                <w:lang w:eastAsia="ru-RU"/>
              </w:rPr>
            </w:pPr>
            <w:r w:rsidRPr="00BD547E">
              <w:rPr>
                <w:rFonts w:eastAsia="Times New Roman"/>
                <w:color w:val="000000"/>
                <w:sz w:val="24"/>
                <w:szCs w:val="24"/>
                <w:lang w:eastAsia="ru-RU"/>
              </w:rPr>
              <w:t>-</w:t>
            </w:r>
          </w:p>
        </w:tc>
      </w:tr>
    </w:tbl>
    <w:p w:rsidR="002701F1" w:rsidRDefault="002701F1" w:rsidP="00CD29A9">
      <w:pPr>
        <w:pStyle w:val="affff4"/>
        <w:spacing w:after="120"/>
        <w:ind w:firstLine="709"/>
        <w:rPr>
          <w:bCs/>
          <w:kern w:val="32"/>
          <w:lang w:val="ru-RU"/>
        </w:rPr>
      </w:pPr>
    </w:p>
    <w:p w:rsidR="009912D9" w:rsidRDefault="00744248" w:rsidP="00744248">
      <w:pPr>
        <w:pStyle w:val="affff4"/>
        <w:spacing w:after="120"/>
        <w:ind w:firstLine="709"/>
        <w:jc w:val="center"/>
        <w:rPr>
          <w:bCs/>
          <w:kern w:val="32"/>
          <w:lang w:val="ru-RU"/>
        </w:rPr>
      </w:pPr>
      <w:r>
        <w:rPr>
          <w:bCs/>
          <w:kern w:val="32"/>
          <w:lang w:val="ru-RU"/>
        </w:rPr>
        <w:t>Проектная документация лесного участка от 16.12.2025 №123</w:t>
      </w:r>
    </w:p>
    <w:p w:rsidR="00744248" w:rsidRDefault="00744248" w:rsidP="00CD29A9">
      <w:pPr>
        <w:pStyle w:val="affff4"/>
        <w:spacing w:after="120"/>
        <w:ind w:firstLine="709"/>
        <w:rPr>
          <w:bCs/>
          <w:kern w:val="32"/>
          <w:lang w:val="ru-RU"/>
        </w:rPr>
      </w:pPr>
    </w:p>
    <w:p w:rsidR="00744248" w:rsidRDefault="002701F1" w:rsidP="00750CF9">
      <w:pPr>
        <w:pStyle w:val="affff4"/>
        <w:ind w:firstLine="709"/>
        <w:rPr>
          <w:bCs/>
          <w:kern w:val="32"/>
          <w:lang w:val="ru-RU"/>
        </w:rPr>
      </w:pPr>
      <w:r>
        <w:rPr>
          <w:bCs/>
          <w:kern w:val="32"/>
          <w:lang w:val="ru-RU"/>
        </w:rPr>
        <w:t>Таблица 8</w:t>
      </w:r>
      <w:r w:rsidR="00744248">
        <w:rPr>
          <w:bCs/>
          <w:kern w:val="32"/>
          <w:lang w:val="ru-RU"/>
        </w:rPr>
        <w:t>. Таксационное описание участка по целевому назначению и категориям защитных лесов</w:t>
      </w:r>
    </w:p>
    <w:tbl>
      <w:tblPr>
        <w:tblW w:w="14456" w:type="dxa"/>
        <w:tblLook w:val="04A0" w:firstRow="1" w:lastRow="0" w:firstColumn="1" w:lastColumn="0" w:noHBand="0" w:noVBand="1"/>
      </w:tblPr>
      <w:tblGrid>
        <w:gridCol w:w="1696"/>
        <w:gridCol w:w="1199"/>
        <w:gridCol w:w="1643"/>
        <w:gridCol w:w="937"/>
        <w:gridCol w:w="1566"/>
        <w:gridCol w:w="907"/>
        <w:gridCol w:w="772"/>
        <w:gridCol w:w="953"/>
        <w:gridCol w:w="954"/>
        <w:gridCol w:w="908"/>
        <w:gridCol w:w="1310"/>
        <w:gridCol w:w="1611"/>
      </w:tblGrid>
      <w:tr w:rsidR="00744248" w:rsidRPr="00744248" w:rsidTr="000F0078">
        <w:trPr>
          <w:trHeight w:val="1771"/>
        </w:trPr>
        <w:tc>
          <w:tcPr>
            <w:tcW w:w="16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Наименование участкового лесничества</w:t>
            </w:r>
          </w:p>
        </w:tc>
        <w:tc>
          <w:tcPr>
            <w:tcW w:w="1199" w:type="dxa"/>
            <w:tcBorders>
              <w:top w:val="single" w:sz="4" w:space="0" w:color="auto"/>
              <w:left w:val="nil"/>
              <w:bottom w:val="single" w:sz="4" w:space="0" w:color="auto"/>
              <w:right w:val="single" w:sz="4" w:space="0" w:color="auto"/>
            </w:tcBorders>
            <w:shd w:val="clear" w:color="auto" w:fill="auto"/>
            <w:textDirection w:val="btLr"/>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 квартала</w:t>
            </w:r>
          </w:p>
        </w:tc>
        <w:tc>
          <w:tcPr>
            <w:tcW w:w="1643" w:type="dxa"/>
            <w:tcBorders>
              <w:top w:val="single" w:sz="4" w:space="0" w:color="auto"/>
              <w:left w:val="nil"/>
              <w:bottom w:val="single" w:sz="4" w:space="0" w:color="auto"/>
              <w:right w:val="single" w:sz="4" w:space="0" w:color="auto"/>
            </w:tcBorders>
            <w:shd w:val="clear" w:color="auto" w:fill="auto"/>
            <w:textDirection w:val="btLr"/>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 выдела</w:t>
            </w:r>
          </w:p>
        </w:tc>
        <w:tc>
          <w:tcPr>
            <w:tcW w:w="937" w:type="dxa"/>
            <w:tcBorders>
              <w:top w:val="single" w:sz="4" w:space="0" w:color="auto"/>
              <w:left w:val="nil"/>
              <w:bottom w:val="single" w:sz="4" w:space="0" w:color="auto"/>
              <w:right w:val="single" w:sz="4" w:space="0" w:color="auto"/>
            </w:tcBorders>
            <w:shd w:val="clear" w:color="auto" w:fill="auto"/>
            <w:textDirection w:val="btLr"/>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Площадь, га</w:t>
            </w:r>
          </w:p>
        </w:tc>
        <w:tc>
          <w:tcPr>
            <w:tcW w:w="1566" w:type="dxa"/>
            <w:tcBorders>
              <w:top w:val="single" w:sz="4" w:space="0" w:color="auto"/>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Состав насаждения</w:t>
            </w:r>
          </w:p>
        </w:tc>
        <w:tc>
          <w:tcPr>
            <w:tcW w:w="907" w:type="dxa"/>
            <w:tcBorders>
              <w:top w:val="single" w:sz="4" w:space="0" w:color="auto"/>
              <w:left w:val="nil"/>
              <w:bottom w:val="single" w:sz="4" w:space="0" w:color="auto"/>
              <w:right w:val="single" w:sz="4" w:space="0" w:color="auto"/>
            </w:tcBorders>
            <w:shd w:val="clear" w:color="auto" w:fill="auto"/>
            <w:textDirection w:val="btLr"/>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 xml:space="preserve">Класс возраста </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Возраст, лет</w:t>
            </w:r>
          </w:p>
        </w:tc>
        <w:tc>
          <w:tcPr>
            <w:tcW w:w="953" w:type="dxa"/>
            <w:tcBorders>
              <w:top w:val="single" w:sz="4" w:space="0" w:color="auto"/>
              <w:left w:val="nil"/>
              <w:bottom w:val="single" w:sz="4" w:space="0" w:color="auto"/>
              <w:right w:val="single" w:sz="4" w:space="0" w:color="auto"/>
            </w:tcBorders>
            <w:shd w:val="clear" w:color="auto" w:fill="auto"/>
            <w:textDirection w:val="btLr"/>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Класс бонитета</w:t>
            </w:r>
          </w:p>
        </w:tc>
        <w:tc>
          <w:tcPr>
            <w:tcW w:w="954" w:type="dxa"/>
            <w:tcBorders>
              <w:top w:val="single" w:sz="4" w:space="0" w:color="auto"/>
              <w:left w:val="nil"/>
              <w:bottom w:val="single" w:sz="4" w:space="0" w:color="auto"/>
              <w:right w:val="single" w:sz="4" w:space="0" w:color="auto"/>
            </w:tcBorders>
            <w:shd w:val="clear" w:color="auto" w:fill="auto"/>
            <w:textDirection w:val="btLr"/>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 xml:space="preserve">Полнота </w:t>
            </w:r>
          </w:p>
        </w:tc>
        <w:tc>
          <w:tcPr>
            <w:tcW w:w="908" w:type="dxa"/>
            <w:tcBorders>
              <w:top w:val="single" w:sz="4" w:space="0" w:color="auto"/>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Запас на га</w:t>
            </w:r>
          </w:p>
        </w:tc>
        <w:tc>
          <w:tcPr>
            <w:tcW w:w="1310" w:type="dxa"/>
            <w:tcBorders>
              <w:top w:val="single" w:sz="4" w:space="0" w:color="auto"/>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 xml:space="preserve">Общий запас древесины на участке, </w:t>
            </w:r>
            <w:proofErr w:type="spellStart"/>
            <w:r w:rsidRPr="00744248">
              <w:rPr>
                <w:rFonts w:eastAsia="Times New Roman"/>
                <w:color w:val="000000"/>
                <w:sz w:val="24"/>
                <w:szCs w:val="24"/>
                <w:lang w:eastAsia="ru-RU"/>
              </w:rPr>
              <w:t>куб.м</w:t>
            </w:r>
            <w:proofErr w:type="spellEnd"/>
          </w:p>
        </w:tc>
        <w:tc>
          <w:tcPr>
            <w:tcW w:w="1611" w:type="dxa"/>
            <w:tcBorders>
              <w:top w:val="single" w:sz="4" w:space="0" w:color="auto"/>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proofErr w:type="spellStart"/>
            <w:r w:rsidRPr="00744248">
              <w:rPr>
                <w:rFonts w:eastAsia="Times New Roman"/>
                <w:color w:val="000000"/>
                <w:sz w:val="24"/>
                <w:szCs w:val="24"/>
                <w:lang w:eastAsia="ru-RU"/>
              </w:rPr>
              <w:t>Доп.сведения</w:t>
            </w:r>
            <w:proofErr w:type="spellEnd"/>
            <w:r w:rsidRPr="00744248">
              <w:rPr>
                <w:rFonts w:eastAsia="Times New Roman"/>
                <w:color w:val="000000"/>
                <w:sz w:val="24"/>
                <w:szCs w:val="24"/>
                <w:lang w:eastAsia="ru-RU"/>
              </w:rPr>
              <w:t xml:space="preserve"> (ОЗУ)</w:t>
            </w:r>
          </w:p>
        </w:tc>
      </w:tr>
    </w:tbl>
    <w:p w:rsidR="00744248" w:rsidRPr="00744248" w:rsidRDefault="00744248" w:rsidP="00744248">
      <w:pPr>
        <w:pStyle w:val="affff4"/>
        <w:ind w:firstLine="709"/>
        <w:rPr>
          <w:bCs/>
          <w:kern w:val="32"/>
          <w:sz w:val="2"/>
          <w:szCs w:val="2"/>
          <w:lang w:val="ru-RU"/>
        </w:rPr>
      </w:pPr>
    </w:p>
    <w:tbl>
      <w:tblPr>
        <w:tblW w:w="14454" w:type="dxa"/>
        <w:tblLook w:val="04A0" w:firstRow="1" w:lastRow="0" w:firstColumn="1" w:lastColumn="0" w:noHBand="0" w:noVBand="1"/>
      </w:tblPr>
      <w:tblGrid>
        <w:gridCol w:w="1686"/>
        <w:gridCol w:w="1107"/>
        <w:gridCol w:w="1651"/>
        <w:gridCol w:w="988"/>
        <w:gridCol w:w="1676"/>
        <w:gridCol w:w="825"/>
        <w:gridCol w:w="709"/>
        <w:gridCol w:w="992"/>
        <w:gridCol w:w="1005"/>
        <w:gridCol w:w="838"/>
        <w:gridCol w:w="1418"/>
        <w:gridCol w:w="1559"/>
      </w:tblGrid>
      <w:tr w:rsidR="00744248" w:rsidRPr="00744248" w:rsidTr="00BD547E">
        <w:trPr>
          <w:trHeight w:val="284"/>
          <w:tblHeader/>
        </w:trPr>
        <w:tc>
          <w:tcPr>
            <w:tcW w:w="1686" w:type="dxa"/>
            <w:tcBorders>
              <w:top w:val="single" w:sz="4" w:space="0" w:color="auto"/>
              <w:left w:val="single" w:sz="4" w:space="0" w:color="auto"/>
              <w:bottom w:val="nil"/>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1</w:t>
            </w:r>
          </w:p>
        </w:tc>
        <w:tc>
          <w:tcPr>
            <w:tcW w:w="1107" w:type="dxa"/>
            <w:tcBorders>
              <w:top w:val="single" w:sz="4" w:space="0" w:color="auto"/>
              <w:left w:val="nil"/>
              <w:bottom w:val="nil"/>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2</w:t>
            </w:r>
          </w:p>
        </w:tc>
        <w:tc>
          <w:tcPr>
            <w:tcW w:w="1651" w:type="dxa"/>
            <w:tcBorders>
              <w:top w:val="single" w:sz="4" w:space="0" w:color="auto"/>
              <w:left w:val="nil"/>
              <w:bottom w:val="nil"/>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3</w:t>
            </w:r>
          </w:p>
        </w:tc>
        <w:tc>
          <w:tcPr>
            <w:tcW w:w="988" w:type="dxa"/>
            <w:tcBorders>
              <w:top w:val="single" w:sz="4" w:space="0" w:color="auto"/>
              <w:left w:val="nil"/>
              <w:bottom w:val="nil"/>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4</w:t>
            </w:r>
          </w:p>
        </w:tc>
        <w:tc>
          <w:tcPr>
            <w:tcW w:w="1676" w:type="dxa"/>
            <w:tcBorders>
              <w:top w:val="single" w:sz="4" w:space="0" w:color="auto"/>
              <w:left w:val="nil"/>
              <w:bottom w:val="nil"/>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5</w:t>
            </w:r>
          </w:p>
        </w:tc>
        <w:tc>
          <w:tcPr>
            <w:tcW w:w="825" w:type="dxa"/>
            <w:tcBorders>
              <w:top w:val="single" w:sz="4" w:space="0" w:color="auto"/>
              <w:left w:val="nil"/>
              <w:bottom w:val="nil"/>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6</w:t>
            </w:r>
          </w:p>
        </w:tc>
        <w:tc>
          <w:tcPr>
            <w:tcW w:w="709" w:type="dxa"/>
            <w:tcBorders>
              <w:top w:val="single" w:sz="4" w:space="0" w:color="auto"/>
              <w:left w:val="nil"/>
              <w:bottom w:val="nil"/>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7</w:t>
            </w:r>
          </w:p>
        </w:tc>
        <w:tc>
          <w:tcPr>
            <w:tcW w:w="992" w:type="dxa"/>
            <w:tcBorders>
              <w:top w:val="single" w:sz="4" w:space="0" w:color="auto"/>
              <w:left w:val="nil"/>
              <w:bottom w:val="nil"/>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8</w:t>
            </w:r>
          </w:p>
        </w:tc>
        <w:tc>
          <w:tcPr>
            <w:tcW w:w="1005" w:type="dxa"/>
            <w:tcBorders>
              <w:top w:val="single" w:sz="4" w:space="0" w:color="auto"/>
              <w:left w:val="nil"/>
              <w:bottom w:val="nil"/>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9</w:t>
            </w:r>
          </w:p>
        </w:tc>
        <w:tc>
          <w:tcPr>
            <w:tcW w:w="838" w:type="dxa"/>
            <w:tcBorders>
              <w:top w:val="single" w:sz="4" w:space="0" w:color="auto"/>
              <w:left w:val="nil"/>
              <w:bottom w:val="nil"/>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10</w:t>
            </w:r>
          </w:p>
        </w:tc>
        <w:tc>
          <w:tcPr>
            <w:tcW w:w="1418" w:type="dxa"/>
            <w:tcBorders>
              <w:top w:val="single" w:sz="4" w:space="0" w:color="auto"/>
              <w:left w:val="nil"/>
              <w:bottom w:val="nil"/>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11</w:t>
            </w:r>
          </w:p>
        </w:tc>
        <w:tc>
          <w:tcPr>
            <w:tcW w:w="1559" w:type="dxa"/>
            <w:tcBorders>
              <w:top w:val="single" w:sz="4" w:space="0" w:color="auto"/>
              <w:left w:val="nil"/>
              <w:bottom w:val="nil"/>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12</w:t>
            </w:r>
          </w:p>
        </w:tc>
      </w:tr>
      <w:tr w:rsidR="00744248" w:rsidRPr="00744248" w:rsidTr="00BD547E">
        <w:trPr>
          <w:trHeight w:val="284"/>
        </w:trPr>
        <w:tc>
          <w:tcPr>
            <w:tcW w:w="14454"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744248" w:rsidRPr="00744248" w:rsidRDefault="00744248" w:rsidP="00744248">
            <w:pPr>
              <w:spacing w:line="240" w:lineRule="auto"/>
              <w:rPr>
                <w:rFonts w:eastAsia="Times New Roman"/>
                <w:sz w:val="24"/>
                <w:szCs w:val="24"/>
                <w:lang w:eastAsia="ru-RU"/>
              </w:rPr>
            </w:pPr>
            <w:r w:rsidRPr="00744248">
              <w:rPr>
                <w:rFonts w:eastAsia="Times New Roman"/>
                <w:sz w:val="24"/>
                <w:szCs w:val="24"/>
                <w:lang w:eastAsia="ru-RU"/>
              </w:rPr>
              <w:t>Наименование субъекта Российской Федерации - Ленинградская область</w:t>
            </w:r>
          </w:p>
        </w:tc>
      </w:tr>
      <w:tr w:rsidR="00744248" w:rsidRPr="00744248" w:rsidTr="00BD547E">
        <w:trPr>
          <w:trHeight w:val="284"/>
        </w:trPr>
        <w:tc>
          <w:tcPr>
            <w:tcW w:w="14454"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744248" w:rsidRPr="00744248" w:rsidRDefault="00744248" w:rsidP="00744248">
            <w:pPr>
              <w:spacing w:line="240" w:lineRule="auto"/>
              <w:rPr>
                <w:rFonts w:eastAsia="Times New Roman"/>
                <w:color w:val="000000"/>
                <w:sz w:val="24"/>
                <w:szCs w:val="24"/>
                <w:lang w:eastAsia="ru-RU"/>
              </w:rPr>
            </w:pPr>
            <w:r w:rsidRPr="00744248">
              <w:rPr>
                <w:rFonts w:eastAsia="Times New Roman"/>
                <w:color w:val="000000"/>
                <w:sz w:val="24"/>
                <w:szCs w:val="24"/>
                <w:lang w:eastAsia="ru-RU"/>
              </w:rPr>
              <w:lastRenderedPageBreak/>
              <w:t>Наименование муниципального района - Тосненский</w:t>
            </w:r>
          </w:p>
        </w:tc>
      </w:tr>
      <w:tr w:rsidR="00744248" w:rsidRPr="00744248" w:rsidTr="00BD547E">
        <w:trPr>
          <w:trHeight w:val="284"/>
        </w:trPr>
        <w:tc>
          <w:tcPr>
            <w:tcW w:w="14454"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744248" w:rsidRPr="00744248" w:rsidRDefault="00744248" w:rsidP="00744248">
            <w:pPr>
              <w:spacing w:line="240" w:lineRule="auto"/>
              <w:rPr>
                <w:rFonts w:eastAsia="Times New Roman"/>
                <w:color w:val="000000"/>
                <w:sz w:val="24"/>
                <w:szCs w:val="24"/>
                <w:lang w:eastAsia="ru-RU"/>
              </w:rPr>
            </w:pPr>
            <w:r w:rsidRPr="00744248">
              <w:rPr>
                <w:rFonts w:eastAsia="Times New Roman"/>
                <w:color w:val="000000"/>
                <w:sz w:val="24"/>
                <w:szCs w:val="24"/>
                <w:lang w:eastAsia="ru-RU"/>
              </w:rPr>
              <w:t>Категория земель - Земли лесного фонда</w:t>
            </w:r>
          </w:p>
        </w:tc>
      </w:tr>
      <w:tr w:rsidR="00744248" w:rsidRPr="00744248" w:rsidTr="00BD547E">
        <w:trPr>
          <w:trHeight w:val="284"/>
        </w:trPr>
        <w:tc>
          <w:tcPr>
            <w:tcW w:w="14454"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744248" w:rsidRPr="00744248" w:rsidRDefault="00744248" w:rsidP="00744248">
            <w:pPr>
              <w:spacing w:line="240" w:lineRule="auto"/>
              <w:rPr>
                <w:rFonts w:eastAsia="Times New Roman"/>
                <w:color w:val="000000"/>
                <w:sz w:val="24"/>
                <w:szCs w:val="24"/>
                <w:lang w:eastAsia="ru-RU"/>
              </w:rPr>
            </w:pPr>
            <w:r w:rsidRPr="00744248">
              <w:rPr>
                <w:rFonts w:eastAsia="Times New Roman"/>
                <w:color w:val="000000"/>
                <w:sz w:val="24"/>
                <w:szCs w:val="24"/>
                <w:lang w:eastAsia="ru-RU"/>
              </w:rPr>
              <w:t>Наименование лесничества (лесопарка), участкового лесничества, номера лесных кварталов, лесотаксационных выделов и  их частей - Любанское</w:t>
            </w:r>
          </w:p>
        </w:tc>
      </w:tr>
      <w:tr w:rsidR="00744248" w:rsidRPr="00744248" w:rsidTr="00BD547E">
        <w:trPr>
          <w:trHeight w:val="284"/>
        </w:trPr>
        <w:tc>
          <w:tcPr>
            <w:tcW w:w="14454"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Эксплуатационные леса</w:t>
            </w:r>
          </w:p>
        </w:tc>
      </w:tr>
      <w:tr w:rsidR="00744248" w:rsidRPr="00744248" w:rsidTr="00BD547E">
        <w:trPr>
          <w:trHeight w:val="284"/>
        </w:trPr>
        <w:tc>
          <w:tcPr>
            <w:tcW w:w="1686" w:type="dxa"/>
            <w:vMerge w:val="restart"/>
            <w:tcBorders>
              <w:top w:val="nil"/>
              <w:left w:val="single" w:sz="4" w:space="0" w:color="auto"/>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proofErr w:type="spellStart"/>
            <w:r w:rsidRPr="00744248">
              <w:rPr>
                <w:rFonts w:eastAsia="Times New Roman"/>
                <w:color w:val="000000"/>
                <w:sz w:val="24"/>
                <w:szCs w:val="24"/>
                <w:lang w:eastAsia="ru-RU"/>
              </w:rPr>
              <w:t>Дубовицкое</w:t>
            </w:r>
            <w:proofErr w:type="spellEnd"/>
          </w:p>
        </w:tc>
        <w:tc>
          <w:tcPr>
            <w:tcW w:w="1107" w:type="dxa"/>
            <w:vMerge w:val="restart"/>
            <w:tcBorders>
              <w:top w:val="nil"/>
              <w:left w:val="single" w:sz="4" w:space="0" w:color="auto"/>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47</w:t>
            </w:r>
          </w:p>
        </w:tc>
        <w:tc>
          <w:tcPr>
            <w:tcW w:w="1651"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2</w:t>
            </w:r>
          </w:p>
        </w:tc>
        <w:tc>
          <w:tcPr>
            <w:tcW w:w="988"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0,0048</w:t>
            </w:r>
          </w:p>
        </w:tc>
        <w:tc>
          <w:tcPr>
            <w:tcW w:w="1676"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5Е3Ос2Б</w:t>
            </w:r>
          </w:p>
        </w:tc>
        <w:tc>
          <w:tcPr>
            <w:tcW w:w="825"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3</w:t>
            </w:r>
          </w:p>
        </w:tc>
        <w:tc>
          <w:tcPr>
            <w:tcW w:w="709"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55</w:t>
            </w:r>
          </w:p>
        </w:tc>
        <w:tc>
          <w:tcPr>
            <w:tcW w:w="992"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2</w:t>
            </w:r>
          </w:p>
        </w:tc>
        <w:tc>
          <w:tcPr>
            <w:tcW w:w="1005"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0,8</w:t>
            </w:r>
          </w:p>
        </w:tc>
        <w:tc>
          <w:tcPr>
            <w:tcW w:w="838"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290</w:t>
            </w:r>
          </w:p>
        </w:tc>
        <w:tc>
          <w:tcPr>
            <w:tcW w:w="1418"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1</w:t>
            </w:r>
          </w:p>
        </w:tc>
        <w:tc>
          <w:tcPr>
            <w:tcW w:w="1559"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w:t>
            </w:r>
          </w:p>
        </w:tc>
      </w:tr>
      <w:tr w:rsidR="00744248" w:rsidRPr="00744248" w:rsidTr="00BD547E">
        <w:trPr>
          <w:trHeight w:val="284"/>
        </w:trPr>
        <w:tc>
          <w:tcPr>
            <w:tcW w:w="1686" w:type="dxa"/>
            <w:vMerge/>
            <w:tcBorders>
              <w:top w:val="nil"/>
              <w:left w:val="single" w:sz="4" w:space="0" w:color="auto"/>
              <w:bottom w:val="single" w:sz="4" w:space="0" w:color="auto"/>
              <w:right w:val="single" w:sz="4" w:space="0" w:color="auto"/>
            </w:tcBorders>
            <w:vAlign w:val="center"/>
            <w:hideMark/>
          </w:tcPr>
          <w:p w:rsidR="00744248" w:rsidRPr="00744248" w:rsidRDefault="00744248" w:rsidP="00744248">
            <w:pPr>
              <w:spacing w:line="240" w:lineRule="auto"/>
              <w:rPr>
                <w:rFonts w:eastAsia="Times New Roman"/>
                <w:color w:val="000000"/>
                <w:sz w:val="24"/>
                <w:szCs w:val="24"/>
                <w:lang w:eastAsia="ru-RU"/>
              </w:rPr>
            </w:pPr>
          </w:p>
        </w:tc>
        <w:tc>
          <w:tcPr>
            <w:tcW w:w="1107" w:type="dxa"/>
            <w:vMerge/>
            <w:tcBorders>
              <w:top w:val="nil"/>
              <w:left w:val="single" w:sz="4" w:space="0" w:color="auto"/>
              <w:bottom w:val="single" w:sz="4" w:space="0" w:color="auto"/>
              <w:right w:val="single" w:sz="4" w:space="0" w:color="auto"/>
            </w:tcBorders>
            <w:vAlign w:val="center"/>
            <w:hideMark/>
          </w:tcPr>
          <w:p w:rsidR="00744248" w:rsidRPr="00744248" w:rsidRDefault="00744248" w:rsidP="00744248">
            <w:pPr>
              <w:spacing w:line="240" w:lineRule="auto"/>
              <w:rPr>
                <w:rFonts w:eastAsia="Times New Roman"/>
                <w:color w:val="000000"/>
                <w:sz w:val="24"/>
                <w:szCs w:val="24"/>
                <w:lang w:eastAsia="ru-RU"/>
              </w:rPr>
            </w:pPr>
          </w:p>
        </w:tc>
        <w:tc>
          <w:tcPr>
            <w:tcW w:w="1651"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4</w:t>
            </w:r>
          </w:p>
        </w:tc>
        <w:tc>
          <w:tcPr>
            <w:tcW w:w="988"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0,5602</w:t>
            </w:r>
          </w:p>
        </w:tc>
        <w:tc>
          <w:tcPr>
            <w:tcW w:w="1676"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6Ос3Б1Е+Олс</w:t>
            </w:r>
          </w:p>
        </w:tc>
        <w:tc>
          <w:tcPr>
            <w:tcW w:w="825"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1</w:t>
            </w:r>
          </w:p>
        </w:tc>
        <w:tc>
          <w:tcPr>
            <w:tcW w:w="709"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10</w:t>
            </w:r>
          </w:p>
        </w:tc>
        <w:tc>
          <w:tcPr>
            <w:tcW w:w="992"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2</w:t>
            </w:r>
          </w:p>
        </w:tc>
        <w:tc>
          <w:tcPr>
            <w:tcW w:w="1005"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0,8</w:t>
            </w:r>
          </w:p>
        </w:tc>
        <w:tc>
          <w:tcPr>
            <w:tcW w:w="838"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40</w:t>
            </w:r>
          </w:p>
        </w:tc>
        <w:tc>
          <w:tcPr>
            <w:tcW w:w="1418"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22</w:t>
            </w:r>
          </w:p>
        </w:tc>
        <w:tc>
          <w:tcPr>
            <w:tcW w:w="1559"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w:t>
            </w:r>
          </w:p>
        </w:tc>
      </w:tr>
      <w:tr w:rsidR="00744248" w:rsidRPr="00744248" w:rsidTr="00BD547E">
        <w:trPr>
          <w:trHeight w:val="284"/>
        </w:trPr>
        <w:tc>
          <w:tcPr>
            <w:tcW w:w="1686" w:type="dxa"/>
            <w:vMerge/>
            <w:tcBorders>
              <w:top w:val="nil"/>
              <w:left w:val="single" w:sz="4" w:space="0" w:color="auto"/>
              <w:bottom w:val="single" w:sz="4" w:space="0" w:color="auto"/>
              <w:right w:val="single" w:sz="4" w:space="0" w:color="auto"/>
            </w:tcBorders>
            <w:vAlign w:val="center"/>
            <w:hideMark/>
          </w:tcPr>
          <w:p w:rsidR="00744248" w:rsidRPr="00744248" w:rsidRDefault="00744248" w:rsidP="00744248">
            <w:pPr>
              <w:spacing w:line="240" w:lineRule="auto"/>
              <w:rPr>
                <w:rFonts w:eastAsia="Times New Roman"/>
                <w:color w:val="000000"/>
                <w:sz w:val="24"/>
                <w:szCs w:val="24"/>
                <w:lang w:eastAsia="ru-RU"/>
              </w:rPr>
            </w:pPr>
          </w:p>
        </w:tc>
        <w:tc>
          <w:tcPr>
            <w:tcW w:w="1107" w:type="dxa"/>
            <w:vMerge/>
            <w:tcBorders>
              <w:top w:val="nil"/>
              <w:left w:val="single" w:sz="4" w:space="0" w:color="auto"/>
              <w:bottom w:val="single" w:sz="4" w:space="0" w:color="auto"/>
              <w:right w:val="single" w:sz="4" w:space="0" w:color="auto"/>
            </w:tcBorders>
            <w:vAlign w:val="center"/>
            <w:hideMark/>
          </w:tcPr>
          <w:p w:rsidR="00744248" w:rsidRPr="00744248" w:rsidRDefault="00744248" w:rsidP="00744248">
            <w:pPr>
              <w:spacing w:line="240" w:lineRule="auto"/>
              <w:rPr>
                <w:rFonts w:eastAsia="Times New Roman"/>
                <w:color w:val="000000"/>
                <w:sz w:val="24"/>
                <w:szCs w:val="24"/>
                <w:lang w:eastAsia="ru-RU"/>
              </w:rPr>
            </w:pPr>
          </w:p>
        </w:tc>
        <w:tc>
          <w:tcPr>
            <w:tcW w:w="1651" w:type="dxa"/>
            <w:tcBorders>
              <w:top w:val="single" w:sz="4" w:space="0" w:color="auto"/>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9</w:t>
            </w:r>
          </w:p>
        </w:tc>
        <w:tc>
          <w:tcPr>
            <w:tcW w:w="988" w:type="dxa"/>
            <w:tcBorders>
              <w:top w:val="single" w:sz="4" w:space="0" w:color="auto"/>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0,6309</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7Ос2Б1Е</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70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1</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0,8</w:t>
            </w:r>
          </w:p>
        </w:tc>
        <w:tc>
          <w:tcPr>
            <w:tcW w:w="838" w:type="dxa"/>
            <w:tcBorders>
              <w:top w:val="single" w:sz="4" w:space="0" w:color="auto"/>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3</w:t>
            </w:r>
            <w:r w:rsidR="002B5A16">
              <w:rPr>
                <w:rFonts w:eastAsia="Times New Roman"/>
                <w:color w:val="000000"/>
                <w:sz w:val="24"/>
                <w:szCs w:val="24"/>
                <w:lang w:eastAsia="ru-RU"/>
              </w:rPr>
              <w:t>6</w:t>
            </w:r>
            <w:r w:rsidRPr="00744248">
              <w:rPr>
                <w:rFonts w:eastAsia="Times New Roman"/>
                <w:color w:val="000000"/>
                <w:sz w:val="24"/>
                <w:szCs w:val="24"/>
                <w:lang w:eastAsia="ru-RU"/>
              </w:rPr>
              <w:t>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227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w:t>
            </w:r>
          </w:p>
        </w:tc>
      </w:tr>
      <w:tr w:rsidR="00744248" w:rsidRPr="00744248" w:rsidTr="00BD547E">
        <w:trPr>
          <w:trHeight w:val="284"/>
        </w:trPr>
        <w:tc>
          <w:tcPr>
            <w:tcW w:w="1686" w:type="dxa"/>
            <w:vMerge/>
            <w:tcBorders>
              <w:top w:val="nil"/>
              <w:left w:val="single" w:sz="4" w:space="0" w:color="auto"/>
              <w:bottom w:val="single" w:sz="4" w:space="0" w:color="auto"/>
              <w:right w:val="single" w:sz="4" w:space="0" w:color="auto"/>
            </w:tcBorders>
            <w:vAlign w:val="center"/>
            <w:hideMark/>
          </w:tcPr>
          <w:p w:rsidR="00744248" w:rsidRPr="00744248" w:rsidRDefault="00744248" w:rsidP="00744248">
            <w:pPr>
              <w:spacing w:line="240" w:lineRule="auto"/>
              <w:rPr>
                <w:rFonts w:eastAsia="Times New Roman"/>
                <w:color w:val="000000"/>
                <w:sz w:val="24"/>
                <w:szCs w:val="24"/>
                <w:lang w:eastAsia="ru-RU"/>
              </w:rPr>
            </w:pPr>
          </w:p>
        </w:tc>
        <w:tc>
          <w:tcPr>
            <w:tcW w:w="1107" w:type="dxa"/>
            <w:vMerge/>
            <w:tcBorders>
              <w:top w:val="nil"/>
              <w:left w:val="single" w:sz="4" w:space="0" w:color="auto"/>
              <w:bottom w:val="single" w:sz="4" w:space="0" w:color="auto"/>
              <w:right w:val="single" w:sz="4" w:space="0" w:color="auto"/>
            </w:tcBorders>
            <w:vAlign w:val="center"/>
            <w:hideMark/>
          </w:tcPr>
          <w:p w:rsidR="00744248" w:rsidRPr="00744248" w:rsidRDefault="00744248" w:rsidP="00744248">
            <w:pPr>
              <w:spacing w:line="240" w:lineRule="auto"/>
              <w:rPr>
                <w:rFonts w:eastAsia="Times New Roman"/>
                <w:color w:val="000000"/>
                <w:sz w:val="24"/>
                <w:szCs w:val="24"/>
                <w:lang w:eastAsia="ru-RU"/>
              </w:rPr>
            </w:pPr>
          </w:p>
        </w:tc>
        <w:tc>
          <w:tcPr>
            <w:tcW w:w="1651"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35</w:t>
            </w:r>
          </w:p>
        </w:tc>
        <w:tc>
          <w:tcPr>
            <w:tcW w:w="988"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0,0220</w:t>
            </w:r>
          </w:p>
        </w:tc>
        <w:tc>
          <w:tcPr>
            <w:tcW w:w="1676"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Канава</w:t>
            </w:r>
          </w:p>
        </w:tc>
        <w:tc>
          <w:tcPr>
            <w:tcW w:w="3531" w:type="dxa"/>
            <w:gridSpan w:val="4"/>
            <w:tcBorders>
              <w:top w:val="single" w:sz="4" w:space="0" w:color="auto"/>
              <w:left w:val="nil"/>
              <w:bottom w:val="single" w:sz="4" w:space="0" w:color="auto"/>
              <w:right w:val="single" w:sz="4" w:space="0" w:color="000000"/>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ширина 2,0 м</w:t>
            </w:r>
          </w:p>
        </w:tc>
        <w:tc>
          <w:tcPr>
            <w:tcW w:w="838"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0</w:t>
            </w:r>
          </w:p>
        </w:tc>
        <w:tc>
          <w:tcPr>
            <w:tcW w:w="1418"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0</w:t>
            </w:r>
          </w:p>
        </w:tc>
        <w:tc>
          <w:tcPr>
            <w:tcW w:w="1559"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w:t>
            </w:r>
          </w:p>
        </w:tc>
      </w:tr>
      <w:tr w:rsidR="00744248" w:rsidRPr="00744248" w:rsidTr="00BD547E">
        <w:trPr>
          <w:trHeight w:val="284"/>
        </w:trPr>
        <w:tc>
          <w:tcPr>
            <w:tcW w:w="444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44248" w:rsidRPr="00744248" w:rsidRDefault="00744248" w:rsidP="00744248">
            <w:pPr>
              <w:spacing w:line="240" w:lineRule="auto"/>
              <w:jc w:val="right"/>
              <w:rPr>
                <w:rFonts w:eastAsia="Times New Roman"/>
                <w:color w:val="000000"/>
                <w:sz w:val="24"/>
                <w:szCs w:val="24"/>
                <w:lang w:eastAsia="ru-RU"/>
              </w:rPr>
            </w:pPr>
            <w:r w:rsidRPr="00744248">
              <w:rPr>
                <w:rFonts w:eastAsia="Times New Roman"/>
                <w:color w:val="000000"/>
                <w:sz w:val="24"/>
                <w:szCs w:val="24"/>
                <w:lang w:eastAsia="ru-RU"/>
              </w:rPr>
              <w:t>Итого на участке:</w:t>
            </w:r>
          </w:p>
        </w:tc>
        <w:tc>
          <w:tcPr>
            <w:tcW w:w="988" w:type="dxa"/>
            <w:tcBorders>
              <w:top w:val="nil"/>
              <w:left w:val="nil"/>
              <w:bottom w:val="single" w:sz="4" w:space="0" w:color="auto"/>
              <w:right w:val="single" w:sz="4" w:space="0" w:color="auto"/>
            </w:tcBorders>
            <w:shd w:val="clear" w:color="auto" w:fill="auto"/>
            <w:vAlign w:val="center"/>
            <w:hideMark/>
          </w:tcPr>
          <w:p w:rsidR="00744248" w:rsidRPr="00E60EE7" w:rsidRDefault="00744248" w:rsidP="00744248">
            <w:pPr>
              <w:spacing w:line="240" w:lineRule="auto"/>
              <w:jc w:val="center"/>
              <w:rPr>
                <w:rFonts w:eastAsia="Times New Roman"/>
                <w:bCs/>
                <w:color w:val="000000"/>
                <w:sz w:val="24"/>
                <w:szCs w:val="24"/>
                <w:lang w:eastAsia="ru-RU"/>
              </w:rPr>
            </w:pPr>
            <w:r w:rsidRPr="00E60EE7">
              <w:rPr>
                <w:rFonts w:eastAsia="Times New Roman"/>
                <w:bCs/>
                <w:color w:val="000000"/>
                <w:sz w:val="24"/>
                <w:szCs w:val="24"/>
                <w:lang w:eastAsia="ru-RU"/>
              </w:rPr>
              <w:t>1,2179</w:t>
            </w:r>
          </w:p>
        </w:tc>
        <w:tc>
          <w:tcPr>
            <w:tcW w:w="6045" w:type="dxa"/>
            <w:gridSpan w:val="6"/>
            <w:tcBorders>
              <w:top w:val="single" w:sz="4" w:space="0" w:color="auto"/>
              <w:left w:val="nil"/>
              <w:bottom w:val="single" w:sz="4" w:space="0" w:color="auto"/>
              <w:right w:val="single" w:sz="4" w:space="0" w:color="000000"/>
            </w:tcBorders>
            <w:shd w:val="clear" w:color="auto" w:fill="auto"/>
            <w:vAlign w:val="center"/>
            <w:hideMark/>
          </w:tcPr>
          <w:p w:rsidR="00744248" w:rsidRPr="00E60EE7" w:rsidRDefault="00744248" w:rsidP="00744248">
            <w:pPr>
              <w:spacing w:line="240" w:lineRule="auto"/>
              <w:jc w:val="center"/>
              <w:rPr>
                <w:rFonts w:eastAsia="Times New Roman"/>
                <w:color w:val="000000"/>
                <w:sz w:val="24"/>
                <w:szCs w:val="24"/>
                <w:lang w:eastAsia="ru-RU"/>
              </w:rPr>
            </w:pPr>
            <w:r w:rsidRPr="00E60EE7">
              <w:rPr>
                <w:rFonts w:eastAsia="Times New Roman"/>
                <w:color w:val="000000"/>
                <w:sz w:val="24"/>
                <w:szCs w:val="24"/>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250</w:t>
            </w:r>
          </w:p>
        </w:tc>
        <w:tc>
          <w:tcPr>
            <w:tcW w:w="1559"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w:t>
            </w:r>
          </w:p>
        </w:tc>
      </w:tr>
    </w:tbl>
    <w:p w:rsidR="00744248" w:rsidRDefault="00744248" w:rsidP="00CD29A9">
      <w:pPr>
        <w:pStyle w:val="affff4"/>
        <w:spacing w:after="120"/>
        <w:ind w:firstLine="709"/>
        <w:rPr>
          <w:bCs/>
          <w:kern w:val="32"/>
          <w:lang w:val="ru-RU"/>
        </w:rPr>
      </w:pPr>
    </w:p>
    <w:p w:rsidR="00744248" w:rsidRDefault="002701F1" w:rsidP="00750CF9">
      <w:pPr>
        <w:pStyle w:val="affff4"/>
        <w:ind w:firstLine="709"/>
        <w:rPr>
          <w:bCs/>
          <w:kern w:val="32"/>
          <w:lang w:val="ru-RU"/>
        </w:rPr>
      </w:pPr>
      <w:r>
        <w:rPr>
          <w:bCs/>
          <w:kern w:val="32"/>
          <w:lang w:val="ru-RU"/>
        </w:rPr>
        <w:t>Таблица 9</w:t>
      </w:r>
      <w:r w:rsidR="00744248">
        <w:rPr>
          <w:bCs/>
          <w:kern w:val="32"/>
          <w:lang w:val="ru-RU"/>
        </w:rPr>
        <w:t>. Распределение земель.</w:t>
      </w:r>
    </w:p>
    <w:tbl>
      <w:tblPr>
        <w:tblW w:w="14395" w:type="dxa"/>
        <w:tblLook w:val="04A0" w:firstRow="1" w:lastRow="0" w:firstColumn="1" w:lastColumn="0" w:noHBand="0" w:noVBand="1"/>
      </w:tblPr>
      <w:tblGrid>
        <w:gridCol w:w="1417"/>
        <w:gridCol w:w="1975"/>
        <w:gridCol w:w="1934"/>
        <w:gridCol w:w="1076"/>
        <w:gridCol w:w="1715"/>
        <w:gridCol w:w="1041"/>
        <w:gridCol w:w="876"/>
        <w:gridCol w:w="1094"/>
        <w:gridCol w:w="1003"/>
        <w:gridCol w:w="1094"/>
        <w:gridCol w:w="1170"/>
      </w:tblGrid>
      <w:tr w:rsidR="00744248" w:rsidRPr="00744248" w:rsidTr="00744248">
        <w:trPr>
          <w:trHeight w:val="277"/>
        </w:trPr>
        <w:tc>
          <w:tcPr>
            <w:tcW w:w="141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744248" w:rsidRPr="00744248" w:rsidRDefault="00744248" w:rsidP="00744248">
            <w:pPr>
              <w:spacing w:line="240" w:lineRule="auto"/>
              <w:ind w:left="113" w:right="113"/>
              <w:jc w:val="center"/>
              <w:rPr>
                <w:rFonts w:eastAsia="Times New Roman"/>
                <w:color w:val="000000"/>
                <w:sz w:val="24"/>
                <w:szCs w:val="24"/>
                <w:lang w:eastAsia="ru-RU"/>
              </w:rPr>
            </w:pPr>
            <w:r w:rsidRPr="00744248">
              <w:rPr>
                <w:rFonts w:eastAsia="Times New Roman"/>
                <w:color w:val="000000"/>
                <w:sz w:val="24"/>
                <w:szCs w:val="24"/>
                <w:lang w:eastAsia="ru-RU"/>
              </w:rPr>
              <w:t>Общая площадь - всего</w:t>
            </w:r>
          </w:p>
        </w:tc>
        <w:tc>
          <w:tcPr>
            <w:tcW w:w="12977" w:type="dxa"/>
            <w:gridSpan w:val="10"/>
            <w:tcBorders>
              <w:top w:val="single" w:sz="4" w:space="0" w:color="auto"/>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В том числе</w:t>
            </w:r>
          </w:p>
        </w:tc>
      </w:tr>
      <w:tr w:rsidR="00744248" w:rsidRPr="00744248" w:rsidTr="00744248">
        <w:trPr>
          <w:trHeight w:val="277"/>
        </w:trPr>
        <w:tc>
          <w:tcPr>
            <w:tcW w:w="1418" w:type="dxa"/>
            <w:vMerge/>
            <w:tcBorders>
              <w:top w:val="single" w:sz="4" w:space="0" w:color="auto"/>
              <w:left w:val="single" w:sz="4" w:space="0" w:color="auto"/>
              <w:bottom w:val="single" w:sz="4" w:space="0" w:color="000000"/>
              <w:right w:val="single" w:sz="4" w:space="0" w:color="auto"/>
            </w:tcBorders>
            <w:vAlign w:val="center"/>
            <w:hideMark/>
          </w:tcPr>
          <w:p w:rsidR="00744248" w:rsidRPr="00744248" w:rsidRDefault="00744248" w:rsidP="00744248">
            <w:pPr>
              <w:spacing w:line="240" w:lineRule="auto"/>
              <w:rPr>
                <w:rFonts w:eastAsia="Times New Roman"/>
                <w:color w:val="000000"/>
                <w:sz w:val="24"/>
                <w:szCs w:val="24"/>
                <w:lang w:eastAsia="ru-RU"/>
              </w:rPr>
            </w:pPr>
          </w:p>
        </w:tc>
        <w:tc>
          <w:tcPr>
            <w:tcW w:w="7741" w:type="dxa"/>
            <w:gridSpan w:val="5"/>
            <w:tcBorders>
              <w:top w:val="single" w:sz="4" w:space="0" w:color="auto"/>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лесные земли</w:t>
            </w:r>
          </w:p>
        </w:tc>
        <w:tc>
          <w:tcPr>
            <w:tcW w:w="5236" w:type="dxa"/>
            <w:gridSpan w:val="5"/>
            <w:tcBorders>
              <w:top w:val="single" w:sz="4" w:space="0" w:color="auto"/>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нелесные земли</w:t>
            </w:r>
          </w:p>
        </w:tc>
      </w:tr>
      <w:tr w:rsidR="00744248" w:rsidRPr="00744248" w:rsidTr="00744248">
        <w:trPr>
          <w:trHeight w:val="2178"/>
        </w:trPr>
        <w:tc>
          <w:tcPr>
            <w:tcW w:w="1418" w:type="dxa"/>
            <w:vMerge/>
            <w:tcBorders>
              <w:top w:val="single" w:sz="4" w:space="0" w:color="auto"/>
              <w:left w:val="single" w:sz="4" w:space="0" w:color="auto"/>
              <w:bottom w:val="single" w:sz="4" w:space="0" w:color="000000"/>
              <w:right w:val="single" w:sz="4" w:space="0" w:color="auto"/>
            </w:tcBorders>
            <w:vAlign w:val="center"/>
            <w:hideMark/>
          </w:tcPr>
          <w:p w:rsidR="00744248" w:rsidRPr="00744248" w:rsidRDefault="00744248" w:rsidP="00744248">
            <w:pPr>
              <w:spacing w:line="240" w:lineRule="auto"/>
              <w:rPr>
                <w:rFonts w:eastAsia="Times New Roman"/>
                <w:color w:val="000000"/>
                <w:sz w:val="24"/>
                <w:szCs w:val="24"/>
                <w:lang w:eastAsia="ru-RU"/>
              </w:rPr>
            </w:pPr>
          </w:p>
        </w:tc>
        <w:tc>
          <w:tcPr>
            <w:tcW w:w="1975" w:type="dxa"/>
            <w:tcBorders>
              <w:top w:val="nil"/>
              <w:left w:val="nil"/>
              <w:bottom w:val="single" w:sz="4" w:space="0" w:color="auto"/>
              <w:right w:val="single" w:sz="4" w:space="0" w:color="auto"/>
            </w:tcBorders>
            <w:shd w:val="clear" w:color="auto" w:fill="auto"/>
            <w:textDirection w:val="btLr"/>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занятые лесными насаждениями</w:t>
            </w:r>
          </w:p>
        </w:tc>
        <w:tc>
          <w:tcPr>
            <w:tcW w:w="1934" w:type="dxa"/>
            <w:tcBorders>
              <w:top w:val="nil"/>
              <w:left w:val="nil"/>
              <w:bottom w:val="single" w:sz="4" w:space="0" w:color="auto"/>
              <w:right w:val="single" w:sz="4" w:space="0" w:color="auto"/>
            </w:tcBorders>
            <w:shd w:val="clear" w:color="auto" w:fill="auto"/>
            <w:textDirection w:val="btLr"/>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лесные культуры в том числе</w:t>
            </w:r>
          </w:p>
        </w:tc>
        <w:tc>
          <w:tcPr>
            <w:tcW w:w="1076" w:type="dxa"/>
            <w:tcBorders>
              <w:top w:val="nil"/>
              <w:left w:val="nil"/>
              <w:bottom w:val="single" w:sz="4" w:space="0" w:color="auto"/>
              <w:right w:val="single" w:sz="4" w:space="0" w:color="auto"/>
            </w:tcBorders>
            <w:shd w:val="clear" w:color="auto" w:fill="auto"/>
            <w:textDirection w:val="btLr"/>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лесные питомники, плантации</w:t>
            </w:r>
          </w:p>
        </w:tc>
        <w:tc>
          <w:tcPr>
            <w:tcW w:w="1715" w:type="dxa"/>
            <w:tcBorders>
              <w:top w:val="nil"/>
              <w:left w:val="nil"/>
              <w:bottom w:val="single" w:sz="4" w:space="0" w:color="auto"/>
              <w:right w:val="single" w:sz="4" w:space="0" w:color="auto"/>
            </w:tcBorders>
            <w:shd w:val="clear" w:color="auto" w:fill="auto"/>
            <w:textDirection w:val="btLr"/>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не занятые лесными насаждениями</w:t>
            </w:r>
          </w:p>
        </w:tc>
        <w:tc>
          <w:tcPr>
            <w:tcW w:w="1040"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Итого</w:t>
            </w:r>
          </w:p>
        </w:tc>
        <w:tc>
          <w:tcPr>
            <w:tcW w:w="875" w:type="dxa"/>
            <w:tcBorders>
              <w:top w:val="nil"/>
              <w:left w:val="nil"/>
              <w:bottom w:val="single" w:sz="4" w:space="0" w:color="auto"/>
              <w:right w:val="single" w:sz="4" w:space="0" w:color="auto"/>
            </w:tcBorders>
            <w:shd w:val="clear" w:color="auto" w:fill="auto"/>
            <w:textDirection w:val="btLr"/>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дороги</w:t>
            </w:r>
          </w:p>
        </w:tc>
        <w:tc>
          <w:tcPr>
            <w:tcW w:w="1094" w:type="dxa"/>
            <w:tcBorders>
              <w:top w:val="nil"/>
              <w:left w:val="nil"/>
              <w:bottom w:val="single" w:sz="4" w:space="0" w:color="auto"/>
              <w:right w:val="single" w:sz="4" w:space="0" w:color="auto"/>
            </w:tcBorders>
            <w:shd w:val="clear" w:color="auto" w:fill="auto"/>
            <w:textDirection w:val="btLr"/>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просеки</w:t>
            </w:r>
          </w:p>
        </w:tc>
        <w:tc>
          <w:tcPr>
            <w:tcW w:w="1003" w:type="dxa"/>
            <w:tcBorders>
              <w:top w:val="nil"/>
              <w:left w:val="nil"/>
              <w:bottom w:val="single" w:sz="4" w:space="0" w:color="auto"/>
              <w:right w:val="single" w:sz="4" w:space="0" w:color="auto"/>
            </w:tcBorders>
            <w:shd w:val="clear" w:color="auto" w:fill="auto"/>
            <w:textDirection w:val="btLr"/>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болото</w:t>
            </w:r>
          </w:p>
        </w:tc>
        <w:tc>
          <w:tcPr>
            <w:tcW w:w="1094" w:type="dxa"/>
            <w:tcBorders>
              <w:top w:val="nil"/>
              <w:left w:val="nil"/>
              <w:bottom w:val="single" w:sz="4" w:space="0" w:color="auto"/>
              <w:right w:val="single" w:sz="4" w:space="0" w:color="auto"/>
            </w:tcBorders>
            <w:shd w:val="clear" w:color="auto" w:fill="auto"/>
            <w:textDirection w:val="btLr"/>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другие</w:t>
            </w:r>
          </w:p>
        </w:tc>
        <w:tc>
          <w:tcPr>
            <w:tcW w:w="1167"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Итого</w:t>
            </w:r>
          </w:p>
        </w:tc>
      </w:tr>
      <w:tr w:rsidR="00744248" w:rsidRPr="00744248" w:rsidTr="00744248">
        <w:trPr>
          <w:trHeight w:val="277"/>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1</w:t>
            </w:r>
          </w:p>
        </w:tc>
        <w:tc>
          <w:tcPr>
            <w:tcW w:w="1975"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2</w:t>
            </w:r>
          </w:p>
        </w:tc>
        <w:tc>
          <w:tcPr>
            <w:tcW w:w="1934"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3</w:t>
            </w:r>
          </w:p>
        </w:tc>
        <w:tc>
          <w:tcPr>
            <w:tcW w:w="1076"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4</w:t>
            </w:r>
          </w:p>
        </w:tc>
        <w:tc>
          <w:tcPr>
            <w:tcW w:w="1715"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5</w:t>
            </w:r>
          </w:p>
        </w:tc>
        <w:tc>
          <w:tcPr>
            <w:tcW w:w="1040"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6</w:t>
            </w:r>
          </w:p>
        </w:tc>
        <w:tc>
          <w:tcPr>
            <w:tcW w:w="875"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7</w:t>
            </w:r>
          </w:p>
        </w:tc>
        <w:tc>
          <w:tcPr>
            <w:tcW w:w="1094"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8</w:t>
            </w:r>
          </w:p>
        </w:tc>
        <w:tc>
          <w:tcPr>
            <w:tcW w:w="1003"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9</w:t>
            </w:r>
          </w:p>
        </w:tc>
        <w:tc>
          <w:tcPr>
            <w:tcW w:w="1094"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10</w:t>
            </w:r>
          </w:p>
        </w:tc>
        <w:tc>
          <w:tcPr>
            <w:tcW w:w="1167"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11</w:t>
            </w:r>
          </w:p>
        </w:tc>
      </w:tr>
      <w:tr w:rsidR="00744248" w:rsidRPr="00744248" w:rsidTr="00744248">
        <w:trPr>
          <w:trHeight w:val="277"/>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744248" w:rsidRPr="00B20530" w:rsidRDefault="00744248" w:rsidP="00744248">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1,2179</w:t>
            </w:r>
          </w:p>
        </w:tc>
        <w:tc>
          <w:tcPr>
            <w:tcW w:w="1975" w:type="dxa"/>
            <w:tcBorders>
              <w:top w:val="nil"/>
              <w:left w:val="nil"/>
              <w:bottom w:val="single" w:sz="4" w:space="0" w:color="auto"/>
              <w:right w:val="single" w:sz="4" w:space="0" w:color="auto"/>
            </w:tcBorders>
            <w:shd w:val="clear" w:color="auto" w:fill="auto"/>
            <w:vAlign w:val="center"/>
            <w:hideMark/>
          </w:tcPr>
          <w:p w:rsidR="00744248" w:rsidRPr="00B20530" w:rsidRDefault="00744248" w:rsidP="0074424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1,1959</w:t>
            </w:r>
          </w:p>
        </w:tc>
        <w:tc>
          <w:tcPr>
            <w:tcW w:w="1934" w:type="dxa"/>
            <w:tcBorders>
              <w:top w:val="nil"/>
              <w:left w:val="nil"/>
              <w:bottom w:val="single" w:sz="4" w:space="0" w:color="auto"/>
              <w:right w:val="single" w:sz="4" w:space="0" w:color="auto"/>
            </w:tcBorders>
            <w:shd w:val="clear" w:color="auto" w:fill="auto"/>
            <w:vAlign w:val="center"/>
            <w:hideMark/>
          </w:tcPr>
          <w:p w:rsidR="00744248" w:rsidRPr="00B20530" w:rsidRDefault="00744248" w:rsidP="0074424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0,0000</w:t>
            </w:r>
          </w:p>
        </w:tc>
        <w:tc>
          <w:tcPr>
            <w:tcW w:w="1076" w:type="dxa"/>
            <w:tcBorders>
              <w:top w:val="nil"/>
              <w:left w:val="nil"/>
              <w:bottom w:val="single" w:sz="4" w:space="0" w:color="auto"/>
              <w:right w:val="single" w:sz="4" w:space="0" w:color="auto"/>
            </w:tcBorders>
            <w:shd w:val="clear" w:color="auto" w:fill="auto"/>
            <w:vAlign w:val="center"/>
            <w:hideMark/>
          </w:tcPr>
          <w:p w:rsidR="00744248" w:rsidRPr="00B20530" w:rsidRDefault="00744248" w:rsidP="0074424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0,0000</w:t>
            </w:r>
          </w:p>
        </w:tc>
        <w:tc>
          <w:tcPr>
            <w:tcW w:w="1715" w:type="dxa"/>
            <w:tcBorders>
              <w:top w:val="nil"/>
              <w:left w:val="nil"/>
              <w:bottom w:val="single" w:sz="4" w:space="0" w:color="auto"/>
              <w:right w:val="single" w:sz="4" w:space="0" w:color="auto"/>
            </w:tcBorders>
            <w:shd w:val="clear" w:color="auto" w:fill="auto"/>
            <w:vAlign w:val="center"/>
            <w:hideMark/>
          </w:tcPr>
          <w:p w:rsidR="00744248" w:rsidRPr="00B20530" w:rsidRDefault="00744248" w:rsidP="0074424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0,0000</w:t>
            </w:r>
          </w:p>
        </w:tc>
        <w:tc>
          <w:tcPr>
            <w:tcW w:w="1040" w:type="dxa"/>
            <w:tcBorders>
              <w:top w:val="nil"/>
              <w:left w:val="nil"/>
              <w:bottom w:val="single" w:sz="4" w:space="0" w:color="auto"/>
              <w:right w:val="single" w:sz="4" w:space="0" w:color="auto"/>
            </w:tcBorders>
            <w:shd w:val="clear" w:color="auto" w:fill="auto"/>
            <w:vAlign w:val="center"/>
            <w:hideMark/>
          </w:tcPr>
          <w:p w:rsidR="00744248" w:rsidRPr="00B20530" w:rsidRDefault="00744248" w:rsidP="00744248">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1,1959</w:t>
            </w:r>
          </w:p>
        </w:tc>
        <w:tc>
          <w:tcPr>
            <w:tcW w:w="875" w:type="dxa"/>
            <w:tcBorders>
              <w:top w:val="nil"/>
              <w:left w:val="nil"/>
              <w:bottom w:val="single" w:sz="4" w:space="0" w:color="auto"/>
              <w:right w:val="single" w:sz="4" w:space="0" w:color="auto"/>
            </w:tcBorders>
            <w:shd w:val="clear" w:color="auto" w:fill="auto"/>
            <w:vAlign w:val="center"/>
            <w:hideMark/>
          </w:tcPr>
          <w:p w:rsidR="00744248" w:rsidRPr="00B20530" w:rsidRDefault="00744248" w:rsidP="0074424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0,0000</w:t>
            </w:r>
          </w:p>
        </w:tc>
        <w:tc>
          <w:tcPr>
            <w:tcW w:w="1094" w:type="dxa"/>
            <w:tcBorders>
              <w:top w:val="nil"/>
              <w:left w:val="nil"/>
              <w:bottom w:val="single" w:sz="4" w:space="0" w:color="auto"/>
              <w:right w:val="single" w:sz="4" w:space="0" w:color="auto"/>
            </w:tcBorders>
            <w:shd w:val="clear" w:color="auto" w:fill="auto"/>
            <w:vAlign w:val="center"/>
            <w:hideMark/>
          </w:tcPr>
          <w:p w:rsidR="00744248" w:rsidRPr="00B20530" w:rsidRDefault="00744248" w:rsidP="0074424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0,0000</w:t>
            </w:r>
          </w:p>
        </w:tc>
        <w:tc>
          <w:tcPr>
            <w:tcW w:w="1003" w:type="dxa"/>
            <w:tcBorders>
              <w:top w:val="nil"/>
              <w:left w:val="nil"/>
              <w:bottom w:val="single" w:sz="4" w:space="0" w:color="auto"/>
              <w:right w:val="single" w:sz="4" w:space="0" w:color="auto"/>
            </w:tcBorders>
            <w:shd w:val="clear" w:color="auto" w:fill="auto"/>
            <w:vAlign w:val="center"/>
            <w:hideMark/>
          </w:tcPr>
          <w:p w:rsidR="00744248" w:rsidRPr="00B20530" w:rsidRDefault="00744248" w:rsidP="0074424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0,0000</w:t>
            </w:r>
          </w:p>
        </w:tc>
        <w:tc>
          <w:tcPr>
            <w:tcW w:w="1094" w:type="dxa"/>
            <w:tcBorders>
              <w:top w:val="nil"/>
              <w:left w:val="nil"/>
              <w:bottom w:val="single" w:sz="4" w:space="0" w:color="auto"/>
              <w:right w:val="single" w:sz="4" w:space="0" w:color="auto"/>
            </w:tcBorders>
            <w:shd w:val="clear" w:color="auto" w:fill="auto"/>
            <w:vAlign w:val="center"/>
            <w:hideMark/>
          </w:tcPr>
          <w:p w:rsidR="00744248" w:rsidRPr="00B20530" w:rsidRDefault="00744248" w:rsidP="0074424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0,0220</w:t>
            </w:r>
          </w:p>
        </w:tc>
        <w:tc>
          <w:tcPr>
            <w:tcW w:w="1167" w:type="dxa"/>
            <w:tcBorders>
              <w:top w:val="nil"/>
              <w:left w:val="nil"/>
              <w:bottom w:val="single" w:sz="4" w:space="0" w:color="auto"/>
              <w:right w:val="single" w:sz="4" w:space="0" w:color="auto"/>
            </w:tcBorders>
            <w:shd w:val="clear" w:color="auto" w:fill="auto"/>
            <w:vAlign w:val="center"/>
            <w:hideMark/>
          </w:tcPr>
          <w:p w:rsidR="00744248" w:rsidRPr="00B20530" w:rsidRDefault="00744248" w:rsidP="00744248">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0,0220</w:t>
            </w:r>
          </w:p>
        </w:tc>
      </w:tr>
    </w:tbl>
    <w:p w:rsidR="000F0078" w:rsidRDefault="000F0078" w:rsidP="00CD29A9">
      <w:pPr>
        <w:pStyle w:val="affff4"/>
        <w:spacing w:after="120"/>
        <w:ind w:firstLine="709"/>
        <w:rPr>
          <w:bCs/>
          <w:kern w:val="32"/>
          <w:lang w:val="ru-RU"/>
        </w:rPr>
      </w:pPr>
    </w:p>
    <w:p w:rsidR="00BD547E" w:rsidRDefault="00BD547E" w:rsidP="00CD29A9">
      <w:pPr>
        <w:pStyle w:val="affff4"/>
        <w:spacing w:after="120"/>
        <w:ind w:firstLine="709"/>
        <w:rPr>
          <w:bCs/>
          <w:kern w:val="32"/>
          <w:lang w:val="ru-RU"/>
        </w:rPr>
      </w:pPr>
    </w:p>
    <w:p w:rsidR="00744248" w:rsidRDefault="002701F1" w:rsidP="00750CF9">
      <w:pPr>
        <w:pStyle w:val="affff4"/>
        <w:ind w:firstLine="709"/>
        <w:rPr>
          <w:bCs/>
          <w:kern w:val="32"/>
          <w:lang w:val="ru-RU"/>
        </w:rPr>
      </w:pPr>
      <w:r>
        <w:rPr>
          <w:bCs/>
          <w:kern w:val="32"/>
          <w:lang w:val="ru-RU"/>
        </w:rPr>
        <w:lastRenderedPageBreak/>
        <w:t>Таблица 10</w:t>
      </w:r>
      <w:r w:rsidR="00744248">
        <w:rPr>
          <w:bCs/>
          <w:kern w:val="32"/>
          <w:lang w:val="ru-RU"/>
        </w:rPr>
        <w:t>. Характеристика насаждений</w:t>
      </w:r>
    </w:p>
    <w:tbl>
      <w:tblPr>
        <w:tblW w:w="14454" w:type="dxa"/>
        <w:tblLayout w:type="fixed"/>
        <w:tblLook w:val="04A0" w:firstRow="1" w:lastRow="0" w:firstColumn="1" w:lastColumn="0" w:noHBand="0" w:noVBand="1"/>
      </w:tblPr>
      <w:tblGrid>
        <w:gridCol w:w="2186"/>
        <w:gridCol w:w="1521"/>
        <w:gridCol w:w="2100"/>
        <w:gridCol w:w="1134"/>
        <w:gridCol w:w="1843"/>
        <w:gridCol w:w="1417"/>
        <w:gridCol w:w="1134"/>
        <w:gridCol w:w="993"/>
        <w:gridCol w:w="1134"/>
        <w:gridCol w:w="992"/>
      </w:tblGrid>
      <w:tr w:rsidR="00744248" w:rsidRPr="00744248" w:rsidTr="00BD547E">
        <w:trPr>
          <w:trHeight w:val="284"/>
        </w:trPr>
        <w:tc>
          <w:tcPr>
            <w:tcW w:w="21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Целевое назначение</w:t>
            </w:r>
          </w:p>
        </w:tc>
        <w:tc>
          <w:tcPr>
            <w:tcW w:w="15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Лесничество</w:t>
            </w:r>
          </w:p>
        </w:tc>
        <w:tc>
          <w:tcPr>
            <w:tcW w:w="2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Участковое лесничество/урочище (при наличии)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Лесной квартал</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Хозяйство, преобладающая порода</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 xml:space="preserve">Площадь (га)/ запас древесины (тыс. </w:t>
            </w:r>
            <w:proofErr w:type="spellStart"/>
            <w:r w:rsidRPr="00744248">
              <w:rPr>
                <w:rFonts w:eastAsia="Times New Roman"/>
                <w:color w:val="000000"/>
                <w:sz w:val="24"/>
                <w:szCs w:val="24"/>
                <w:lang w:eastAsia="ru-RU"/>
              </w:rPr>
              <w:t>куб.м</w:t>
            </w:r>
            <w:proofErr w:type="spellEnd"/>
            <w:r w:rsidRPr="00744248">
              <w:rPr>
                <w:rFonts w:eastAsia="Times New Roman"/>
                <w:color w:val="000000"/>
                <w:sz w:val="24"/>
                <w:szCs w:val="24"/>
                <w:lang w:eastAsia="ru-RU"/>
              </w:rPr>
              <w:t>) - всего</w:t>
            </w:r>
          </w:p>
        </w:tc>
        <w:tc>
          <w:tcPr>
            <w:tcW w:w="4253" w:type="dxa"/>
            <w:gridSpan w:val="4"/>
            <w:tcBorders>
              <w:top w:val="single" w:sz="4" w:space="0" w:color="auto"/>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 xml:space="preserve">В том числе по группам возраста древостоя (га/тыс. </w:t>
            </w:r>
            <w:proofErr w:type="spellStart"/>
            <w:r w:rsidRPr="00744248">
              <w:rPr>
                <w:rFonts w:eastAsia="Times New Roman"/>
                <w:color w:val="000000"/>
                <w:sz w:val="24"/>
                <w:szCs w:val="24"/>
                <w:lang w:eastAsia="ru-RU"/>
              </w:rPr>
              <w:t>куб.м</w:t>
            </w:r>
            <w:proofErr w:type="spellEnd"/>
            <w:r w:rsidRPr="00744248">
              <w:rPr>
                <w:rFonts w:eastAsia="Times New Roman"/>
                <w:color w:val="000000"/>
                <w:sz w:val="24"/>
                <w:szCs w:val="24"/>
                <w:lang w:eastAsia="ru-RU"/>
              </w:rPr>
              <w:t>)</w:t>
            </w:r>
          </w:p>
        </w:tc>
      </w:tr>
      <w:tr w:rsidR="00744248" w:rsidRPr="00744248" w:rsidTr="00BD547E">
        <w:trPr>
          <w:trHeight w:val="284"/>
        </w:trPr>
        <w:tc>
          <w:tcPr>
            <w:tcW w:w="2186" w:type="dxa"/>
            <w:vMerge/>
            <w:tcBorders>
              <w:top w:val="single" w:sz="4" w:space="0" w:color="auto"/>
              <w:left w:val="single" w:sz="4" w:space="0" w:color="auto"/>
              <w:bottom w:val="single" w:sz="4" w:space="0" w:color="auto"/>
              <w:right w:val="single" w:sz="4" w:space="0" w:color="auto"/>
            </w:tcBorders>
            <w:vAlign w:val="center"/>
            <w:hideMark/>
          </w:tcPr>
          <w:p w:rsidR="00744248" w:rsidRPr="00744248" w:rsidRDefault="00744248" w:rsidP="00744248">
            <w:pPr>
              <w:spacing w:line="240" w:lineRule="auto"/>
              <w:rPr>
                <w:rFonts w:eastAsia="Times New Roman"/>
                <w:color w:val="000000"/>
                <w:sz w:val="24"/>
                <w:szCs w:val="24"/>
                <w:lang w:eastAsia="ru-RU"/>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744248" w:rsidRPr="00744248" w:rsidRDefault="00744248" w:rsidP="00744248">
            <w:pPr>
              <w:spacing w:line="240" w:lineRule="auto"/>
              <w:rPr>
                <w:rFonts w:eastAsia="Times New Roman"/>
                <w:color w:val="000000"/>
                <w:sz w:val="24"/>
                <w:szCs w:val="24"/>
                <w:lang w:eastAsia="ru-RU"/>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744248" w:rsidRPr="00744248" w:rsidRDefault="00744248" w:rsidP="00744248">
            <w:pPr>
              <w:spacing w:line="240" w:lineRule="auto"/>
              <w:rPr>
                <w:rFonts w:eastAsia="Times New Roman"/>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44248" w:rsidRPr="00744248" w:rsidRDefault="00744248" w:rsidP="00744248">
            <w:pPr>
              <w:spacing w:line="240" w:lineRule="auto"/>
              <w:rPr>
                <w:rFonts w:eastAsia="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44248" w:rsidRPr="00744248" w:rsidRDefault="00744248" w:rsidP="00744248">
            <w:pPr>
              <w:spacing w:line="240" w:lineRule="auto"/>
              <w:rPr>
                <w:rFonts w:eastAsia="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44248" w:rsidRPr="00744248" w:rsidRDefault="00744248" w:rsidP="00744248">
            <w:pPr>
              <w:spacing w:line="240" w:lineRule="auto"/>
              <w:rPr>
                <w:rFonts w:eastAsia="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proofErr w:type="spellStart"/>
            <w:r w:rsidRPr="00744248">
              <w:rPr>
                <w:rFonts w:eastAsia="Times New Roman"/>
                <w:color w:val="000000"/>
                <w:sz w:val="24"/>
                <w:szCs w:val="24"/>
                <w:lang w:eastAsia="ru-RU"/>
              </w:rPr>
              <w:t>молодня-ки</w:t>
            </w:r>
            <w:proofErr w:type="spellEnd"/>
          </w:p>
        </w:tc>
        <w:tc>
          <w:tcPr>
            <w:tcW w:w="993"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средне-возраст-</w:t>
            </w:r>
            <w:proofErr w:type="spellStart"/>
            <w:r w:rsidRPr="00744248">
              <w:rPr>
                <w:rFonts w:eastAsia="Times New Roman"/>
                <w:color w:val="000000"/>
                <w:sz w:val="24"/>
                <w:szCs w:val="24"/>
                <w:lang w:eastAsia="ru-RU"/>
              </w:rPr>
              <w:t>ные</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proofErr w:type="spellStart"/>
            <w:r w:rsidRPr="00744248">
              <w:rPr>
                <w:rFonts w:eastAsia="Times New Roman"/>
                <w:color w:val="000000"/>
                <w:sz w:val="24"/>
                <w:szCs w:val="24"/>
                <w:lang w:eastAsia="ru-RU"/>
              </w:rPr>
              <w:t>приспе-вающие</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ind w:right="46"/>
              <w:jc w:val="center"/>
              <w:rPr>
                <w:rFonts w:eastAsia="Times New Roman"/>
                <w:color w:val="000000"/>
                <w:sz w:val="24"/>
                <w:szCs w:val="24"/>
                <w:lang w:eastAsia="ru-RU"/>
              </w:rPr>
            </w:pPr>
            <w:r w:rsidRPr="00744248">
              <w:rPr>
                <w:rFonts w:eastAsia="Times New Roman"/>
                <w:color w:val="000000"/>
                <w:sz w:val="24"/>
                <w:szCs w:val="24"/>
                <w:lang w:eastAsia="ru-RU"/>
              </w:rPr>
              <w:t>спелые и пере-стой</w:t>
            </w:r>
            <w:r w:rsidR="00B350F7">
              <w:rPr>
                <w:rFonts w:eastAsia="Times New Roman"/>
                <w:color w:val="000000"/>
                <w:sz w:val="24"/>
                <w:szCs w:val="24"/>
                <w:lang w:eastAsia="ru-RU"/>
              </w:rPr>
              <w:t>-</w:t>
            </w:r>
            <w:proofErr w:type="spellStart"/>
            <w:r w:rsidRPr="00744248">
              <w:rPr>
                <w:rFonts w:eastAsia="Times New Roman"/>
                <w:color w:val="000000"/>
                <w:sz w:val="24"/>
                <w:szCs w:val="24"/>
                <w:lang w:eastAsia="ru-RU"/>
              </w:rPr>
              <w:t>ные</w:t>
            </w:r>
            <w:proofErr w:type="spellEnd"/>
          </w:p>
        </w:tc>
      </w:tr>
      <w:tr w:rsidR="00744248" w:rsidRPr="00744248" w:rsidTr="00BD547E">
        <w:trPr>
          <w:trHeight w:val="284"/>
        </w:trPr>
        <w:tc>
          <w:tcPr>
            <w:tcW w:w="2186" w:type="dxa"/>
            <w:tcBorders>
              <w:top w:val="nil"/>
              <w:left w:val="single" w:sz="4" w:space="0" w:color="auto"/>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1</w:t>
            </w:r>
          </w:p>
        </w:tc>
        <w:tc>
          <w:tcPr>
            <w:tcW w:w="1521"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2</w:t>
            </w:r>
          </w:p>
        </w:tc>
        <w:tc>
          <w:tcPr>
            <w:tcW w:w="2100"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3</w:t>
            </w:r>
          </w:p>
        </w:tc>
        <w:tc>
          <w:tcPr>
            <w:tcW w:w="1134"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4</w:t>
            </w:r>
          </w:p>
        </w:tc>
        <w:tc>
          <w:tcPr>
            <w:tcW w:w="1843"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5</w:t>
            </w:r>
          </w:p>
        </w:tc>
        <w:tc>
          <w:tcPr>
            <w:tcW w:w="1417"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6</w:t>
            </w:r>
          </w:p>
        </w:tc>
        <w:tc>
          <w:tcPr>
            <w:tcW w:w="1134"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7</w:t>
            </w:r>
          </w:p>
        </w:tc>
        <w:tc>
          <w:tcPr>
            <w:tcW w:w="993"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8</w:t>
            </w:r>
          </w:p>
        </w:tc>
        <w:tc>
          <w:tcPr>
            <w:tcW w:w="1134"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9</w:t>
            </w:r>
          </w:p>
        </w:tc>
        <w:tc>
          <w:tcPr>
            <w:tcW w:w="992"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10</w:t>
            </w:r>
          </w:p>
        </w:tc>
      </w:tr>
      <w:tr w:rsidR="00744248" w:rsidRPr="00744248" w:rsidTr="00BD547E">
        <w:trPr>
          <w:trHeight w:val="284"/>
        </w:trPr>
        <w:tc>
          <w:tcPr>
            <w:tcW w:w="21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Эксплуатационные леса</w:t>
            </w:r>
          </w:p>
        </w:tc>
        <w:tc>
          <w:tcPr>
            <w:tcW w:w="15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Любанское</w:t>
            </w:r>
          </w:p>
        </w:tc>
        <w:tc>
          <w:tcPr>
            <w:tcW w:w="2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proofErr w:type="spellStart"/>
            <w:r w:rsidRPr="00744248">
              <w:rPr>
                <w:rFonts w:eastAsia="Times New Roman"/>
                <w:color w:val="000000"/>
                <w:sz w:val="24"/>
                <w:szCs w:val="24"/>
                <w:lang w:eastAsia="ru-RU"/>
              </w:rPr>
              <w:t>Дубовицкое</w:t>
            </w:r>
            <w:proofErr w:type="spellEnd"/>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47</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proofErr w:type="spellStart"/>
            <w:r w:rsidRPr="00744248">
              <w:rPr>
                <w:rFonts w:eastAsia="Times New Roman"/>
                <w:color w:val="000000"/>
                <w:sz w:val="24"/>
                <w:szCs w:val="24"/>
                <w:lang w:eastAsia="ru-RU"/>
              </w:rPr>
              <w:t>млв.Осина</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1,1959</w:t>
            </w:r>
          </w:p>
        </w:tc>
        <w:tc>
          <w:tcPr>
            <w:tcW w:w="1134"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0,5602</w:t>
            </w:r>
          </w:p>
        </w:tc>
        <w:tc>
          <w:tcPr>
            <w:tcW w:w="993"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0,0048</w:t>
            </w:r>
          </w:p>
        </w:tc>
        <w:tc>
          <w:tcPr>
            <w:tcW w:w="1134"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0,0000</w:t>
            </w:r>
          </w:p>
        </w:tc>
        <w:tc>
          <w:tcPr>
            <w:tcW w:w="992"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0,6309</w:t>
            </w:r>
          </w:p>
        </w:tc>
      </w:tr>
      <w:tr w:rsidR="00744248" w:rsidRPr="00744248" w:rsidTr="00BD547E">
        <w:trPr>
          <w:trHeight w:val="284"/>
        </w:trPr>
        <w:tc>
          <w:tcPr>
            <w:tcW w:w="2186" w:type="dxa"/>
            <w:vMerge/>
            <w:tcBorders>
              <w:top w:val="single" w:sz="4" w:space="0" w:color="auto"/>
              <w:left w:val="single" w:sz="4" w:space="0" w:color="auto"/>
              <w:bottom w:val="single" w:sz="4" w:space="0" w:color="auto"/>
              <w:right w:val="single" w:sz="4" w:space="0" w:color="auto"/>
            </w:tcBorders>
            <w:vAlign w:val="center"/>
            <w:hideMark/>
          </w:tcPr>
          <w:p w:rsidR="00744248" w:rsidRPr="00744248" w:rsidRDefault="00744248" w:rsidP="00744248">
            <w:pPr>
              <w:spacing w:line="240" w:lineRule="auto"/>
              <w:rPr>
                <w:rFonts w:eastAsia="Times New Roman"/>
                <w:color w:val="000000"/>
                <w:sz w:val="24"/>
                <w:szCs w:val="24"/>
                <w:lang w:eastAsia="ru-RU"/>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744248" w:rsidRPr="00744248" w:rsidRDefault="00744248" w:rsidP="00744248">
            <w:pPr>
              <w:spacing w:line="240" w:lineRule="auto"/>
              <w:rPr>
                <w:rFonts w:eastAsia="Times New Roman"/>
                <w:color w:val="000000"/>
                <w:sz w:val="24"/>
                <w:szCs w:val="24"/>
                <w:lang w:eastAsia="ru-RU"/>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744248" w:rsidRPr="00744248" w:rsidRDefault="00744248" w:rsidP="00744248">
            <w:pPr>
              <w:spacing w:line="240" w:lineRule="auto"/>
              <w:rPr>
                <w:rFonts w:eastAsia="Times New Roman"/>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44248" w:rsidRPr="00744248" w:rsidRDefault="00744248" w:rsidP="00744248">
            <w:pPr>
              <w:spacing w:line="240" w:lineRule="auto"/>
              <w:rPr>
                <w:rFonts w:eastAsia="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44248" w:rsidRPr="00744248" w:rsidRDefault="00744248" w:rsidP="00744248">
            <w:pPr>
              <w:spacing w:line="240" w:lineRule="auto"/>
              <w:rPr>
                <w:rFonts w:eastAsia="Times New Roman"/>
                <w:color w:val="000000"/>
                <w:sz w:val="24"/>
                <w:szCs w:val="24"/>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0,250</w:t>
            </w:r>
          </w:p>
        </w:tc>
        <w:tc>
          <w:tcPr>
            <w:tcW w:w="1134"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0,022</w:t>
            </w:r>
          </w:p>
        </w:tc>
        <w:tc>
          <w:tcPr>
            <w:tcW w:w="993"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0,001</w:t>
            </w:r>
          </w:p>
        </w:tc>
        <w:tc>
          <w:tcPr>
            <w:tcW w:w="1134"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44248" w:rsidRPr="00744248" w:rsidRDefault="00744248" w:rsidP="00744248">
            <w:pPr>
              <w:spacing w:line="240" w:lineRule="auto"/>
              <w:jc w:val="center"/>
              <w:rPr>
                <w:rFonts w:eastAsia="Times New Roman"/>
                <w:color w:val="000000"/>
                <w:sz w:val="24"/>
                <w:szCs w:val="24"/>
                <w:lang w:eastAsia="ru-RU"/>
              </w:rPr>
            </w:pPr>
            <w:r w:rsidRPr="00744248">
              <w:rPr>
                <w:rFonts w:eastAsia="Times New Roman"/>
                <w:color w:val="000000"/>
                <w:sz w:val="24"/>
                <w:szCs w:val="24"/>
                <w:lang w:eastAsia="ru-RU"/>
              </w:rPr>
              <w:t>0,227</w:t>
            </w:r>
          </w:p>
        </w:tc>
      </w:tr>
    </w:tbl>
    <w:p w:rsidR="00B350F7" w:rsidRDefault="00B350F7" w:rsidP="00744248">
      <w:pPr>
        <w:pStyle w:val="affff4"/>
        <w:spacing w:after="120"/>
        <w:ind w:right="-314" w:firstLine="709"/>
        <w:rPr>
          <w:bCs/>
          <w:kern w:val="32"/>
          <w:lang w:val="ru-RU"/>
        </w:rPr>
      </w:pPr>
    </w:p>
    <w:p w:rsidR="006E3F72" w:rsidRDefault="002701F1" w:rsidP="00750CF9">
      <w:pPr>
        <w:pStyle w:val="affff4"/>
        <w:ind w:right="-312" w:firstLine="709"/>
        <w:rPr>
          <w:bCs/>
          <w:kern w:val="32"/>
          <w:lang w:val="ru-RU"/>
        </w:rPr>
      </w:pPr>
      <w:r>
        <w:rPr>
          <w:bCs/>
          <w:kern w:val="32"/>
          <w:lang w:val="ru-RU"/>
        </w:rPr>
        <w:t>Таблица 11</w:t>
      </w:r>
      <w:r w:rsidR="006E3F72">
        <w:rPr>
          <w:bCs/>
          <w:kern w:val="32"/>
          <w:lang w:val="ru-RU"/>
        </w:rPr>
        <w:t>. Средние таксационные показатели насаждений лесного участка</w:t>
      </w:r>
    </w:p>
    <w:tbl>
      <w:tblPr>
        <w:tblW w:w="14312" w:type="dxa"/>
        <w:tblLook w:val="04A0" w:firstRow="1" w:lastRow="0" w:firstColumn="1" w:lastColumn="0" w:noHBand="0" w:noVBand="1"/>
      </w:tblPr>
      <w:tblGrid>
        <w:gridCol w:w="2186"/>
        <w:gridCol w:w="1850"/>
        <w:gridCol w:w="1676"/>
        <w:gridCol w:w="1444"/>
        <w:gridCol w:w="1444"/>
        <w:gridCol w:w="1350"/>
        <w:gridCol w:w="1244"/>
        <w:gridCol w:w="1417"/>
        <w:gridCol w:w="1701"/>
      </w:tblGrid>
      <w:tr w:rsidR="006E3F72" w:rsidRPr="006E3F72" w:rsidTr="00BD547E">
        <w:trPr>
          <w:trHeight w:val="284"/>
        </w:trPr>
        <w:tc>
          <w:tcPr>
            <w:tcW w:w="21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Целевое назначение лесов</w:t>
            </w:r>
          </w:p>
        </w:tc>
        <w:tc>
          <w:tcPr>
            <w:tcW w:w="1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Хозяйство, преобладающая порода</w:t>
            </w:r>
          </w:p>
        </w:tc>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Состав насаждения</w:t>
            </w:r>
          </w:p>
        </w:tc>
        <w:tc>
          <w:tcPr>
            <w:tcW w:w="14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Возраст насаждений</w:t>
            </w:r>
          </w:p>
        </w:tc>
        <w:tc>
          <w:tcPr>
            <w:tcW w:w="14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Бонитет насаждений</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Полнота древо</w:t>
            </w:r>
            <w:r>
              <w:rPr>
                <w:rFonts w:eastAsia="Times New Roman"/>
                <w:color w:val="000000"/>
                <w:sz w:val="24"/>
                <w:szCs w:val="24"/>
                <w:lang w:eastAsia="ru-RU"/>
              </w:rPr>
              <w:t>-</w:t>
            </w:r>
            <w:proofErr w:type="spellStart"/>
            <w:r w:rsidRPr="006E3F72">
              <w:rPr>
                <w:rFonts w:eastAsia="Times New Roman"/>
                <w:color w:val="000000"/>
                <w:sz w:val="24"/>
                <w:szCs w:val="24"/>
                <w:lang w:eastAsia="ru-RU"/>
              </w:rPr>
              <w:t>стоев</w:t>
            </w:r>
            <w:proofErr w:type="spellEnd"/>
          </w:p>
        </w:tc>
        <w:tc>
          <w:tcPr>
            <w:tcW w:w="4362" w:type="dxa"/>
            <w:gridSpan w:val="3"/>
            <w:tcBorders>
              <w:top w:val="single" w:sz="4" w:space="0" w:color="auto"/>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Средний запас древесины (</w:t>
            </w:r>
            <w:proofErr w:type="spellStart"/>
            <w:r w:rsidRPr="006E3F72">
              <w:rPr>
                <w:rFonts w:eastAsia="Times New Roman"/>
                <w:color w:val="000000"/>
                <w:sz w:val="24"/>
                <w:szCs w:val="24"/>
                <w:lang w:eastAsia="ru-RU"/>
              </w:rPr>
              <w:t>кбм</w:t>
            </w:r>
            <w:proofErr w:type="spellEnd"/>
            <w:r w:rsidRPr="006E3F72">
              <w:rPr>
                <w:rFonts w:eastAsia="Times New Roman"/>
                <w:color w:val="000000"/>
                <w:sz w:val="24"/>
                <w:szCs w:val="24"/>
                <w:lang w:eastAsia="ru-RU"/>
              </w:rPr>
              <w:t>/га)</w:t>
            </w:r>
          </w:p>
        </w:tc>
      </w:tr>
      <w:tr w:rsidR="006E3F72" w:rsidRPr="006E3F72" w:rsidTr="00BD547E">
        <w:trPr>
          <w:trHeight w:val="284"/>
        </w:trPr>
        <w:tc>
          <w:tcPr>
            <w:tcW w:w="2186" w:type="dxa"/>
            <w:vMerge/>
            <w:tcBorders>
              <w:top w:val="single" w:sz="4" w:space="0" w:color="auto"/>
              <w:left w:val="single" w:sz="4" w:space="0" w:color="auto"/>
              <w:bottom w:val="single" w:sz="4" w:space="0" w:color="auto"/>
              <w:right w:val="single" w:sz="4" w:space="0" w:color="auto"/>
            </w:tcBorders>
            <w:vAlign w:val="center"/>
            <w:hideMark/>
          </w:tcPr>
          <w:p w:rsidR="006E3F72" w:rsidRPr="006E3F72" w:rsidRDefault="006E3F72" w:rsidP="006E3F72">
            <w:pPr>
              <w:spacing w:line="240" w:lineRule="auto"/>
              <w:rPr>
                <w:rFonts w:eastAsia="Times New Roman"/>
                <w:color w:val="000000"/>
                <w:sz w:val="24"/>
                <w:szCs w:val="24"/>
                <w:lang w:eastAsia="ru-RU"/>
              </w:rPr>
            </w:pPr>
          </w:p>
        </w:tc>
        <w:tc>
          <w:tcPr>
            <w:tcW w:w="1850" w:type="dxa"/>
            <w:vMerge/>
            <w:tcBorders>
              <w:top w:val="single" w:sz="4" w:space="0" w:color="auto"/>
              <w:left w:val="single" w:sz="4" w:space="0" w:color="auto"/>
              <w:bottom w:val="single" w:sz="4" w:space="0" w:color="auto"/>
              <w:right w:val="single" w:sz="4" w:space="0" w:color="auto"/>
            </w:tcBorders>
            <w:vAlign w:val="center"/>
            <w:hideMark/>
          </w:tcPr>
          <w:p w:rsidR="006E3F72" w:rsidRPr="006E3F72" w:rsidRDefault="006E3F72" w:rsidP="006E3F72">
            <w:pPr>
              <w:spacing w:line="240" w:lineRule="auto"/>
              <w:rPr>
                <w:rFonts w:eastAsia="Times New Roman"/>
                <w:color w:val="000000"/>
                <w:sz w:val="24"/>
                <w:szCs w:val="24"/>
                <w:lang w:eastAsia="ru-RU"/>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rsidR="006E3F72" w:rsidRPr="006E3F72" w:rsidRDefault="006E3F72" w:rsidP="006E3F72">
            <w:pPr>
              <w:spacing w:line="240" w:lineRule="auto"/>
              <w:rPr>
                <w:rFonts w:eastAsia="Times New Roman"/>
                <w:color w:val="000000"/>
                <w:sz w:val="24"/>
                <w:szCs w:val="24"/>
                <w:lang w:eastAsia="ru-RU"/>
              </w:rPr>
            </w:pPr>
          </w:p>
        </w:tc>
        <w:tc>
          <w:tcPr>
            <w:tcW w:w="1444" w:type="dxa"/>
            <w:vMerge/>
            <w:tcBorders>
              <w:top w:val="single" w:sz="4" w:space="0" w:color="auto"/>
              <w:left w:val="single" w:sz="4" w:space="0" w:color="auto"/>
              <w:bottom w:val="single" w:sz="4" w:space="0" w:color="auto"/>
              <w:right w:val="single" w:sz="4" w:space="0" w:color="auto"/>
            </w:tcBorders>
            <w:vAlign w:val="center"/>
            <w:hideMark/>
          </w:tcPr>
          <w:p w:rsidR="006E3F72" w:rsidRPr="006E3F72" w:rsidRDefault="006E3F72" w:rsidP="006E3F72">
            <w:pPr>
              <w:spacing w:line="240" w:lineRule="auto"/>
              <w:rPr>
                <w:rFonts w:eastAsia="Times New Roman"/>
                <w:color w:val="000000"/>
                <w:sz w:val="24"/>
                <w:szCs w:val="24"/>
                <w:lang w:eastAsia="ru-RU"/>
              </w:rPr>
            </w:pPr>
          </w:p>
        </w:tc>
        <w:tc>
          <w:tcPr>
            <w:tcW w:w="1444" w:type="dxa"/>
            <w:vMerge/>
            <w:tcBorders>
              <w:top w:val="single" w:sz="4" w:space="0" w:color="auto"/>
              <w:left w:val="single" w:sz="4" w:space="0" w:color="auto"/>
              <w:bottom w:val="single" w:sz="4" w:space="0" w:color="auto"/>
              <w:right w:val="single" w:sz="4" w:space="0" w:color="auto"/>
            </w:tcBorders>
            <w:vAlign w:val="center"/>
            <w:hideMark/>
          </w:tcPr>
          <w:p w:rsidR="006E3F72" w:rsidRPr="006E3F72" w:rsidRDefault="006E3F72" w:rsidP="006E3F72">
            <w:pPr>
              <w:spacing w:line="240" w:lineRule="auto"/>
              <w:rPr>
                <w:rFonts w:eastAsia="Times New Roman"/>
                <w:color w:val="000000"/>
                <w:sz w:val="24"/>
                <w:szCs w:val="24"/>
                <w:lang w:eastAsia="ru-RU"/>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6E3F72" w:rsidRPr="006E3F72" w:rsidRDefault="006E3F72" w:rsidP="006E3F72">
            <w:pPr>
              <w:spacing w:line="240" w:lineRule="auto"/>
              <w:rPr>
                <w:rFonts w:eastAsia="Times New Roman"/>
                <w:color w:val="000000"/>
                <w:sz w:val="24"/>
                <w:szCs w:val="24"/>
                <w:lang w:eastAsia="ru-RU"/>
              </w:rPr>
            </w:pPr>
          </w:p>
        </w:tc>
        <w:tc>
          <w:tcPr>
            <w:tcW w:w="1244" w:type="dxa"/>
            <w:tcBorders>
              <w:top w:val="nil"/>
              <w:left w:val="nil"/>
              <w:bottom w:val="single" w:sz="4" w:space="0" w:color="auto"/>
              <w:right w:val="single" w:sz="4" w:space="0" w:color="auto"/>
            </w:tcBorders>
            <w:shd w:val="clear" w:color="auto" w:fill="auto"/>
            <w:vAlign w:val="center"/>
            <w:hideMark/>
          </w:tcPr>
          <w:p w:rsid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Средне</w:t>
            </w:r>
            <w:r>
              <w:rPr>
                <w:rFonts w:eastAsia="Times New Roman"/>
                <w:color w:val="000000"/>
                <w:sz w:val="24"/>
                <w:szCs w:val="24"/>
                <w:lang w:eastAsia="ru-RU"/>
              </w:rPr>
              <w:t>-</w:t>
            </w:r>
            <w:r w:rsidRPr="006E3F72">
              <w:rPr>
                <w:rFonts w:eastAsia="Times New Roman"/>
                <w:color w:val="000000"/>
                <w:sz w:val="24"/>
                <w:szCs w:val="24"/>
                <w:lang w:eastAsia="ru-RU"/>
              </w:rPr>
              <w:t>возраст</w:t>
            </w:r>
            <w:r>
              <w:rPr>
                <w:rFonts w:eastAsia="Times New Roman"/>
                <w:color w:val="000000"/>
                <w:sz w:val="24"/>
                <w:szCs w:val="24"/>
                <w:lang w:eastAsia="ru-RU"/>
              </w:rPr>
              <w:t>-</w:t>
            </w:r>
          </w:p>
          <w:p w:rsidR="006E3F72" w:rsidRPr="006E3F72" w:rsidRDefault="006E3F72" w:rsidP="006E3F72">
            <w:pPr>
              <w:spacing w:line="240" w:lineRule="auto"/>
              <w:jc w:val="center"/>
              <w:rPr>
                <w:rFonts w:eastAsia="Times New Roman"/>
                <w:color w:val="000000"/>
                <w:sz w:val="24"/>
                <w:szCs w:val="24"/>
                <w:lang w:eastAsia="ru-RU"/>
              </w:rPr>
            </w:pPr>
            <w:proofErr w:type="spellStart"/>
            <w:r w:rsidRPr="006E3F72">
              <w:rPr>
                <w:rFonts w:eastAsia="Times New Roman"/>
                <w:color w:val="000000"/>
                <w:sz w:val="24"/>
                <w:szCs w:val="24"/>
                <w:lang w:eastAsia="ru-RU"/>
              </w:rPr>
              <w:t>ные</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6E3F72" w:rsidRDefault="006E3F72" w:rsidP="006E3F72">
            <w:pPr>
              <w:spacing w:line="240" w:lineRule="auto"/>
              <w:jc w:val="center"/>
              <w:rPr>
                <w:rFonts w:eastAsia="Times New Roman"/>
                <w:color w:val="000000"/>
                <w:sz w:val="24"/>
                <w:szCs w:val="24"/>
                <w:lang w:eastAsia="ru-RU"/>
              </w:rPr>
            </w:pPr>
            <w:proofErr w:type="spellStart"/>
            <w:r w:rsidRPr="006E3F72">
              <w:rPr>
                <w:rFonts w:eastAsia="Times New Roman"/>
                <w:color w:val="000000"/>
                <w:sz w:val="24"/>
                <w:szCs w:val="24"/>
                <w:lang w:eastAsia="ru-RU"/>
              </w:rPr>
              <w:t>Приспе</w:t>
            </w:r>
            <w:proofErr w:type="spellEnd"/>
            <w:r>
              <w:rPr>
                <w:rFonts w:eastAsia="Times New Roman"/>
                <w:color w:val="000000"/>
                <w:sz w:val="24"/>
                <w:szCs w:val="24"/>
                <w:lang w:eastAsia="ru-RU"/>
              </w:rPr>
              <w:t>-</w:t>
            </w:r>
          </w:p>
          <w:p w:rsidR="006E3F72" w:rsidRPr="006E3F72" w:rsidRDefault="006E3F72" w:rsidP="006E3F72">
            <w:pPr>
              <w:spacing w:line="240" w:lineRule="auto"/>
              <w:jc w:val="center"/>
              <w:rPr>
                <w:rFonts w:eastAsia="Times New Roman"/>
                <w:color w:val="000000"/>
                <w:sz w:val="24"/>
                <w:szCs w:val="24"/>
                <w:lang w:eastAsia="ru-RU"/>
              </w:rPr>
            </w:pPr>
            <w:proofErr w:type="spellStart"/>
            <w:r w:rsidRPr="006E3F72">
              <w:rPr>
                <w:rFonts w:eastAsia="Times New Roman"/>
                <w:color w:val="000000"/>
                <w:sz w:val="24"/>
                <w:szCs w:val="24"/>
                <w:lang w:eastAsia="ru-RU"/>
              </w:rPr>
              <w:t>вающие</w:t>
            </w:r>
            <w:proofErr w:type="spellEnd"/>
          </w:p>
        </w:tc>
        <w:tc>
          <w:tcPr>
            <w:tcW w:w="1701"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Спелые и перестойные</w:t>
            </w:r>
          </w:p>
        </w:tc>
      </w:tr>
      <w:tr w:rsidR="006E3F72" w:rsidRPr="006E3F72" w:rsidTr="00BD547E">
        <w:trPr>
          <w:trHeight w:val="284"/>
        </w:trPr>
        <w:tc>
          <w:tcPr>
            <w:tcW w:w="2186" w:type="dxa"/>
            <w:tcBorders>
              <w:top w:val="nil"/>
              <w:left w:val="single" w:sz="4" w:space="0" w:color="auto"/>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1</w:t>
            </w:r>
          </w:p>
        </w:tc>
        <w:tc>
          <w:tcPr>
            <w:tcW w:w="1850"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2</w:t>
            </w:r>
          </w:p>
        </w:tc>
        <w:tc>
          <w:tcPr>
            <w:tcW w:w="1676"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3</w:t>
            </w:r>
          </w:p>
        </w:tc>
        <w:tc>
          <w:tcPr>
            <w:tcW w:w="1444"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4</w:t>
            </w:r>
          </w:p>
        </w:tc>
        <w:tc>
          <w:tcPr>
            <w:tcW w:w="1444"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5</w:t>
            </w:r>
          </w:p>
        </w:tc>
        <w:tc>
          <w:tcPr>
            <w:tcW w:w="1350"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6</w:t>
            </w:r>
          </w:p>
        </w:tc>
        <w:tc>
          <w:tcPr>
            <w:tcW w:w="1244"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7</w:t>
            </w:r>
          </w:p>
        </w:tc>
        <w:tc>
          <w:tcPr>
            <w:tcW w:w="1417"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8</w:t>
            </w:r>
          </w:p>
        </w:tc>
        <w:tc>
          <w:tcPr>
            <w:tcW w:w="1701"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9</w:t>
            </w:r>
          </w:p>
        </w:tc>
      </w:tr>
      <w:tr w:rsidR="006E3F72" w:rsidRPr="006E3F72" w:rsidTr="00BD547E">
        <w:trPr>
          <w:trHeight w:val="284"/>
        </w:trPr>
        <w:tc>
          <w:tcPr>
            <w:tcW w:w="21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F72" w:rsidRDefault="006E3F72" w:rsidP="006E3F72">
            <w:pPr>
              <w:spacing w:line="240" w:lineRule="auto"/>
              <w:ind w:right="-113"/>
              <w:jc w:val="center"/>
              <w:rPr>
                <w:rFonts w:eastAsia="Times New Roman"/>
                <w:color w:val="000000"/>
                <w:sz w:val="24"/>
                <w:szCs w:val="24"/>
                <w:lang w:eastAsia="ru-RU"/>
              </w:rPr>
            </w:pPr>
            <w:proofErr w:type="spellStart"/>
            <w:r w:rsidRPr="006E3F72">
              <w:rPr>
                <w:rFonts w:eastAsia="Times New Roman"/>
                <w:color w:val="000000"/>
                <w:sz w:val="24"/>
                <w:szCs w:val="24"/>
                <w:lang w:eastAsia="ru-RU"/>
              </w:rPr>
              <w:t>Эксплуатацион</w:t>
            </w:r>
            <w:proofErr w:type="spellEnd"/>
          </w:p>
          <w:p w:rsidR="006E3F72" w:rsidRPr="006E3F72" w:rsidRDefault="006E3F72" w:rsidP="006E3F72">
            <w:pPr>
              <w:spacing w:line="240" w:lineRule="auto"/>
              <w:ind w:right="-113"/>
              <w:jc w:val="center"/>
              <w:rPr>
                <w:rFonts w:eastAsia="Times New Roman"/>
                <w:color w:val="000000"/>
                <w:sz w:val="24"/>
                <w:szCs w:val="24"/>
                <w:lang w:eastAsia="ru-RU"/>
              </w:rPr>
            </w:pPr>
            <w:proofErr w:type="spellStart"/>
            <w:r w:rsidRPr="006E3F72">
              <w:rPr>
                <w:rFonts w:eastAsia="Times New Roman"/>
                <w:color w:val="000000"/>
                <w:sz w:val="24"/>
                <w:szCs w:val="24"/>
                <w:lang w:eastAsia="ru-RU"/>
              </w:rPr>
              <w:t>ные</w:t>
            </w:r>
            <w:proofErr w:type="spellEnd"/>
            <w:r w:rsidRPr="006E3F72">
              <w:rPr>
                <w:rFonts w:eastAsia="Times New Roman"/>
                <w:color w:val="000000"/>
                <w:sz w:val="24"/>
                <w:szCs w:val="24"/>
                <w:lang w:eastAsia="ru-RU"/>
              </w:rPr>
              <w:t xml:space="preserve"> леса</w:t>
            </w:r>
          </w:p>
        </w:tc>
        <w:tc>
          <w:tcPr>
            <w:tcW w:w="1850" w:type="dxa"/>
            <w:tcBorders>
              <w:top w:val="single" w:sz="4" w:space="0" w:color="auto"/>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proofErr w:type="spellStart"/>
            <w:r w:rsidRPr="006E3F72">
              <w:rPr>
                <w:rFonts w:eastAsia="Times New Roman"/>
                <w:color w:val="000000"/>
                <w:sz w:val="24"/>
                <w:szCs w:val="24"/>
                <w:lang w:eastAsia="ru-RU"/>
              </w:rPr>
              <w:t>млв.Осина</w:t>
            </w:r>
            <w:proofErr w:type="spellEnd"/>
          </w:p>
        </w:tc>
        <w:tc>
          <w:tcPr>
            <w:tcW w:w="1676"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7Ос2Б1Е+Олс</w:t>
            </w:r>
          </w:p>
        </w:tc>
        <w:tc>
          <w:tcPr>
            <w:tcW w:w="1444"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42</w:t>
            </w:r>
          </w:p>
        </w:tc>
        <w:tc>
          <w:tcPr>
            <w:tcW w:w="1444"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1</w:t>
            </w:r>
          </w:p>
        </w:tc>
        <w:tc>
          <w:tcPr>
            <w:tcW w:w="1350"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0,8</w:t>
            </w:r>
          </w:p>
        </w:tc>
        <w:tc>
          <w:tcPr>
            <w:tcW w:w="1244"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208</w:t>
            </w:r>
          </w:p>
        </w:tc>
        <w:tc>
          <w:tcPr>
            <w:tcW w:w="1417"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0</w:t>
            </w:r>
          </w:p>
        </w:tc>
        <w:tc>
          <w:tcPr>
            <w:tcW w:w="1701"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360</w:t>
            </w:r>
          </w:p>
        </w:tc>
      </w:tr>
    </w:tbl>
    <w:p w:rsidR="000F0078" w:rsidRDefault="000F0078" w:rsidP="00744248">
      <w:pPr>
        <w:pStyle w:val="affff4"/>
        <w:spacing w:after="120"/>
        <w:ind w:right="-314" w:firstLine="709"/>
        <w:rPr>
          <w:bCs/>
          <w:kern w:val="32"/>
          <w:lang w:val="ru-RU"/>
        </w:rPr>
      </w:pPr>
    </w:p>
    <w:p w:rsidR="006E3F72" w:rsidRDefault="006E3F72" w:rsidP="00750CF9">
      <w:pPr>
        <w:pStyle w:val="affff4"/>
        <w:ind w:right="-312" w:firstLine="709"/>
        <w:rPr>
          <w:bCs/>
          <w:kern w:val="32"/>
          <w:lang w:val="ru-RU"/>
        </w:rPr>
      </w:pPr>
      <w:r>
        <w:rPr>
          <w:bCs/>
          <w:kern w:val="32"/>
          <w:lang w:val="ru-RU"/>
        </w:rPr>
        <w:t>Та</w:t>
      </w:r>
      <w:r w:rsidR="002701F1">
        <w:rPr>
          <w:bCs/>
          <w:kern w:val="32"/>
          <w:lang w:val="ru-RU"/>
        </w:rPr>
        <w:t>блица 12</w:t>
      </w:r>
      <w:r w:rsidR="000F0078">
        <w:rPr>
          <w:bCs/>
          <w:kern w:val="32"/>
          <w:lang w:val="ru-RU"/>
        </w:rPr>
        <w:t>. Виды и объемы использования лесов на проектируемом лесном участке</w:t>
      </w:r>
    </w:p>
    <w:tbl>
      <w:tblPr>
        <w:tblW w:w="14312" w:type="dxa"/>
        <w:tblLook w:val="04A0" w:firstRow="1" w:lastRow="0" w:firstColumn="1" w:lastColumn="0" w:noHBand="0" w:noVBand="1"/>
      </w:tblPr>
      <w:tblGrid>
        <w:gridCol w:w="3500"/>
        <w:gridCol w:w="3381"/>
        <w:gridCol w:w="2422"/>
        <w:gridCol w:w="2054"/>
        <w:gridCol w:w="2955"/>
      </w:tblGrid>
      <w:tr w:rsidR="006E3F72" w:rsidRPr="006E3F72" w:rsidTr="006E3F72">
        <w:trPr>
          <w:trHeight w:val="1012"/>
        </w:trPr>
        <w:tc>
          <w:tcPr>
            <w:tcW w:w="3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F72" w:rsidRPr="006E3F72" w:rsidRDefault="006E3F72" w:rsidP="006E3F72">
            <w:pPr>
              <w:spacing w:line="240" w:lineRule="auto"/>
              <w:rPr>
                <w:rFonts w:eastAsia="Times New Roman"/>
                <w:color w:val="000000"/>
                <w:sz w:val="24"/>
                <w:szCs w:val="24"/>
                <w:lang w:eastAsia="ru-RU"/>
              </w:rPr>
            </w:pPr>
            <w:r w:rsidRPr="006E3F72">
              <w:rPr>
                <w:rFonts w:eastAsia="Times New Roman"/>
                <w:color w:val="000000"/>
                <w:sz w:val="24"/>
                <w:szCs w:val="24"/>
                <w:lang w:eastAsia="ru-RU"/>
              </w:rPr>
              <w:t>Целевое назначение лесов</w:t>
            </w:r>
          </w:p>
        </w:tc>
        <w:tc>
          <w:tcPr>
            <w:tcW w:w="3381" w:type="dxa"/>
            <w:tcBorders>
              <w:top w:val="single" w:sz="4" w:space="0" w:color="auto"/>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 xml:space="preserve">Хозяйство (хвойное, твердолиственное, </w:t>
            </w:r>
            <w:proofErr w:type="spellStart"/>
            <w:r w:rsidRPr="006E3F72">
              <w:rPr>
                <w:rFonts w:eastAsia="Times New Roman"/>
                <w:color w:val="000000"/>
                <w:sz w:val="24"/>
                <w:szCs w:val="24"/>
                <w:lang w:eastAsia="ru-RU"/>
              </w:rPr>
              <w:t>мягколиственное</w:t>
            </w:r>
            <w:proofErr w:type="spellEnd"/>
            <w:r w:rsidRPr="006E3F72">
              <w:rPr>
                <w:rFonts w:eastAsia="Times New Roman"/>
                <w:color w:val="000000"/>
                <w:sz w:val="24"/>
                <w:szCs w:val="24"/>
                <w:lang w:eastAsia="ru-RU"/>
              </w:rPr>
              <w:t>)</w:t>
            </w:r>
          </w:p>
        </w:tc>
        <w:tc>
          <w:tcPr>
            <w:tcW w:w="2422" w:type="dxa"/>
            <w:tcBorders>
              <w:top w:val="single" w:sz="4" w:space="0" w:color="auto"/>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Площадь, га</w:t>
            </w:r>
          </w:p>
        </w:tc>
        <w:tc>
          <w:tcPr>
            <w:tcW w:w="2054" w:type="dxa"/>
            <w:tcBorders>
              <w:top w:val="single" w:sz="4" w:space="0" w:color="auto"/>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Единица измерения</w:t>
            </w:r>
          </w:p>
        </w:tc>
        <w:tc>
          <w:tcPr>
            <w:tcW w:w="2955" w:type="dxa"/>
            <w:tcBorders>
              <w:top w:val="single" w:sz="4" w:space="0" w:color="auto"/>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Объем использования (изъятия лесных ресурсов)</w:t>
            </w:r>
          </w:p>
        </w:tc>
      </w:tr>
      <w:tr w:rsidR="006E3F72" w:rsidRPr="006E3F72" w:rsidTr="00BD547E">
        <w:trPr>
          <w:trHeight w:val="284"/>
        </w:trPr>
        <w:tc>
          <w:tcPr>
            <w:tcW w:w="3500" w:type="dxa"/>
            <w:tcBorders>
              <w:top w:val="nil"/>
              <w:left w:val="single" w:sz="4" w:space="0" w:color="auto"/>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1</w:t>
            </w:r>
          </w:p>
        </w:tc>
        <w:tc>
          <w:tcPr>
            <w:tcW w:w="3381"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2</w:t>
            </w:r>
          </w:p>
        </w:tc>
        <w:tc>
          <w:tcPr>
            <w:tcW w:w="2422"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3</w:t>
            </w:r>
          </w:p>
        </w:tc>
        <w:tc>
          <w:tcPr>
            <w:tcW w:w="2054"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4</w:t>
            </w:r>
          </w:p>
        </w:tc>
        <w:tc>
          <w:tcPr>
            <w:tcW w:w="2955"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5</w:t>
            </w:r>
          </w:p>
        </w:tc>
      </w:tr>
      <w:tr w:rsidR="006E3F72" w:rsidRPr="006E3F72" w:rsidTr="00BD547E">
        <w:trPr>
          <w:trHeight w:val="284"/>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Вид использования лесов - строительство, реконструкция, эксплуатация линейных объектов</w:t>
            </w:r>
          </w:p>
        </w:tc>
      </w:tr>
      <w:tr w:rsidR="006E3F72" w:rsidRPr="006E3F72" w:rsidTr="00BD547E">
        <w:trPr>
          <w:trHeight w:val="284"/>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lastRenderedPageBreak/>
              <w:t xml:space="preserve">Цель предоставления лесного участка - с целью строительства линейных объектов - линии электропередачи воздушных </w:t>
            </w:r>
          </w:p>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 xml:space="preserve">напряжением 110 </w:t>
            </w:r>
            <w:proofErr w:type="spellStart"/>
            <w:r w:rsidRPr="006E3F72">
              <w:rPr>
                <w:rFonts w:eastAsia="Times New Roman"/>
                <w:color w:val="000000"/>
                <w:sz w:val="24"/>
                <w:szCs w:val="24"/>
                <w:lang w:eastAsia="ru-RU"/>
              </w:rPr>
              <w:t>кВ</w:t>
            </w:r>
            <w:proofErr w:type="spellEnd"/>
            <w:r w:rsidRPr="006E3F72">
              <w:rPr>
                <w:rFonts w:eastAsia="Times New Roman"/>
                <w:color w:val="000000"/>
                <w:sz w:val="24"/>
                <w:szCs w:val="24"/>
                <w:lang w:eastAsia="ru-RU"/>
              </w:rPr>
              <w:t xml:space="preserve"> </w:t>
            </w:r>
          </w:p>
        </w:tc>
      </w:tr>
      <w:tr w:rsidR="006E3F72" w:rsidRPr="006E3F72" w:rsidTr="00BD547E">
        <w:trPr>
          <w:trHeight w:val="284"/>
        </w:trPr>
        <w:tc>
          <w:tcPr>
            <w:tcW w:w="3500" w:type="dxa"/>
            <w:tcBorders>
              <w:top w:val="nil"/>
              <w:left w:val="single" w:sz="4" w:space="0" w:color="auto"/>
              <w:bottom w:val="nil"/>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Эксплуатационные леса</w:t>
            </w:r>
          </w:p>
        </w:tc>
        <w:tc>
          <w:tcPr>
            <w:tcW w:w="3381"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хвойное</w:t>
            </w:r>
          </w:p>
        </w:tc>
        <w:tc>
          <w:tcPr>
            <w:tcW w:w="2422"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0,0048</w:t>
            </w:r>
          </w:p>
        </w:tc>
        <w:tc>
          <w:tcPr>
            <w:tcW w:w="2054"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proofErr w:type="spellStart"/>
            <w:r w:rsidRPr="006E3F72">
              <w:rPr>
                <w:rFonts w:eastAsia="Times New Roman"/>
                <w:color w:val="000000"/>
                <w:sz w:val="24"/>
                <w:szCs w:val="24"/>
                <w:lang w:eastAsia="ru-RU"/>
              </w:rPr>
              <w:t>кбм</w:t>
            </w:r>
            <w:proofErr w:type="spellEnd"/>
          </w:p>
        </w:tc>
        <w:tc>
          <w:tcPr>
            <w:tcW w:w="2955"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1</w:t>
            </w:r>
          </w:p>
        </w:tc>
      </w:tr>
      <w:tr w:rsidR="006E3F72" w:rsidRPr="006E3F72" w:rsidTr="00BD547E">
        <w:trPr>
          <w:trHeight w:val="284"/>
        </w:trPr>
        <w:tc>
          <w:tcPr>
            <w:tcW w:w="3500" w:type="dxa"/>
            <w:tcBorders>
              <w:top w:val="single" w:sz="4" w:space="0" w:color="auto"/>
              <w:left w:val="single" w:sz="4" w:space="0" w:color="auto"/>
              <w:bottom w:val="nil"/>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Эксплуатационные леса</w:t>
            </w:r>
          </w:p>
        </w:tc>
        <w:tc>
          <w:tcPr>
            <w:tcW w:w="3381"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proofErr w:type="spellStart"/>
            <w:r w:rsidRPr="006E3F72">
              <w:rPr>
                <w:rFonts w:eastAsia="Times New Roman"/>
                <w:color w:val="000000"/>
                <w:sz w:val="24"/>
                <w:szCs w:val="24"/>
                <w:lang w:eastAsia="ru-RU"/>
              </w:rPr>
              <w:t>мягколиственное</w:t>
            </w:r>
            <w:proofErr w:type="spellEnd"/>
          </w:p>
        </w:tc>
        <w:tc>
          <w:tcPr>
            <w:tcW w:w="2422"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1,1911</w:t>
            </w:r>
          </w:p>
        </w:tc>
        <w:tc>
          <w:tcPr>
            <w:tcW w:w="2054"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proofErr w:type="spellStart"/>
            <w:r w:rsidRPr="006E3F72">
              <w:rPr>
                <w:rFonts w:eastAsia="Times New Roman"/>
                <w:color w:val="000000"/>
                <w:sz w:val="24"/>
                <w:szCs w:val="24"/>
                <w:lang w:eastAsia="ru-RU"/>
              </w:rPr>
              <w:t>кбм</w:t>
            </w:r>
            <w:proofErr w:type="spellEnd"/>
          </w:p>
        </w:tc>
        <w:tc>
          <w:tcPr>
            <w:tcW w:w="2955"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249</w:t>
            </w:r>
          </w:p>
        </w:tc>
      </w:tr>
      <w:tr w:rsidR="006E3F72" w:rsidRPr="006E3F72" w:rsidTr="00BD547E">
        <w:trPr>
          <w:trHeight w:val="284"/>
        </w:trPr>
        <w:tc>
          <w:tcPr>
            <w:tcW w:w="3500" w:type="dxa"/>
            <w:tcBorders>
              <w:top w:val="single" w:sz="4" w:space="0" w:color="auto"/>
              <w:left w:val="single" w:sz="4" w:space="0" w:color="auto"/>
              <w:bottom w:val="nil"/>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Эксплуатационные леса</w:t>
            </w:r>
          </w:p>
        </w:tc>
        <w:tc>
          <w:tcPr>
            <w:tcW w:w="3381"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непокрытые</w:t>
            </w:r>
          </w:p>
        </w:tc>
        <w:tc>
          <w:tcPr>
            <w:tcW w:w="2422"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0,0000</w:t>
            </w:r>
          </w:p>
        </w:tc>
        <w:tc>
          <w:tcPr>
            <w:tcW w:w="2054"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proofErr w:type="spellStart"/>
            <w:r w:rsidRPr="006E3F72">
              <w:rPr>
                <w:rFonts w:eastAsia="Times New Roman"/>
                <w:color w:val="000000"/>
                <w:sz w:val="24"/>
                <w:szCs w:val="24"/>
                <w:lang w:eastAsia="ru-RU"/>
              </w:rPr>
              <w:t>кбм</w:t>
            </w:r>
            <w:proofErr w:type="spellEnd"/>
          </w:p>
        </w:tc>
        <w:tc>
          <w:tcPr>
            <w:tcW w:w="2955"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0</w:t>
            </w:r>
          </w:p>
        </w:tc>
      </w:tr>
      <w:tr w:rsidR="006E3F72" w:rsidRPr="006E3F72" w:rsidTr="00BD547E">
        <w:trPr>
          <w:trHeight w:val="284"/>
        </w:trPr>
        <w:tc>
          <w:tcPr>
            <w:tcW w:w="3500" w:type="dxa"/>
            <w:tcBorders>
              <w:top w:val="single" w:sz="4" w:space="0" w:color="auto"/>
              <w:left w:val="single" w:sz="4" w:space="0" w:color="auto"/>
              <w:bottom w:val="nil"/>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Эксплуатационные леса</w:t>
            </w:r>
          </w:p>
        </w:tc>
        <w:tc>
          <w:tcPr>
            <w:tcW w:w="3381"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нелесные земли</w:t>
            </w:r>
          </w:p>
        </w:tc>
        <w:tc>
          <w:tcPr>
            <w:tcW w:w="2422"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0,0220</w:t>
            </w:r>
          </w:p>
        </w:tc>
        <w:tc>
          <w:tcPr>
            <w:tcW w:w="2054"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proofErr w:type="spellStart"/>
            <w:r w:rsidRPr="006E3F72">
              <w:rPr>
                <w:rFonts w:eastAsia="Times New Roman"/>
                <w:color w:val="000000"/>
                <w:sz w:val="24"/>
                <w:szCs w:val="24"/>
                <w:lang w:eastAsia="ru-RU"/>
              </w:rPr>
              <w:t>кбм</w:t>
            </w:r>
            <w:proofErr w:type="spellEnd"/>
          </w:p>
        </w:tc>
        <w:tc>
          <w:tcPr>
            <w:tcW w:w="2955"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0</w:t>
            </w:r>
          </w:p>
        </w:tc>
      </w:tr>
      <w:tr w:rsidR="006E3F72" w:rsidRPr="006E3F72" w:rsidTr="00BD547E">
        <w:trPr>
          <w:trHeight w:val="284"/>
        </w:trPr>
        <w:tc>
          <w:tcPr>
            <w:tcW w:w="3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Итого:</w:t>
            </w:r>
          </w:p>
        </w:tc>
        <w:tc>
          <w:tcPr>
            <w:tcW w:w="3381" w:type="dxa"/>
            <w:tcBorders>
              <w:top w:val="nil"/>
              <w:left w:val="nil"/>
              <w:bottom w:val="single" w:sz="4" w:space="0" w:color="auto"/>
              <w:right w:val="single" w:sz="4" w:space="0" w:color="auto"/>
            </w:tcBorders>
            <w:shd w:val="clear" w:color="auto" w:fill="auto"/>
            <w:vAlign w:val="center"/>
            <w:hideMark/>
          </w:tcPr>
          <w:p w:rsidR="006E3F72" w:rsidRPr="006E3F72" w:rsidRDefault="006E3F72" w:rsidP="006E3F72">
            <w:pPr>
              <w:spacing w:line="240" w:lineRule="auto"/>
              <w:jc w:val="center"/>
              <w:rPr>
                <w:rFonts w:eastAsia="Times New Roman"/>
                <w:color w:val="000000"/>
                <w:sz w:val="24"/>
                <w:szCs w:val="24"/>
                <w:lang w:eastAsia="ru-RU"/>
              </w:rPr>
            </w:pPr>
            <w:r w:rsidRPr="006E3F72">
              <w:rPr>
                <w:rFonts w:eastAsia="Times New Roman"/>
                <w:color w:val="000000"/>
                <w:sz w:val="24"/>
                <w:szCs w:val="24"/>
                <w:lang w:eastAsia="ru-RU"/>
              </w:rPr>
              <w:t> </w:t>
            </w:r>
          </w:p>
        </w:tc>
        <w:tc>
          <w:tcPr>
            <w:tcW w:w="2422" w:type="dxa"/>
            <w:tcBorders>
              <w:top w:val="nil"/>
              <w:left w:val="nil"/>
              <w:bottom w:val="single" w:sz="4" w:space="0" w:color="auto"/>
              <w:right w:val="single" w:sz="4" w:space="0" w:color="auto"/>
            </w:tcBorders>
            <w:shd w:val="clear" w:color="auto" w:fill="auto"/>
            <w:vAlign w:val="center"/>
            <w:hideMark/>
          </w:tcPr>
          <w:p w:rsidR="006E3F72" w:rsidRPr="00E60EE7" w:rsidRDefault="006E3F72" w:rsidP="006E3F72">
            <w:pPr>
              <w:spacing w:line="240" w:lineRule="auto"/>
              <w:jc w:val="center"/>
              <w:rPr>
                <w:rFonts w:eastAsia="Times New Roman"/>
                <w:bCs/>
                <w:color w:val="000000"/>
                <w:sz w:val="24"/>
                <w:szCs w:val="24"/>
                <w:lang w:eastAsia="ru-RU"/>
              </w:rPr>
            </w:pPr>
            <w:r w:rsidRPr="00E60EE7">
              <w:rPr>
                <w:rFonts w:eastAsia="Times New Roman"/>
                <w:bCs/>
                <w:color w:val="000000"/>
                <w:sz w:val="24"/>
                <w:szCs w:val="24"/>
                <w:lang w:eastAsia="ru-RU"/>
              </w:rPr>
              <w:t>1,2179</w:t>
            </w:r>
          </w:p>
        </w:tc>
        <w:tc>
          <w:tcPr>
            <w:tcW w:w="2054" w:type="dxa"/>
            <w:tcBorders>
              <w:top w:val="nil"/>
              <w:left w:val="nil"/>
              <w:bottom w:val="single" w:sz="4" w:space="0" w:color="auto"/>
              <w:right w:val="single" w:sz="4" w:space="0" w:color="auto"/>
            </w:tcBorders>
            <w:shd w:val="clear" w:color="auto" w:fill="auto"/>
            <w:vAlign w:val="center"/>
            <w:hideMark/>
          </w:tcPr>
          <w:p w:rsidR="006E3F72" w:rsidRPr="00E60EE7" w:rsidRDefault="006E3F72" w:rsidP="006E3F72">
            <w:pPr>
              <w:spacing w:line="240" w:lineRule="auto"/>
              <w:jc w:val="center"/>
              <w:rPr>
                <w:rFonts w:eastAsia="Times New Roman"/>
                <w:color w:val="000000"/>
                <w:sz w:val="24"/>
                <w:szCs w:val="24"/>
                <w:lang w:eastAsia="ru-RU"/>
              </w:rPr>
            </w:pPr>
            <w:r w:rsidRPr="00E60EE7">
              <w:rPr>
                <w:rFonts w:eastAsia="Times New Roman"/>
                <w:color w:val="000000"/>
                <w:sz w:val="24"/>
                <w:szCs w:val="24"/>
                <w:lang w:eastAsia="ru-RU"/>
              </w:rPr>
              <w:t> </w:t>
            </w:r>
          </w:p>
        </w:tc>
        <w:tc>
          <w:tcPr>
            <w:tcW w:w="2955" w:type="dxa"/>
            <w:tcBorders>
              <w:top w:val="nil"/>
              <w:left w:val="nil"/>
              <w:bottom w:val="single" w:sz="4" w:space="0" w:color="auto"/>
              <w:right w:val="single" w:sz="4" w:space="0" w:color="auto"/>
            </w:tcBorders>
            <w:shd w:val="clear" w:color="auto" w:fill="auto"/>
            <w:vAlign w:val="center"/>
            <w:hideMark/>
          </w:tcPr>
          <w:p w:rsidR="006E3F72" w:rsidRPr="00E60EE7" w:rsidRDefault="006E3F72" w:rsidP="006E3F72">
            <w:pPr>
              <w:spacing w:line="240" w:lineRule="auto"/>
              <w:jc w:val="center"/>
              <w:rPr>
                <w:rFonts w:eastAsia="Times New Roman"/>
                <w:bCs/>
                <w:color w:val="000000"/>
                <w:sz w:val="24"/>
                <w:szCs w:val="24"/>
                <w:lang w:eastAsia="ru-RU"/>
              </w:rPr>
            </w:pPr>
            <w:r w:rsidRPr="00E60EE7">
              <w:rPr>
                <w:rFonts w:eastAsia="Times New Roman"/>
                <w:bCs/>
                <w:color w:val="000000"/>
                <w:sz w:val="24"/>
                <w:szCs w:val="24"/>
                <w:lang w:eastAsia="ru-RU"/>
              </w:rPr>
              <w:t>250</w:t>
            </w:r>
          </w:p>
        </w:tc>
      </w:tr>
    </w:tbl>
    <w:p w:rsidR="00AF4903" w:rsidRDefault="00AF4903" w:rsidP="000F0078">
      <w:pPr>
        <w:pStyle w:val="affff4"/>
        <w:spacing w:after="120"/>
        <w:ind w:right="-314" w:firstLine="709"/>
        <w:jc w:val="center"/>
        <w:rPr>
          <w:bCs/>
          <w:kern w:val="32"/>
          <w:lang w:val="ru-RU"/>
        </w:rPr>
      </w:pPr>
    </w:p>
    <w:p w:rsidR="00AF4903" w:rsidRDefault="00AF4903" w:rsidP="00AF4903">
      <w:pPr>
        <w:pStyle w:val="affff4"/>
        <w:spacing w:after="120"/>
        <w:ind w:right="-314" w:firstLine="709"/>
        <w:rPr>
          <w:bCs/>
          <w:kern w:val="32"/>
          <w:lang w:val="ru-RU"/>
        </w:rPr>
      </w:pPr>
      <w:r>
        <w:rPr>
          <w:bCs/>
          <w:kern w:val="32"/>
          <w:lang w:val="ru-RU"/>
        </w:rPr>
        <w:t>Сведения об обременениях проектируемого лесного участка.</w:t>
      </w:r>
    </w:p>
    <w:p w:rsidR="00AF4903" w:rsidRDefault="00AF4903" w:rsidP="00AF4903">
      <w:pPr>
        <w:pStyle w:val="affff4"/>
        <w:spacing w:after="120"/>
        <w:ind w:right="-314" w:firstLine="709"/>
        <w:rPr>
          <w:bCs/>
          <w:kern w:val="32"/>
          <w:lang w:val="ru-RU"/>
        </w:rPr>
      </w:pPr>
      <w:r>
        <w:rPr>
          <w:bCs/>
          <w:kern w:val="32"/>
          <w:lang w:val="ru-RU"/>
        </w:rPr>
        <w:t>По данным государственного лесного реестра квартал №</w:t>
      </w:r>
      <w:r w:rsidR="004E491B">
        <w:rPr>
          <w:bCs/>
          <w:kern w:val="32"/>
          <w:lang w:val="ru-RU"/>
        </w:rPr>
        <w:t xml:space="preserve"> </w:t>
      </w:r>
      <w:r>
        <w:rPr>
          <w:bCs/>
          <w:kern w:val="32"/>
          <w:lang w:val="ru-RU"/>
        </w:rPr>
        <w:t xml:space="preserve">47 </w:t>
      </w:r>
      <w:proofErr w:type="spellStart"/>
      <w:r>
        <w:rPr>
          <w:bCs/>
          <w:kern w:val="32"/>
          <w:lang w:val="ru-RU"/>
        </w:rPr>
        <w:t>Дубовицкого</w:t>
      </w:r>
      <w:proofErr w:type="spellEnd"/>
      <w:r>
        <w:rPr>
          <w:bCs/>
          <w:kern w:val="32"/>
          <w:lang w:val="ru-RU"/>
        </w:rPr>
        <w:t xml:space="preserve"> участкового лесничества </w:t>
      </w:r>
      <w:proofErr w:type="spellStart"/>
      <w:r>
        <w:rPr>
          <w:bCs/>
          <w:kern w:val="32"/>
          <w:lang w:val="ru-RU"/>
        </w:rPr>
        <w:t>Любанского</w:t>
      </w:r>
      <w:proofErr w:type="spellEnd"/>
      <w:r>
        <w:rPr>
          <w:bCs/>
          <w:kern w:val="32"/>
          <w:lang w:val="ru-RU"/>
        </w:rPr>
        <w:t xml:space="preserve"> лесничества имеет обременение: договор аренды лесного участка АО «Содружество» № 2-2008-12-62-3 от 09.12.2008 </w:t>
      </w:r>
      <w:r w:rsidR="004E491B">
        <w:rPr>
          <w:bCs/>
          <w:kern w:val="32"/>
          <w:lang w:val="ru-RU"/>
        </w:rPr>
        <w:t>года (номер государственной регистрации права 47-78-01/024/2008-386 от 26.01.2009 г.). Вид использования лесов - заготовка древесины, сроком до 31.12.2052 г.</w:t>
      </w:r>
    </w:p>
    <w:p w:rsidR="00F72DB3" w:rsidRDefault="00F72DB3" w:rsidP="00AF4903">
      <w:pPr>
        <w:pStyle w:val="affff4"/>
        <w:spacing w:after="120"/>
        <w:ind w:right="-314" w:firstLine="709"/>
        <w:rPr>
          <w:bCs/>
          <w:kern w:val="32"/>
          <w:lang w:val="ru-RU"/>
        </w:rPr>
      </w:pPr>
    </w:p>
    <w:p w:rsidR="00F72DB3" w:rsidRDefault="00F72DB3" w:rsidP="00AF4903">
      <w:pPr>
        <w:pStyle w:val="affff4"/>
        <w:spacing w:after="120"/>
        <w:ind w:right="-314" w:firstLine="709"/>
        <w:rPr>
          <w:bCs/>
          <w:kern w:val="32"/>
          <w:lang w:val="ru-RU"/>
        </w:rPr>
      </w:pPr>
      <w:r>
        <w:rPr>
          <w:bCs/>
          <w:kern w:val="32"/>
          <w:lang w:val="ru-RU"/>
        </w:rPr>
        <w:t>13. Особо защитные участки лесов</w:t>
      </w:r>
    </w:p>
    <w:tbl>
      <w:tblPr>
        <w:tblW w:w="14312" w:type="dxa"/>
        <w:tblLook w:val="04A0" w:firstRow="1" w:lastRow="0" w:firstColumn="1" w:lastColumn="0" w:noHBand="0" w:noVBand="1"/>
      </w:tblPr>
      <w:tblGrid>
        <w:gridCol w:w="1251"/>
        <w:gridCol w:w="1693"/>
        <w:gridCol w:w="2245"/>
        <w:gridCol w:w="1680"/>
        <w:gridCol w:w="2340"/>
        <w:gridCol w:w="2835"/>
        <w:gridCol w:w="2268"/>
      </w:tblGrid>
      <w:tr w:rsidR="00F72DB3" w:rsidRPr="00F72DB3" w:rsidTr="00BD547E">
        <w:trPr>
          <w:trHeight w:val="284"/>
        </w:trPr>
        <w:tc>
          <w:tcPr>
            <w:tcW w:w="12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 п/п</w:t>
            </w:r>
          </w:p>
        </w:tc>
        <w:tc>
          <w:tcPr>
            <w:tcW w:w="1693" w:type="dxa"/>
            <w:tcBorders>
              <w:top w:val="single" w:sz="4" w:space="0" w:color="auto"/>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Лесничество</w:t>
            </w:r>
          </w:p>
        </w:tc>
        <w:tc>
          <w:tcPr>
            <w:tcW w:w="2245" w:type="dxa"/>
            <w:tcBorders>
              <w:top w:val="single" w:sz="4" w:space="0" w:color="auto"/>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Участковое лесничество/ урочище (при наличии)</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Лесной квартал</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Лесотаксационный выдел</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Название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Площадь (га)</w:t>
            </w:r>
          </w:p>
        </w:tc>
      </w:tr>
      <w:tr w:rsidR="00F72DB3" w:rsidRPr="00F72DB3" w:rsidTr="00BD547E">
        <w:trPr>
          <w:trHeight w:val="284"/>
        </w:trPr>
        <w:tc>
          <w:tcPr>
            <w:tcW w:w="1251" w:type="dxa"/>
            <w:tcBorders>
              <w:top w:val="nil"/>
              <w:left w:val="single" w:sz="4" w:space="0" w:color="auto"/>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1</w:t>
            </w:r>
          </w:p>
        </w:tc>
        <w:tc>
          <w:tcPr>
            <w:tcW w:w="1693" w:type="dxa"/>
            <w:tcBorders>
              <w:top w:val="nil"/>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2</w:t>
            </w:r>
          </w:p>
        </w:tc>
        <w:tc>
          <w:tcPr>
            <w:tcW w:w="2245" w:type="dxa"/>
            <w:tcBorders>
              <w:top w:val="nil"/>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3</w:t>
            </w:r>
          </w:p>
        </w:tc>
        <w:tc>
          <w:tcPr>
            <w:tcW w:w="1680" w:type="dxa"/>
            <w:tcBorders>
              <w:top w:val="nil"/>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4</w:t>
            </w:r>
          </w:p>
        </w:tc>
        <w:tc>
          <w:tcPr>
            <w:tcW w:w="2340" w:type="dxa"/>
            <w:tcBorders>
              <w:top w:val="nil"/>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5</w:t>
            </w:r>
          </w:p>
        </w:tc>
        <w:tc>
          <w:tcPr>
            <w:tcW w:w="2835" w:type="dxa"/>
            <w:tcBorders>
              <w:top w:val="nil"/>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6</w:t>
            </w:r>
          </w:p>
        </w:tc>
        <w:tc>
          <w:tcPr>
            <w:tcW w:w="2268" w:type="dxa"/>
            <w:tcBorders>
              <w:top w:val="nil"/>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7</w:t>
            </w:r>
          </w:p>
        </w:tc>
      </w:tr>
      <w:tr w:rsidR="00F72DB3" w:rsidRPr="00F72DB3" w:rsidTr="00BD547E">
        <w:trPr>
          <w:trHeight w:val="284"/>
        </w:trPr>
        <w:tc>
          <w:tcPr>
            <w:tcW w:w="1251" w:type="dxa"/>
            <w:tcBorders>
              <w:top w:val="nil"/>
              <w:left w:val="single" w:sz="4" w:space="0" w:color="auto"/>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w:t>
            </w:r>
          </w:p>
        </w:tc>
        <w:tc>
          <w:tcPr>
            <w:tcW w:w="1693" w:type="dxa"/>
            <w:tcBorders>
              <w:top w:val="nil"/>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w:t>
            </w:r>
          </w:p>
        </w:tc>
        <w:tc>
          <w:tcPr>
            <w:tcW w:w="2245" w:type="dxa"/>
            <w:tcBorders>
              <w:top w:val="nil"/>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w:t>
            </w:r>
          </w:p>
        </w:tc>
        <w:tc>
          <w:tcPr>
            <w:tcW w:w="1680" w:type="dxa"/>
            <w:tcBorders>
              <w:top w:val="nil"/>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w:t>
            </w:r>
          </w:p>
        </w:tc>
        <w:tc>
          <w:tcPr>
            <w:tcW w:w="2340" w:type="dxa"/>
            <w:tcBorders>
              <w:top w:val="nil"/>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w:t>
            </w:r>
          </w:p>
        </w:tc>
        <w:tc>
          <w:tcPr>
            <w:tcW w:w="2835" w:type="dxa"/>
            <w:tcBorders>
              <w:top w:val="nil"/>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w:t>
            </w:r>
          </w:p>
        </w:tc>
        <w:tc>
          <w:tcPr>
            <w:tcW w:w="2268" w:type="dxa"/>
            <w:tcBorders>
              <w:top w:val="nil"/>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w:t>
            </w:r>
          </w:p>
        </w:tc>
      </w:tr>
      <w:tr w:rsidR="00F72DB3" w:rsidRPr="00F72DB3" w:rsidTr="00BD547E">
        <w:trPr>
          <w:trHeight w:val="284"/>
        </w:trPr>
        <w:tc>
          <w:tcPr>
            <w:tcW w:w="1251" w:type="dxa"/>
            <w:tcBorders>
              <w:top w:val="nil"/>
              <w:left w:val="single" w:sz="4" w:space="0" w:color="auto"/>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Итого:</w:t>
            </w:r>
          </w:p>
        </w:tc>
        <w:tc>
          <w:tcPr>
            <w:tcW w:w="10793" w:type="dxa"/>
            <w:gridSpan w:val="5"/>
            <w:tcBorders>
              <w:top w:val="single" w:sz="4" w:space="0" w:color="auto"/>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F72DB3" w:rsidRPr="00F72DB3" w:rsidRDefault="00F72DB3" w:rsidP="00F72DB3">
            <w:pPr>
              <w:spacing w:line="240" w:lineRule="auto"/>
              <w:jc w:val="center"/>
              <w:rPr>
                <w:rFonts w:eastAsia="Times New Roman"/>
                <w:color w:val="000000"/>
                <w:sz w:val="24"/>
                <w:szCs w:val="24"/>
                <w:lang w:eastAsia="ru-RU"/>
              </w:rPr>
            </w:pPr>
            <w:r w:rsidRPr="00F72DB3">
              <w:rPr>
                <w:rFonts w:eastAsia="Times New Roman"/>
                <w:color w:val="000000"/>
                <w:sz w:val="24"/>
                <w:szCs w:val="24"/>
                <w:lang w:eastAsia="ru-RU"/>
              </w:rPr>
              <w:t>-</w:t>
            </w:r>
          </w:p>
        </w:tc>
      </w:tr>
    </w:tbl>
    <w:p w:rsidR="00750CF9" w:rsidRDefault="00750CF9" w:rsidP="000F0078">
      <w:pPr>
        <w:pStyle w:val="affff4"/>
        <w:spacing w:after="120"/>
        <w:ind w:right="-314" w:firstLine="709"/>
        <w:jc w:val="center"/>
        <w:rPr>
          <w:bCs/>
          <w:kern w:val="32"/>
          <w:lang w:val="ru-RU"/>
        </w:rPr>
      </w:pPr>
      <w:r>
        <w:rPr>
          <w:bCs/>
          <w:kern w:val="32"/>
          <w:lang w:val="ru-RU"/>
        </w:rPr>
        <w:br w:type="page"/>
      </w:r>
    </w:p>
    <w:p w:rsidR="006E3F72" w:rsidRDefault="00A2411E" w:rsidP="000F0078">
      <w:pPr>
        <w:pStyle w:val="affff4"/>
        <w:spacing w:after="120"/>
        <w:ind w:right="-314" w:firstLine="709"/>
        <w:jc w:val="center"/>
        <w:rPr>
          <w:bCs/>
          <w:kern w:val="32"/>
          <w:lang w:val="ru-RU"/>
        </w:rPr>
      </w:pPr>
      <w:r>
        <w:rPr>
          <w:bCs/>
          <w:kern w:val="32"/>
          <w:lang w:val="ru-RU"/>
        </w:rPr>
        <w:lastRenderedPageBreak/>
        <w:t>Проектная</w:t>
      </w:r>
      <w:r w:rsidR="000F0078">
        <w:rPr>
          <w:bCs/>
          <w:kern w:val="32"/>
          <w:lang w:val="ru-RU"/>
        </w:rPr>
        <w:t xml:space="preserve"> документация лесного участка от 17.12.2025 № 124</w:t>
      </w:r>
    </w:p>
    <w:p w:rsidR="00A2411E" w:rsidRDefault="00A2411E" w:rsidP="00744248">
      <w:pPr>
        <w:pStyle w:val="affff4"/>
        <w:spacing w:after="120"/>
        <w:ind w:right="-314" w:firstLine="709"/>
        <w:rPr>
          <w:bCs/>
          <w:kern w:val="32"/>
          <w:lang w:val="ru-RU"/>
        </w:rPr>
      </w:pPr>
    </w:p>
    <w:p w:rsidR="000F0078" w:rsidRDefault="000F0078" w:rsidP="00750CF9">
      <w:pPr>
        <w:pStyle w:val="affff4"/>
        <w:ind w:right="-312" w:firstLine="709"/>
        <w:rPr>
          <w:bCs/>
          <w:kern w:val="32"/>
          <w:lang w:val="ru-RU"/>
        </w:rPr>
      </w:pPr>
      <w:r>
        <w:rPr>
          <w:bCs/>
          <w:kern w:val="32"/>
          <w:lang w:val="ru-RU"/>
        </w:rPr>
        <w:t>Таблица 1</w:t>
      </w:r>
      <w:r w:rsidR="00F72DB3">
        <w:rPr>
          <w:bCs/>
          <w:kern w:val="32"/>
          <w:lang w:val="ru-RU"/>
        </w:rPr>
        <w:t>4</w:t>
      </w:r>
      <w:r>
        <w:rPr>
          <w:bCs/>
          <w:kern w:val="32"/>
          <w:lang w:val="ru-RU"/>
        </w:rPr>
        <w:t>. Таксационное описание участка по целевому назначению и категориям защитных лесов</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67"/>
        <w:gridCol w:w="708"/>
        <w:gridCol w:w="1276"/>
        <w:gridCol w:w="2977"/>
        <w:gridCol w:w="709"/>
        <w:gridCol w:w="567"/>
        <w:gridCol w:w="708"/>
        <w:gridCol w:w="851"/>
        <w:gridCol w:w="1559"/>
        <w:gridCol w:w="1559"/>
        <w:gridCol w:w="1418"/>
      </w:tblGrid>
      <w:tr w:rsidR="007243BF" w:rsidRPr="000F0078" w:rsidTr="007A78A6">
        <w:trPr>
          <w:trHeight w:val="1793"/>
        </w:trPr>
        <w:tc>
          <w:tcPr>
            <w:tcW w:w="1555" w:type="dxa"/>
            <w:shd w:val="clear" w:color="auto" w:fill="auto"/>
            <w:textDirection w:val="btLr"/>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Наименование участкового лесничества</w:t>
            </w:r>
          </w:p>
        </w:tc>
        <w:tc>
          <w:tcPr>
            <w:tcW w:w="567" w:type="dxa"/>
            <w:shd w:val="clear" w:color="auto" w:fill="auto"/>
            <w:textDirection w:val="btLr"/>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 квартала</w:t>
            </w:r>
          </w:p>
        </w:tc>
        <w:tc>
          <w:tcPr>
            <w:tcW w:w="708" w:type="dxa"/>
            <w:shd w:val="clear" w:color="auto" w:fill="auto"/>
            <w:textDirection w:val="btLr"/>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 выдела</w:t>
            </w:r>
          </w:p>
        </w:tc>
        <w:tc>
          <w:tcPr>
            <w:tcW w:w="1276" w:type="dxa"/>
            <w:shd w:val="clear" w:color="auto" w:fill="auto"/>
            <w:textDirection w:val="btLr"/>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Площадь, га</w:t>
            </w:r>
          </w:p>
        </w:tc>
        <w:tc>
          <w:tcPr>
            <w:tcW w:w="2977" w:type="dxa"/>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Состав насаждения</w:t>
            </w:r>
          </w:p>
        </w:tc>
        <w:tc>
          <w:tcPr>
            <w:tcW w:w="709" w:type="dxa"/>
            <w:shd w:val="clear" w:color="auto" w:fill="auto"/>
            <w:textDirection w:val="btLr"/>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Класс возраста</w:t>
            </w:r>
          </w:p>
        </w:tc>
        <w:tc>
          <w:tcPr>
            <w:tcW w:w="567" w:type="dxa"/>
            <w:shd w:val="clear" w:color="auto" w:fill="auto"/>
            <w:textDirection w:val="btLr"/>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Возраст, лет</w:t>
            </w:r>
          </w:p>
        </w:tc>
        <w:tc>
          <w:tcPr>
            <w:tcW w:w="708" w:type="dxa"/>
            <w:shd w:val="clear" w:color="auto" w:fill="auto"/>
            <w:textDirection w:val="btLr"/>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Класс бонитета</w:t>
            </w:r>
          </w:p>
        </w:tc>
        <w:tc>
          <w:tcPr>
            <w:tcW w:w="851" w:type="dxa"/>
            <w:shd w:val="clear" w:color="auto" w:fill="auto"/>
            <w:textDirection w:val="btLr"/>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Полнота</w:t>
            </w:r>
          </w:p>
        </w:tc>
        <w:tc>
          <w:tcPr>
            <w:tcW w:w="1559" w:type="dxa"/>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Запас на га</w:t>
            </w:r>
          </w:p>
        </w:tc>
        <w:tc>
          <w:tcPr>
            <w:tcW w:w="1559" w:type="dxa"/>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 xml:space="preserve">Общий запас древесины на участке, </w:t>
            </w:r>
            <w:proofErr w:type="spellStart"/>
            <w:r w:rsidRPr="000F0078">
              <w:rPr>
                <w:rFonts w:eastAsia="Times New Roman"/>
                <w:color w:val="000000"/>
                <w:sz w:val="24"/>
                <w:szCs w:val="24"/>
                <w:lang w:eastAsia="ru-RU"/>
              </w:rPr>
              <w:t>куб.м</w:t>
            </w:r>
            <w:proofErr w:type="spellEnd"/>
          </w:p>
        </w:tc>
        <w:tc>
          <w:tcPr>
            <w:tcW w:w="1418" w:type="dxa"/>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proofErr w:type="spellStart"/>
            <w:r w:rsidRPr="000F0078">
              <w:rPr>
                <w:rFonts w:eastAsia="Times New Roman"/>
                <w:color w:val="000000"/>
                <w:sz w:val="24"/>
                <w:szCs w:val="24"/>
                <w:lang w:eastAsia="ru-RU"/>
              </w:rPr>
              <w:t>Доп.сведения</w:t>
            </w:r>
            <w:proofErr w:type="spellEnd"/>
            <w:r w:rsidRPr="000F0078">
              <w:rPr>
                <w:rFonts w:eastAsia="Times New Roman"/>
                <w:color w:val="000000"/>
                <w:sz w:val="24"/>
                <w:szCs w:val="24"/>
                <w:lang w:eastAsia="ru-RU"/>
              </w:rPr>
              <w:t xml:space="preserve"> (ОЗУ)</w:t>
            </w:r>
          </w:p>
        </w:tc>
      </w:tr>
    </w:tbl>
    <w:p w:rsidR="000F0078" w:rsidRPr="000F0078" w:rsidRDefault="000F0078" w:rsidP="000F0078">
      <w:pPr>
        <w:pStyle w:val="affff4"/>
        <w:ind w:right="-312" w:firstLine="709"/>
        <w:rPr>
          <w:bCs/>
          <w:kern w:val="32"/>
          <w:sz w:val="2"/>
          <w:szCs w:val="2"/>
          <w:lang w:val="ru-RU"/>
        </w:rPr>
      </w:pPr>
    </w:p>
    <w:tbl>
      <w:tblPr>
        <w:tblW w:w="14596" w:type="dxa"/>
        <w:tblLayout w:type="fixed"/>
        <w:tblLook w:val="04A0" w:firstRow="1" w:lastRow="0" w:firstColumn="1" w:lastColumn="0" w:noHBand="0" w:noVBand="1"/>
      </w:tblPr>
      <w:tblGrid>
        <w:gridCol w:w="1544"/>
        <w:gridCol w:w="555"/>
        <w:gridCol w:w="807"/>
        <w:gridCol w:w="1200"/>
        <w:gridCol w:w="2977"/>
        <w:gridCol w:w="709"/>
        <w:gridCol w:w="708"/>
        <w:gridCol w:w="567"/>
        <w:gridCol w:w="851"/>
        <w:gridCol w:w="1559"/>
        <w:gridCol w:w="1559"/>
        <w:gridCol w:w="1560"/>
      </w:tblGrid>
      <w:tr w:rsidR="007243BF" w:rsidRPr="000F0078" w:rsidTr="00BD547E">
        <w:trPr>
          <w:trHeight w:val="284"/>
          <w:tblHeader/>
        </w:trPr>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555"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9</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11</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12</w:t>
            </w:r>
          </w:p>
        </w:tc>
      </w:tr>
      <w:tr w:rsidR="000F0078" w:rsidRPr="000F0078" w:rsidTr="00BD547E">
        <w:trPr>
          <w:trHeight w:val="284"/>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0F0078" w:rsidRPr="000F0078" w:rsidRDefault="000F0078" w:rsidP="000F0078">
            <w:pPr>
              <w:spacing w:line="240" w:lineRule="auto"/>
              <w:rPr>
                <w:rFonts w:eastAsia="Times New Roman"/>
                <w:sz w:val="24"/>
                <w:szCs w:val="24"/>
                <w:lang w:eastAsia="ru-RU"/>
              </w:rPr>
            </w:pPr>
            <w:r w:rsidRPr="000F0078">
              <w:rPr>
                <w:rFonts w:eastAsia="Times New Roman"/>
                <w:sz w:val="24"/>
                <w:szCs w:val="24"/>
                <w:lang w:eastAsia="ru-RU"/>
              </w:rPr>
              <w:t xml:space="preserve">Наименование субъекта Российской Федерации - </w:t>
            </w:r>
            <w:r w:rsidRPr="00B350F7">
              <w:rPr>
                <w:rFonts w:eastAsia="Times New Roman"/>
                <w:sz w:val="24"/>
                <w:szCs w:val="24"/>
                <w:lang w:eastAsia="ru-RU"/>
              </w:rPr>
              <w:t>Ленинградская область</w:t>
            </w:r>
          </w:p>
        </w:tc>
      </w:tr>
      <w:tr w:rsidR="000F0078" w:rsidRPr="000F0078" w:rsidTr="00BD547E">
        <w:trPr>
          <w:trHeight w:val="284"/>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0F0078" w:rsidRPr="000F0078" w:rsidRDefault="000F0078" w:rsidP="000F0078">
            <w:pPr>
              <w:spacing w:line="240" w:lineRule="auto"/>
              <w:rPr>
                <w:rFonts w:eastAsia="Times New Roman"/>
                <w:color w:val="000000"/>
                <w:sz w:val="24"/>
                <w:szCs w:val="24"/>
                <w:lang w:eastAsia="ru-RU"/>
              </w:rPr>
            </w:pPr>
            <w:r w:rsidRPr="000F0078">
              <w:rPr>
                <w:rFonts w:eastAsia="Times New Roman"/>
                <w:color w:val="000000"/>
                <w:sz w:val="24"/>
                <w:szCs w:val="24"/>
                <w:lang w:eastAsia="ru-RU"/>
              </w:rPr>
              <w:t xml:space="preserve">Наименование муниципального района - </w:t>
            </w:r>
            <w:r w:rsidRPr="00B350F7">
              <w:rPr>
                <w:rFonts w:eastAsia="Times New Roman"/>
                <w:color w:val="000000"/>
                <w:sz w:val="24"/>
                <w:szCs w:val="24"/>
                <w:lang w:eastAsia="ru-RU"/>
              </w:rPr>
              <w:t>Тосненский</w:t>
            </w:r>
          </w:p>
        </w:tc>
      </w:tr>
      <w:tr w:rsidR="000F0078" w:rsidRPr="000F0078" w:rsidTr="00BD547E">
        <w:trPr>
          <w:trHeight w:val="284"/>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0F0078" w:rsidRPr="000F0078" w:rsidRDefault="000F0078" w:rsidP="000F0078">
            <w:pPr>
              <w:spacing w:line="240" w:lineRule="auto"/>
              <w:rPr>
                <w:rFonts w:eastAsia="Times New Roman"/>
                <w:color w:val="000000"/>
                <w:sz w:val="24"/>
                <w:szCs w:val="24"/>
                <w:lang w:eastAsia="ru-RU"/>
              </w:rPr>
            </w:pPr>
            <w:r w:rsidRPr="000F0078">
              <w:rPr>
                <w:rFonts w:eastAsia="Times New Roman"/>
                <w:color w:val="000000"/>
                <w:sz w:val="24"/>
                <w:szCs w:val="24"/>
                <w:lang w:eastAsia="ru-RU"/>
              </w:rPr>
              <w:t xml:space="preserve">Категория земель - </w:t>
            </w:r>
            <w:r w:rsidRPr="00B350F7">
              <w:rPr>
                <w:rFonts w:eastAsia="Times New Roman"/>
                <w:color w:val="000000"/>
                <w:sz w:val="24"/>
                <w:szCs w:val="24"/>
                <w:lang w:eastAsia="ru-RU"/>
              </w:rPr>
              <w:t>Земли лесного фонда</w:t>
            </w:r>
          </w:p>
        </w:tc>
      </w:tr>
      <w:tr w:rsidR="000F0078" w:rsidRPr="000F0078" w:rsidTr="00BD547E">
        <w:trPr>
          <w:trHeight w:val="284"/>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0F0078" w:rsidRPr="000F0078" w:rsidRDefault="000F0078" w:rsidP="000F0078">
            <w:pPr>
              <w:spacing w:line="240" w:lineRule="auto"/>
              <w:rPr>
                <w:rFonts w:eastAsia="Times New Roman"/>
                <w:color w:val="000000"/>
                <w:sz w:val="24"/>
                <w:szCs w:val="24"/>
                <w:lang w:eastAsia="ru-RU"/>
              </w:rPr>
            </w:pPr>
            <w:r w:rsidRPr="000F0078">
              <w:rPr>
                <w:rFonts w:eastAsia="Times New Roman"/>
                <w:color w:val="000000"/>
                <w:sz w:val="24"/>
                <w:szCs w:val="24"/>
                <w:lang w:eastAsia="ru-RU"/>
              </w:rPr>
              <w:t xml:space="preserve">Наименование лесничества (лесопарка), участкового лесничества, номера лесных кварталов, лесотаксационных выделов и  их частей - </w:t>
            </w:r>
            <w:r w:rsidRPr="00B350F7">
              <w:rPr>
                <w:rFonts w:eastAsia="Times New Roman"/>
                <w:color w:val="000000"/>
                <w:sz w:val="24"/>
                <w:szCs w:val="24"/>
                <w:lang w:eastAsia="ru-RU"/>
              </w:rPr>
              <w:t>Любанское</w:t>
            </w:r>
          </w:p>
        </w:tc>
      </w:tr>
      <w:tr w:rsidR="000F0078" w:rsidRPr="000F0078" w:rsidTr="00BD547E">
        <w:trPr>
          <w:trHeight w:val="284"/>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0F0078" w:rsidRPr="00B350F7" w:rsidRDefault="000F0078" w:rsidP="000F0078">
            <w:pPr>
              <w:spacing w:line="240" w:lineRule="auto"/>
              <w:jc w:val="center"/>
              <w:rPr>
                <w:rFonts w:eastAsia="Times New Roman"/>
                <w:color w:val="000000"/>
                <w:sz w:val="24"/>
                <w:szCs w:val="24"/>
                <w:lang w:eastAsia="ru-RU"/>
              </w:rPr>
            </w:pPr>
            <w:r w:rsidRPr="00B350F7">
              <w:rPr>
                <w:rFonts w:eastAsia="Times New Roman"/>
                <w:color w:val="000000"/>
                <w:sz w:val="24"/>
                <w:szCs w:val="24"/>
                <w:lang w:eastAsia="ru-RU"/>
              </w:rPr>
              <w:t>Эксплуатационные леса</w:t>
            </w:r>
          </w:p>
        </w:tc>
      </w:tr>
      <w:tr w:rsidR="007243BF" w:rsidRPr="000F0078" w:rsidTr="00BD547E">
        <w:trPr>
          <w:trHeight w:val="284"/>
        </w:trPr>
        <w:tc>
          <w:tcPr>
            <w:tcW w:w="1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proofErr w:type="spellStart"/>
            <w:r w:rsidRPr="000F0078">
              <w:rPr>
                <w:rFonts w:eastAsia="Times New Roman"/>
                <w:color w:val="000000"/>
                <w:sz w:val="24"/>
                <w:szCs w:val="24"/>
                <w:lang w:eastAsia="ru-RU"/>
              </w:rPr>
              <w:t>Броницкое</w:t>
            </w:r>
            <w:proofErr w:type="spellEnd"/>
          </w:p>
        </w:tc>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23</w:t>
            </w: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0,1337</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5Ос3Б2Е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160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21</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243BF"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1,8115</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6Б3Ос1Олс+Е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0,9</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80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145</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243BF"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19</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3,3293</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5Б3Ос2Е+Олс</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150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499</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243BF"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20</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0,3779</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Дорога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10,0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 </w:t>
            </w:r>
          </w:p>
        </w:tc>
      </w:tr>
      <w:tr w:rsidR="007243BF"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4,0419</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5Б3Ос2Е+С+Е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202</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243BF"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34</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0,6103</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6Б2Ос2Е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210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128</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243BF"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0,2836</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Канава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2,0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243BF"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41</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0,0140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Граница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2,0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243BF" w:rsidRPr="000F0078" w:rsidTr="00BD547E">
        <w:trPr>
          <w:trHeight w:val="284"/>
        </w:trPr>
        <w:tc>
          <w:tcPr>
            <w:tcW w:w="1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proofErr w:type="spellStart"/>
            <w:r w:rsidRPr="000F0078">
              <w:rPr>
                <w:rFonts w:eastAsia="Times New Roman"/>
                <w:color w:val="000000"/>
                <w:sz w:val="24"/>
                <w:szCs w:val="24"/>
                <w:lang w:eastAsia="ru-RU"/>
              </w:rPr>
              <w:t>Броницкое</w:t>
            </w:r>
            <w:proofErr w:type="spellEnd"/>
          </w:p>
        </w:tc>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24</w:t>
            </w: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19</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0,0221</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4Б3Ос1Олс2Е+Ивд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243BF"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0,0080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Просека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4,0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243BF" w:rsidRPr="000F0078" w:rsidTr="00BD547E">
        <w:trPr>
          <w:trHeight w:val="284"/>
        </w:trPr>
        <w:tc>
          <w:tcPr>
            <w:tcW w:w="1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proofErr w:type="spellStart"/>
            <w:r w:rsidRPr="000F0078">
              <w:rPr>
                <w:rFonts w:eastAsia="Times New Roman"/>
                <w:color w:val="000000"/>
                <w:sz w:val="24"/>
                <w:szCs w:val="24"/>
                <w:lang w:eastAsia="ru-RU"/>
              </w:rPr>
              <w:lastRenderedPageBreak/>
              <w:t>Дубовицкое</w:t>
            </w:r>
            <w:proofErr w:type="spellEnd"/>
          </w:p>
        </w:tc>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13</w:t>
            </w: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24</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1,3388</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6Б2Ос2Е+Олс+Кл</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230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308</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243BF"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0,1806</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Дорога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25,0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243BF"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29</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0,0420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Дорога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6,0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243BF"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0F0078" w:rsidRPr="000F0078" w:rsidRDefault="000F0078" w:rsidP="000F0078">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30</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0,0140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Канава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2,0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F0078" w:rsidRPr="000F0078" w:rsidRDefault="000F0078"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proofErr w:type="spellStart"/>
            <w:r w:rsidRPr="000F0078">
              <w:rPr>
                <w:rFonts w:eastAsia="Times New Roman"/>
                <w:color w:val="000000"/>
                <w:sz w:val="24"/>
                <w:szCs w:val="24"/>
                <w:lang w:eastAsia="ru-RU"/>
              </w:rPr>
              <w:t>Дубовицкое</w:t>
            </w:r>
            <w:proofErr w:type="spellEnd"/>
          </w:p>
        </w:tc>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14</w:t>
            </w: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0,1277</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4Б3Ос2Олч1Е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26</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0F0078">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0F0078">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1,6969</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4Б2Ос1Олч3Е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240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407</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0F0078">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0F0078">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9</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1,5656</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6Б2Ос2Е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260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407</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0F0078">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0F0078">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11</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4,5466</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5Б2Олч2Ос1Е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1000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0F0078">
            <w:pPr>
              <w:spacing w:line="240" w:lineRule="auto"/>
              <w:rPr>
                <w:rFonts w:eastAsia="Times New Roman"/>
                <w:color w:val="000000"/>
                <w:sz w:val="24"/>
                <w:szCs w:val="24"/>
                <w:lang w:eastAsia="ru-RU"/>
              </w:rPr>
            </w:pPr>
            <w:proofErr w:type="spellStart"/>
            <w:r>
              <w:rPr>
                <w:rFonts w:eastAsia="Times New Roman"/>
                <w:color w:val="000000"/>
                <w:sz w:val="24"/>
                <w:szCs w:val="24"/>
                <w:lang w:eastAsia="ru-RU"/>
              </w:rPr>
              <w:t>Дубовицкое</w:t>
            </w:r>
            <w:proofErr w:type="spellEnd"/>
          </w:p>
        </w:tc>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B73F2" w:rsidRPr="000F0078" w:rsidRDefault="007B73F2" w:rsidP="000F0078">
            <w:pPr>
              <w:spacing w:line="240" w:lineRule="auto"/>
              <w:rPr>
                <w:rFonts w:eastAsia="Times New Roman"/>
                <w:color w:val="000000"/>
                <w:sz w:val="24"/>
                <w:szCs w:val="24"/>
                <w:lang w:eastAsia="ru-RU"/>
              </w:rPr>
            </w:pPr>
            <w:r>
              <w:rPr>
                <w:rFonts w:eastAsia="Times New Roman"/>
                <w:color w:val="000000"/>
                <w:sz w:val="24"/>
                <w:szCs w:val="24"/>
                <w:lang w:eastAsia="ru-RU"/>
              </w:rPr>
              <w:t>14</w:t>
            </w: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12</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2,0476</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Дорога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25,0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 </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0F0078">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0F0078">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2,1977</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5Б2Ос3Е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230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505</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0F0078">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0F0078">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19</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1,6843</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7Е2Б1Ос+Е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505</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0F0078">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39</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0,0280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Канава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2,0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41</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0,0280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Просека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4,0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proofErr w:type="spellStart"/>
            <w:r w:rsidRPr="000F0078">
              <w:rPr>
                <w:rFonts w:eastAsia="Times New Roman"/>
                <w:color w:val="000000"/>
                <w:sz w:val="24"/>
                <w:szCs w:val="24"/>
                <w:lang w:eastAsia="ru-RU"/>
              </w:rPr>
              <w:t>Дубовицкое</w:t>
            </w:r>
            <w:proofErr w:type="spellEnd"/>
          </w:p>
        </w:tc>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15</w:t>
            </w: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1,9857</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5Б3Ос1Олч1Е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210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417</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0,4792</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5Б3Ос2Е+Ол+Лп</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14</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0,3802</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Дорога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25,0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 </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52</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0,0280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Просека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4,0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53</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0,0280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Просека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4,0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proofErr w:type="spellStart"/>
            <w:r w:rsidRPr="000F0078">
              <w:rPr>
                <w:rFonts w:eastAsia="Times New Roman"/>
                <w:color w:val="000000"/>
                <w:sz w:val="24"/>
                <w:szCs w:val="24"/>
                <w:lang w:eastAsia="ru-RU"/>
              </w:rPr>
              <w:t>Дубовицкое</w:t>
            </w:r>
            <w:proofErr w:type="spellEnd"/>
          </w:p>
        </w:tc>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30</w:t>
            </w: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1,4616</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5Е3Б2Ос</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29</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1,3119</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6Ос3Б1Е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420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9</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0,9005</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7Ос2Б1Е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33</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14</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0,9770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Дорога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25,0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15</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5,9180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5Ос3Б2Олч+Е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280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1657</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20</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4,3909</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4Ос3Б1Олс2Е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1405</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21</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1,0999</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4Б3Ос3Е+Е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250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275</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1,0475</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4Б3Олс1Ос2Е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110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115</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0,0200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Канава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2,0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30</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0,0430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Просека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4,0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proofErr w:type="spellStart"/>
            <w:r w:rsidRPr="000F0078">
              <w:rPr>
                <w:rFonts w:eastAsia="Times New Roman"/>
                <w:color w:val="000000"/>
                <w:sz w:val="24"/>
                <w:szCs w:val="24"/>
                <w:lang w:eastAsia="ru-RU"/>
              </w:rPr>
              <w:t>Дубовицкое</w:t>
            </w:r>
            <w:proofErr w:type="spellEnd"/>
          </w:p>
        </w:tc>
        <w:tc>
          <w:tcPr>
            <w:tcW w:w="555"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43</w:t>
            </w: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41</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0,0241</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л/к 5Е3Б2Ос</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290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proofErr w:type="spellStart"/>
            <w:r w:rsidRPr="000F0078">
              <w:rPr>
                <w:rFonts w:eastAsia="Times New Roman"/>
                <w:color w:val="000000"/>
                <w:sz w:val="24"/>
                <w:szCs w:val="24"/>
                <w:lang w:eastAsia="ru-RU"/>
              </w:rPr>
              <w:t>Дубовицкое</w:t>
            </w:r>
            <w:proofErr w:type="spellEnd"/>
          </w:p>
        </w:tc>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44</w:t>
            </w: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0,0029</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Трасса газопровода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50,0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8,9878</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6Ос3Б1Олс</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2876</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23</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0,0180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Просека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4,0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proofErr w:type="spellStart"/>
            <w:r w:rsidRPr="000F0078">
              <w:rPr>
                <w:rFonts w:eastAsia="Times New Roman"/>
                <w:color w:val="000000"/>
                <w:sz w:val="24"/>
                <w:szCs w:val="24"/>
                <w:lang w:eastAsia="ru-RU"/>
              </w:rPr>
              <w:t>Дубовицкое</w:t>
            </w:r>
            <w:proofErr w:type="spellEnd"/>
          </w:p>
        </w:tc>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45</w:t>
            </w: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3,0599</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6Ос3Б1Олс+Е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330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1010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1,1279</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6Ос2Б2Е+Олс</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290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327</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1,3954</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1A4937" w:rsidP="007B73F2">
            <w:pPr>
              <w:spacing w:line="240" w:lineRule="auto"/>
              <w:jc w:val="center"/>
              <w:rPr>
                <w:rFonts w:eastAsia="Times New Roman"/>
                <w:color w:val="000000"/>
                <w:sz w:val="24"/>
                <w:szCs w:val="24"/>
                <w:lang w:eastAsia="ru-RU"/>
              </w:rPr>
            </w:pPr>
            <w:r>
              <w:rPr>
                <w:rFonts w:eastAsia="Times New Roman"/>
                <w:color w:val="000000"/>
                <w:sz w:val="24"/>
                <w:szCs w:val="24"/>
                <w:lang w:eastAsia="ru-RU"/>
              </w:rPr>
              <w:t>н/с л/к 10Е</w:t>
            </w:r>
            <w:r>
              <w:rPr>
                <w:rFonts w:eastAsia="Times New Roman"/>
                <w:color w:val="000000"/>
                <w:sz w:val="24"/>
                <w:szCs w:val="24"/>
                <w:lang w:eastAsia="ru-RU"/>
              </w:rPr>
              <w:br/>
            </w:r>
            <w:proofErr w:type="spellStart"/>
            <w:r>
              <w:rPr>
                <w:rFonts w:eastAsia="Times New Roman"/>
                <w:color w:val="000000"/>
                <w:sz w:val="24"/>
                <w:szCs w:val="24"/>
                <w:lang w:eastAsia="ru-RU"/>
              </w:rPr>
              <w:t>ест.воз</w:t>
            </w:r>
            <w:proofErr w:type="spellEnd"/>
            <w:r w:rsidR="007B73F2" w:rsidRPr="000F0078">
              <w:rPr>
                <w:rFonts w:eastAsia="Times New Roman"/>
                <w:color w:val="000000"/>
                <w:sz w:val="24"/>
                <w:szCs w:val="24"/>
                <w:lang w:eastAsia="ru-RU"/>
              </w:rPr>
              <w:t>. 6Ос4Б</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0,2575</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6Ос3Б1Олс+Е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330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85</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1,1321</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6Е3Б1Ос</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340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385</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12</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0,3822</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6Ос3Б1Олс</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260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99</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13</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0,4733</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Трасс газопровода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50,0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14</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0,4906</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6Ос4Б+Олс</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280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137</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15</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0,9431</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Трасс ЛЭП</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100,0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2,2666</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4Б3Олс3Б+Ивд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68</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24</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0,2983</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6Ос3Б1Олс</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260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78</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0,0500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Просека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4,0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proofErr w:type="spellStart"/>
            <w:r w:rsidRPr="000F0078">
              <w:rPr>
                <w:rFonts w:eastAsia="Times New Roman"/>
                <w:color w:val="000000"/>
                <w:sz w:val="24"/>
                <w:szCs w:val="24"/>
                <w:lang w:eastAsia="ru-RU"/>
              </w:rPr>
              <w:t>Дубовицкое</w:t>
            </w:r>
            <w:proofErr w:type="spellEnd"/>
          </w:p>
        </w:tc>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46</w:t>
            </w: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1,5290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10Ос+Б+Олс</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61</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1,4122</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н/с л/к 10Е</w:t>
            </w:r>
            <w:r w:rsidRPr="000F0078">
              <w:rPr>
                <w:rFonts w:eastAsia="Times New Roman"/>
                <w:color w:val="000000"/>
                <w:sz w:val="24"/>
                <w:szCs w:val="24"/>
                <w:lang w:eastAsia="ru-RU"/>
              </w:rPr>
              <w:br/>
            </w:r>
            <w:proofErr w:type="spellStart"/>
            <w:r w:rsidRPr="000F0078">
              <w:rPr>
                <w:rFonts w:eastAsia="Times New Roman"/>
                <w:color w:val="000000"/>
                <w:sz w:val="24"/>
                <w:szCs w:val="24"/>
                <w:lang w:eastAsia="ru-RU"/>
              </w:rPr>
              <w:t>ест.воз</w:t>
            </w:r>
            <w:proofErr w:type="spellEnd"/>
            <w:r w:rsidRPr="000F0078">
              <w:rPr>
                <w:rFonts w:eastAsia="Times New Roman"/>
                <w:color w:val="000000"/>
                <w:sz w:val="24"/>
                <w:szCs w:val="24"/>
                <w:lang w:eastAsia="ru-RU"/>
              </w:rPr>
              <w:t>. 10Ос</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0,2626</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Дорога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4,0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0,2085</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н/с л/к 10Е</w:t>
            </w:r>
            <w:r w:rsidRPr="000F0078">
              <w:rPr>
                <w:rFonts w:eastAsia="Times New Roman"/>
                <w:color w:val="000000"/>
                <w:sz w:val="24"/>
                <w:szCs w:val="24"/>
                <w:lang w:eastAsia="ru-RU"/>
              </w:rPr>
              <w:br/>
            </w:r>
            <w:proofErr w:type="spellStart"/>
            <w:r w:rsidRPr="000F0078">
              <w:rPr>
                <w:rFonts w:eastAsia="Times New Roman"/>
                <w:color w:val="000000"/>
                <w:sz w:val="24"/>
                <w:szCs w:val="24"/>
                <w:lang w:eastAsia="ru-RU"/>
              </w:rPr>
              <w:t>ест.воз</w:t>
            </w:r>
            <w:proofErr w:type="spellEnd"/>
            <w:r w:rsidRPr="000F0078">
              <w:rPr>
                <w:rFonts w:eastAsia="Times New Roman"/>
                <w:color w:val="000000"/>
                <w:sz w:val="24"/>
                <w:szCs w:val="24"/>
                <w:lang w:eastAsia="ru-RU"/>
              </w:rPr>
              <w:t>. 6Ос2Б2Олс</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0,7421</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5Б3Ос2Е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223</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0,3866</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8Ос2Б+Е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280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108</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val="restart"/>
            <w:tcBorders>
              <w:top w:val="single" w:sz="4" w:space="0" w:color="auto"/>
              <w:left w:val="single" w:sz="4" w:space="0" w:color="auto"/>
              <w:right w:val="single" w:sz="4" w:space="0" w:color="auto"/>
            </w:tcBorders>
            <w:shd w:val="clear" w:color="auto" w:fill="auto"/>
            <w:vAlign w:val="center"/>
            <w:hideMark/>
          </w:tcPr>
          <w:p w:rsidR="007B73F2" w:rsidRPr="000F0078" w:rsidRDefault="007B73F2" w:rsidP="007B73F2">
            <w:pPr>
              <w:spacing w:line="240" w:lineRule="auto"/>
              <w:rPr>
                <w:rFonts w:eastAsia="Times New Roman"/>
                <w:color w:val="000000"/>
                <w:sz w:val="24"/>
                <w:szCs w:val="24"/>
                <w:lang w:eastAsia="ru-RU"/>
              </w:rPr>
            </w:pPr>
            <w:r>
              <w:rPr>
                <w:rFonts w:eastAsia="Times New Roman"/>
                <w:color w:val="000000"/>
                <w:sz w:val="24"/>
                <w:szCs w:val="24"/>
                <w:lang w:eastAsia="ru-RU"/>
              </w:rPr>
              <w:t>46</w:t>
            </w: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0,5007</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5Б4Ос1Е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110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left w:val="single" w:sz="4" w:space="0" w:color="auto"/>
              <w:right w:val="single" w:sz="4" w:space="0" w:color="auto"/>
            </w:tcBorders>
            <w:shd w:val="clear" w:color="auto" w:fill="auto"/>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9</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0,2796</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4Б2Ос4Е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62</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left w:val="single" w:sz="4" w:space="0" w:color="auto"/>
              <w:right w:val="single" w:sz="4" w:space="0" w:color="auto"/>
            </w:tcBorders>
            <w:shd w:val="clear" w:color="auto" w:fill="auto"/>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10</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0,7852</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6Ос2Б2Е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260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204</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left w:val="single" w:sz="4" w:space="0" w:color="auto"/>
              <w:right w:val="single" w:sz="4" w:space="0" w:color="auto"/>
            </w:tcBorders>
            <w:shd w:val="clear" w:color="auto" w:fill="auto"/>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11</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0,5411</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6Ос4Олс</w:t>
            </w:r>
            <w:r w:rsidRPr="000F0078">
              <w:rPr>
                <w:rFonts w:eastAsia="Times New Roman"/>
                <w:color w:val="000000"/>
                <w:sz w:val="24"/>
                <w:szCs w:val="24"/>
                <w:lang w:eastAsia="ru-RU"/>
              </w:rPr>
              <w:br/>
              <w:t>ед.дер.5Б5Олс</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22</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left w:val="single" w:sz="4" w:space="0" w:color="auto"/>
              <w:right w:val="single" w:sz="4" w:space="0" w:color="auto"/>
            </w:tcBorders>
            <w:shd w:val="clear" w:color="auto" w:fill="auto"/>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14</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0,3024</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н/с л/к 10Е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left w:val="single" w:sz="4" w:space="0" w:color="auto"/>
              <w:right w:val="single" w:sz="4" w:space="0" w:color="auto"/>
            </w:tcBorders>
            <w:shd w:val="clear" w:color="auto" w:fill="auto"/>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15</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1,1553</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6Ос4Б+Ивд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46</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left w:val="single" w:sz="4" w:space="0" w:color="auto"/>
              <w:right w:val="single" w:sz="4" w:space="0" w:color="auto"/>
            </w:tcBorders>
            <w:shd w:val="clear" w:color="auto" w:fill="auto"/>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0,1164</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н/с л/к 10Е</w:t>
            </w:r>
            <w:r w:rsidRPr="000F0078">
              <w:rPr>
                <w:rFonts w:eastAsia="Times New Roman"/>
                <w:color w:val="000000"/>
                <w:sz w:val="24"/>
                <w:szCs w:val="24"/>
                <w:lang w:eastAsia="ru-RU"/>
              </w:rPr>
              <w:br/>
            </w:r>
            <w:proofErr w:type="spellStart"/>
            <w:r w:rsidRPr="000F0078">
              <w:rPr>
                <w:rFonts w:eastAsia="Times New Roman"/>
                <w:color w:val="000000"/>
                <w:sz w:val="24"/>
                <w:szCs w:val="24"/>
                <w:lang w:eastAsia="ru-RU"/>
              </w:rPr>
              <w:t>ест.воз</w:t>
            </w:r>
            <w:proofErr w:type="spellEnd"/>
            <w:r w:rsidRPr="000F0078">
              <w:rPr>
                <w:rFonts w:eastAsia="Times New Roman"/>
                <w:color w:val="000000"/>
                <w:sz w:val="24"/>
                <w:szCs w:val="24"/>
                <w:lang w:eastAsia="ru-RU"/>
              </w:rPr>
              <w:t>. 10Ос</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44</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0,0280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Просека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4,0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proofErr w:type="spellStart"/>
            <w:r w:rsidRPr="000F0078">
              <w:rPr>
                <w:rFonts w:eastAsia="Times New Roman"/>
                <w:color w:val="000000"/>
                <w:sz w:val="24"/>
                <w:szCs w:val="24"/>
                <w:lang w:eastAsia="ru-RU"/>
              </w:rPr>
              <w:t>Дубовицкое</w:t>
            </w:r>
            <w:proofErr w:type="spellEnd"/>
          </w:p>
        </w:tc>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47</w:t>
            </w: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0,3518</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6Ос3Б1Е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290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102</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0,3853</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5Е3Ос2Б</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290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112</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1,2664</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6Ос3Б1Е+Олс</w:t>
            </w:r>
            <w:r w:rsidRPr="000F0078">
              <w:rPr>
                <w:rFonts w:eastAsia="Times New Roman"/>
                <w:color w:val="000000"/>
                <w:sz w:val="24"/>
                <w:szCs w:val="24"/>
                <w:lang w:eastAsia="ru-RU"/>
              </w:rPr>
              <w:br/>
            </w:r>
            <w:proofErr w:type="spellStart"/>
            <w:r w:rsidRPr="000F0078">
              <w:rPr>
                <w:rFonts w:eastAsia="Times New Roman"/>
                <w:color w:val="000000"/>
                <w:sz w:val="24"/>
                <w:szCs w:val="24"/>
                <w:lang w:eastAsia="ru-RU"/>
              </w:rPr>
              <w:t>ест.воз</w:t>
            </w:r>
            <w:proofErr w:type="spellEnd"/>
            <w:r w:rsidRPr="000F0078">
              <w:rPr>
                <w:rFonts w:eastAsia="Times New Roman"/>
                <w:color w:val="000000"/>
                <w:sz w:val="24"/>
                <w:szCs w:val="24"/>
                <w:lang w:eastAsia="ru-RU"/>
              </w:rPr>
              <w:t>. 10Е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76</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0,3101</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5Ос4Б1Е</w:t>
            </w:r>
            <w:r w:rsidRPr="000F0078">
              <w:rPr>
                <w:rFonts w:eastAsia="Times New Roman"/>
                <w:color w:val="000000"/>
                <w:sz w:val="24"/>
                <w:szCs w:val="24"/>
                <w:lang w:eastAsia="ru-RU"/>
              </w:rPr>
              <w:br/>
              <w:t>2-ой ярус 10Е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9</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420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130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0,2877</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7Б2Ос1Е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230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66</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9</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0,0977</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7Ос2Б1Е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360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35</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0,0500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Канава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8,0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0,0280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Просека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4,0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0,0280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Просека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4,0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proofErr w:type="spellStart"/>
            <w:r w:rsidRPr="000F0078">
              <w:rPr>
                <w:rFonts w:eastAsia="Times New Roman"/>
                <w:color w:val="000000"/>
                <w:sz w:val="24"/>
                <w:szCs w:val="24"/>
                <w:lang w:eastAsia="ru-RU"/>
              </w:rPr>
              <w:t>Дубовицкое</w:t>
            </w:r>
            <w:proofErr w:type="spellEnd"/>
          </w:p>
        </w:tc>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60</w:t>
            </w: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3,2111</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6Б4Ос+Олс</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250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803</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BD547E">
        <w:trPr>
          <w:trHeight w:val="28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5</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0,0233</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н/с л/к 10Е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A821F6">
        <w:trPr>
          <w:trHeight w:val="304"/>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rsidR="007B73F2" w:rsidRPr="000F0078" w:rsidRDefault="007B73F2" w:rsidP="007B73F2">
            <w:pPr>
              <w:spacing w:line="240" w:lineRule="auto"/>
              <w:rPr>
                <w:rFonts w:eastAsia="Times New Roman"/>
                <w:color w:val="000000"/>
                <w:sz w:val="24"/>
                <w:szCs w:val="24"/>
                <w:lang w:eastAsia="ru-RU"/>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0,0280</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Просека</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ширина 4,0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r w:rsidR="007B73F2" w:rsidRPr="000F0078" w:rsidTr="00A821F6">
        <w:trPr>
          <w:trHeight w:val="304"/>
        </w:trPr>
        <w:tc>
          <w:tcPr>
            <w:tcW w:w="2906"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B73F2" w:rsidRPr="000F0078" w:rsidRDefault="007B73F2" w:rsidP="007B73F2">
            <w:pPr>
              <w:spacing w:line="240" w:lineRule="auto"/>
              <w:jc w:val="right"/>
              <w:rPr>
                <w:rFonts w:eastAsia="Times New Roman"/>
                <w:color w:val="000000"/>
                <w:sz w:val="24"/>
                <w:szCs w:val="24"/>
                <w:lang w:eastAsia="ru-RU"/>
              </w:rPr>
            </w:pPr>
            <w:r w:rsidRPr="000F0078">
              <w:rPr>
                <w:rFonts w:eastAsia="Times New Roman"/>
                <w:color w:val="000000"/>
                <w:sz w:val="24"/>
                <w:szCs w:val="24"/>
                <w:lang w:eastAsia="ru-RU"/>
              </w:rPr>
              <w:t>Итого на участке:</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B73F2" w:rsidRPr="00E60EE7" w:rsidRDefault="007B73F2" w:rsidP="007B73F2">
            <w:pPr>
              <w:spacing w:line="240" w:lineRule="auto"/>
              <w:jc w:val="center"/>
              <w:rPr>
                <w:rFonts w:eastAsia="Times New Roman"/>
                <w:bCs/>
                <w:color w:val="000000"/>
                <w:sz w:val="24"/>
                <w:szCs w:val="24"/>
                <w:lang w:eastAsia="ru-RU"/>
              </w:rPr>
            </w:pPr>
            <w:r w:rsidRPr="00E60EE7">
              <w:rPr>
                <w:rFonts w:eastAsia="Times New Roman"/>
                <w:bCs/>
                <w:color w:val="000000"/>
                <w:sz w:val="24"/>
                <w:szCs w:val="24"/>
                <w:lang w:eastAsia="ru-RU"/>
              </w:rPr>
              <w:t>81,4283</w:t>
            </w:r>
          </w:p>
        </w:tc>
        <w:tc>
          <w:tcPr>
            <w:tcW w:w="7371" w:type="dxa"/>
            <w:gridSpan w:val="6"/>
            <w:tcBorders>
              <w:top w:val="single" w:sz="4" w:space="0" w:color="auto"/>
              <w:left w:val="nil"/>
              <w:bottom w:val="single" w:sz="4" w:space="0" w:color="auto"/>
              <w:right w:val="single" w:sz="4" w:space="0" w:color="000000"/>
            </w:tcBorders>
            <w:shd w:val="clear" w:color="auto" w:fill="auto"/>
            <w:vAlign w:val="center"/>
            <w:hideMark/>
          </w:tcPr>
          <w:p w:rsidR="007B73F2" w:rsidRPr="00E60EE7" w:rsidRDefault="007B73F2" w:rsidP="007B73F2">
            <w:pPr>
              <w:spacing w:line="240" w:lineRule="auto"/>
              <w:jc w:val="center"/>
              <w:rPr>
                <w:rFonts w:eastAsia="Times New Roman"/>
                <w:color w:val="000000"/>
                <w:sz w:val="24"/>
                <w:szCs w:val="24"/>
                <w:lang w:eastAsia="ru-RU"/>
              </w:rPr>
            </w:pPr>
            <w:r w:rsidRPr="00E60EE7">
              <w:rPr>
                <w:rFonts w:eastAsia="Times New Roman"/>
                <w:color w:val="000000"/>
                <w:sz w:val="24"/>
                <w:szCs w:val="24"/>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15765</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73F2" w:rsidRPr="000F0078" w:rsidRDefault="007B73F2" w:rsidP="007B73F2">
            <w:pPr>
              <w:spacing w:line="240" w:lineRule="auto"/>
              <w:jc w:val="center"/>
              <w:rPr>
                <w:rFonts w:eastAsia="Times New Roman"/>
                <w:color w:val="000000"/>
                <w:sz w:val="24"/>
                <w:szCs w:val="24"/>
                <w:lang w:eastAsia="ru-RU"/>
              </w:rPr>
            </w:pPr>
            <w:r w:rsidRPr="000F0078">
              <w:rPr>
                <w:rFonts w:eastAsia="Times New Roman"/>
                <w:color w:val="000000"/>
                <w:sz w:val="24"/>
                <w:szCs w:val="24"/>
                <w:lang w:eastAsia="ru-RU"/>
              </w:rPr>
              <w:t>-</w:t>
            </w:r>
          </w:p>
        </w:tc>
      </w:tr>
    </w:tbl>
    <w:p w:rsidR="000F0078" w:rsidRDefault="007B73F2" w:rsidP="00750CF9">
      <w:pPr>
        <w:pStyle w:val="affff4"/>
        <w:ind w:right="-312" w:firstLine="709"/>
        <w:rPr>
          <w:bCs/>
          <w:kern w:val="32"/>
          <w:lang w:val="ru-RU"/>
        </w:rPr>
      </w:pPr>
      <w:r>
        <w:rPr>
          <w:bCs/>
          <w:kern w:val="32"/>
          <w:lang w:val="ru-RU"/>
        </w:rPr>
        <w:lastRenderedPageBreak/>
        <w:t>Таблица 1</w:t>
      </w:r>
      <w:r w:rsidR="00F72DB3">
        <w:rPr>
          <w:bCs/>
          <w:kern w:val="32"/>
          <w:lang w:val="ru-RU"/>
        </w:rPr>
        <w:t>5</w:t>
      </w:r>
      <w:r>
        <w:rPr>
          <w:bCs/>
          <w:kern w:val="32"/>
          <w:lang w:val="ru-RU"/>
        </w:rPr>
        <w:t>. Распределение земель.</w:t>
      </w:r>
    </w:p>
    <w:tbl>
      <w:tblPr>
        <w:tblW w:w="14596" w:type="dxa"/>
        <w:tblLook w:val="04A0" w:firstRow="1" w:lastRow="0" w:firstColumn="1" w:lastColumn="0" w:noHBand="0" w:noVBand="1"/>
      </w:tblPr>
      <w:tblGrid>
        <w:gridCol w:w="1296"/>
        <w:gridCol w:w="1068"/>
        <w:gridCol w:w="2286"/>
        <w:gridCol w:w="1365"/>
        <w:gridCol w:w="2286"/>
        <w:gridCol w:w="996"/>
        <w:gridCol w:w="876"/>
        <w:gridCol w:w="876"/>
        <w:gridCol w:w="876"/>
        <w:gridCol w:w="876"/>
        <w:gridCol w:w="1795"/>
      </w:tblGrid>
      <w:tr w:rsidR="007B73F2" w:rsidRPr="007B73F2" w:rsidTr="00A821F6">
        <w:trPr>
          <w:trHeight w:val="204"/>
        </w:trPr>
        <w:tc>
          <w:tcPr>
            <w:tcW w:w="129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7B73F2" w:rsidRPr="007B73F2" w:rsidRDefault="007B73F2" w:rsidP="00FA6295">
            <w:pPr>
              <w:spacing w:line="240" w:lineRule="auto"/>
              <w:ind w:left="113" w:right="113"/>
              <w:jc w:val="center"/>
              <w:rPr>
                <w:rFonts w:eastAsia="Times New Roman"/>
                <w:color w:val="000000"/>
                <w:sz w:val="24"/>
                <w:szCs w:val="24"/>
                <w:lang w:eastAsia="ru-RU"/>
              </w:rPr>
            </w:pPr>
            <w:r w:rsidRPr="007B73F2">
              <w:rPr>
                <w:rFonts w:eastAsia="Times New Roman"/>
                <w:color w:val="000000"/>
                <w:sz w:val="24"/>
                <w:szCs w:val="24"/>
                <w:lang w:eastAsia="ru-RU"/>
              </w:rPr>
              <w:t>Общая площадь - всего</w:t>
            </w:r>
          </w:p>
        </w:tc>
        <w:tc>
          <w:tcPr>
            <w:tcW w:w="13300" w:type="dxa"/>
            <w:gridSpan w:val="10"/>
            <w:tcBorders>
              <w:top w:val="single" w:sz="4" w:space="0" w:color="auto"/>
              <w:left w:val="nil"/>
              <w:bottom w:val="single" w:sz="4" w:space="0" w:color="auto"/>
              <w:right w:val="single" w:sz="4" w:space="0" w:color="auto"/>
            </w:tcBorders>
            <w:shd w:val="clear" w:color="auto" w:fill="auto"/>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В том числе</w:t>
            </w:r>
          </w:p>
        </w:tc>
      </w:tr>
      <w:tr w:rsidR="007B73F2" w:rsidRPr="007B73F2" w:rsidTr="00A821F6">
        <w:trPr>
          <w:trHeight w:val="204"/>
        </w:trPr>
        <w:tc>
          <w:tcPr>
            <w:tcW w:w="1296" w:type="dxa"/>
            <w:vMerge/>
            <w:tcBorders>
              <w:top w:val="single" w:sz="4" w:space="0" w:color="auto"/>
              <w:left w:val="single" w:sz="4" w:space="0" w:color="auto"/>
              <w:bottom w:val="single" w:sz="4" w:space="0" w:color="000000"/>
              <w:right w:val="single" w:sz="4" w:space="0" w:color="auto"/>
            </w:tcBorders>
            <w:vAlign w:val="center"/>
            <w:hideMark/>
          </w:tcPr>
          <w:p w:rsidR="007B73F2" w:rsidRPr="007B73F2" w:rsidRDefault="007B73F2" w:rsidP="007B73F2">
            <w:pPr>
              <w:spacing w:line="240" w:lineRule="auto"/>
              <w:rPr>
                <w:rFonts w:eastAsia="Times New Roman"/>
                <w:color w:val="000000"/>
                <w:sz w:val="24"/>
                <w:szCs w:val="24"/>
                <w:lang w:eastAsia="ru-RU"/>
              </w:rPr>
            </w:pPr>
          </w:p>
        </w:tc>
        <w:tc>
          <w:tcPr>
            <w:tcW w:w="8001" w:type="dxa"/>
            <w:gridSpan w:val="5"/>
            <w:tcBorders>
              <w:top w:val="single" w:sz="4" w:space="0" w:color="auto"/>
              <w:left w:val="nil"/>
              <w:bottom w:val="single" w:sz="4" w:space="0" w:color="auto"/>
              <w:right w:val="single" w:sz="4" w:space="0" w:color="auto"/>
            </w:tcBorders>
            <w:shd w:val="clear" w:color="auto" w:fill="auto"/>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лесные земли</w:t>
            </w:r>
          </w:p>
        </w:tc>
        <w:tc>
          <w:tcPr>
            <w:tcW w:w="5299" w:type="dxa"/>
            <w:gridSpan w:val="5"/>
            <w:tcBorders>
              <w:top w:val="single" w:sz="4" w:space="0" w:color="auto"/>
              <w:left w:val="nil"/>
              <w:bottom w:val="single" w:sz="4" w:space="0" w:color="auto"/>
              <w:right w:val="single" w:sz="4" w:space="0" w:color="auto"/>
            </w:tcBorders>
            <w:shd w:val="clear" w:color="auto" w:fill="auto"/>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нелесные земли</w:t>
            </w:r>
          </w:p>
        </w:tc>
      </w:tr>
      <w:tr w:rsidR="007B73F2" w:rsidRPr="007B73F2" w:rsidTr="00803930">
        <w:trPr>
          <w:trHeight w:val="2509"/>
        </w:trPr>
        <w:tc>
          <w:tcPr>
            <w:tcW w:w="1296" w:type="dxa"/>
            <w:vMerge/>
            <w:tcBorders>
              <w:top w:val="single" w:sz="4" w:space="0" w:color="auto"/>
              <w:left w:val="single" w:sz="4" w:space="0" w:color="auto"/>
              <w:bottom w:val="single" w:sz="4" w:space="0" w:color="000000"/>
              <w:right w:val="single" w:sz="4" w:space="0" w:color="auto"/>
            </w:tcBorders>
            <w:vAlign w:val="center"/>
            <w:hideMark/>
          </w:tcPr>
          <w:p w:rsidR="007B73F2" w:rsidRPr="007B73F2" w:rsidRDefault="007B73F2" w:rsidP="007B73F2">
            <w:pPr>
              <w:spacing w:line="240" w:lineRule="auto"/>
              <w:rPr>
                <w:rFonts w:eastAsia="Times New Roman"/>
                <w:color w:val="000000"/>
                <w:sz w:val="24"/>
                <w:szCs w:val="24"/>
                <w:lang w:eastAsia="ru-RU"/>
              </w:rPr>
            </w:pPr>
          </w:p>
        </w:tc>
        <w:tc>
          <w:tcPr>
            <w:tcW w:w="1068" w:type="dxa"/>
            <w:tcBorders>
              <w:top w:val="nil"/>
              <w:left w:val="nil"/>
              <w:bottom w:val="single" w:sz="4" w:space="0" w:color="auto"/>
              <w:right w:val="single" w:sz="4" w:space="0" w:color="auto"/>
            </w:tcBorders>
            <w:shd w:val="clear" w:color="auto" w:fill="auto"/>
            <w:textDirection w:val="btLr"/>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занятые лесными насаждениями</w:t>
            </w:r>
          </w:p>
        </w:tc>
        <w:tc>
          <w:tcPr>
            <w:tcW w:w="2286" w:type="dxa"/>
            <w:tcBorders>
              <w:top w:val="nil"/>
              <w:left w:val="nil"/>
              <w:bottom w:val="single" w:sz="4" w:space="0" w:color="auto"/>
              <w:right w:val="single" w:sz="4" w:space="0" w:color="auto"/>
            </w:tcBorders>
            <w:shd w:val="clear" w:color="auto" w:fill="auto"/>
            <w:textDirection w:val="btLr"/>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лесные культуры в том числе</w:t>
            </w:r>
          </w:p>
        </w:tc>
        <w:tc>
          <w:tcPr>
            <w:tcW w:w="1365" w:type="dxa"/>
            <w:tcBorders>
              <w:top w:val="nil"/>
              <w:left w:val="nil"/>
              <w:bottom w:val="single" w:sz="4" w:space="0" w:color="auto"/>
              <w:right w:val="single" w:sz="4" w:space="0" w:color="auto"/>
            </w:tcBorders>
            <w:shd w:val="clear" w:color="auto" w:fill="auto"/>
            <w:textDirection w:val="btLr"/>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лесные питомники, плантации</w:t>
            </w:r>
          </w:p>
        </w:tc>
        <w:tc>
          <w:tcPr>
            <w:tcW w:w="2286" w:type="dxa"/>
            <w:tcBorders>
              <w:top w:val="nil"/>
              <w:left w:val="nil"/>
              <w:bottom w:val="single" w:sz="4" w:space="0" w:color="auto"/>
              <w:right w:val="single" w:sz="4" w:space="0" w:color="auto"/>
            </w:tcBorders>
            <w:shd w:val="clear" w:color="auto" w:fill="auto"/>
            <w:textDirection w:val="btLr"/>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не занятые лесными насаждениями</w:t>
            </w:r>
          </w:p>
        </w:tc>
        <w:tc>
          <w:tcPr>
            <w:tcW w:w="996" w:type="dxa"/>
            <w:tcBorders>
              <w:top w:val="nil"/>
              <w:left w:val="nil"/>
              <w:bottom w:val="single" w:sz="4" w:space="0" w:color="auto"/>
              <w:right w:val="single" w:sz="4" w:space="0" w:color="auto"/>
            </w:tcBorders>
            <w:shd w:val="clear" w:color="auto" w:fill="auto"/>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Итого</w:t>
            </w:r>
          </w:p>
        </w:tc>
        <w:tc>
          <w:tcPr>
            <w:tcW w:w="876" w:type="dxa"/>
            <w:tcBorders>
              <w:top w:val="nil"/>
              <w:left w:val="nil"/>
              <w:bottom w:val="single" w:sz="4" w:space="0" w:color="auto"/>
              <w:right w:val="single" w:sz="4" w:space="0" w:color="auto"/>
            </w:tcBorders>
            <w:shd w:val="clear" w:color="auto" w:fill="auto"/>
            <w:textDirection w:val="btLr"/>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дороги</w:t>
            </w:r>
          </w:p>
        </w:tc>
        <w:tc>
          <w:tcPr>
            <w:tcW w:w="876" w:type="dxa"/>
            <w:tcBorders>
              <w:top w:val="nil"/>
              <w:left w:val="nil"/>
              <w:bottom w:val="single" w:sz="4" w:space="0" w:color="auto"/>
              <w:right w:val="single" w:sz="4" w:space="0" w:color="auto"/>
            </w:tcBorders>
            <w:shd w:val="clear" w:color="auto" w:fill="auto"/>
            <w:textDirection w:val="btLr"/>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просеки</w:t>
            </w:r>
          </w:p>
        </w:tc>
        <w:tc>
          <w:tcPr>
            <w:tcW w:w="876" w:type="dxa"/>
            <w:tcBorders>
              <w:top w:val="nil"/>
              <w:left w:val="nil"/>
              <w:bottom w:val="single" w:sz="4" w:space="0" w:color="auto"/>
              <w:right w:val="single" w:sz="4" w:space="0" w:color="auto"/>
            </w:tcBorders>
            <w:shd w:val="clear" w:color="auto" w:fill="auto"/>
            <w:textDirection w:val="btLr"/>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болото</w:t>
            </w:r>
          </w:p>
        </w:tc>
        <w:tc>
          <w:tcPr>
            <w:tcW w:w="876" w:type="dxa"/>
            <w:tcBorders>
              <w:top w:val="nil"/>
              <w:left w:val="nil"/>
              <w:bottom w:val="single" w:sz="4" w:space="0" w:color="auto"/>
              <w:right w:val="single" w:sz="4" w:space="0" w:color="auto"/>
            </w:tcBorders>
            <w:shd w:val="clear" w:color="auto" w:fill="auto"/>
            <w:textDirection w:val="btLr"/>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другие</w:t>
            </w:r>
          </w:p>
        </w:tc>
        <w:tc>
          <w:tcPr>
            <w:tcW w:w="1795" w:type="dxa"/>
            <w:tcBorders>
              <w:top w:val="nil"/>
              <w:left w:val="nil"/>
              <w:bottom w:val="single" w:sz="4" w:space="0" w:color="auto"/>
              <w:right w:val="single" w:sz="4" w:space="0" w:color="auto"/>
            </w:tcBorders>
            <w:shd w:val="clear" w:color="auto" w:fill="auto"/>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Итого</w:t>
            </w:r>
          </w:p>
        </w:tc>
      </w:tr>
      <w:tr w:rsidR="007B73F2" w:rsidRPr="007B73F2" w:rsidTr="001F0621">
        <w:trPr>
          <w:trHeight w:val="284"/>
        </w:trPr>
        <w:tc>
          <w:tcPr>
            <w:tcW w:w="1296" w:type="dxa"/>
            <w:tcBorders>
              <w:top w:val="nil"/>
              <w:left w:val="single" w:sz="4" w:space="0" w:color="auto"/>
              <w:bottom w:val="single" w:sz="4" w:space="0" w:color="auto"/>
              <w:right w:val="single" w:sz="4" w:space="0" w:color="auto"/>
            </w:tcBorders>
            <w:shd w:val="clear" w:color="auto" w:fill="auto"/>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1</w:t>
            </w:r>
          </w:p>
        </w:tc>
        <w:tc>
          <w:tcPr>
            <w:tcW w:w="1068" w:type="dxa"/>
            <w:tcBorders>
              <w:top w:val="nil"/>
              <w:left w:val="nil"/>
              <w:bottom w:val="single" w:sz="4" w:space="0" w:color="auto"/>
              <w:right w:val="single" w:sz="4" w:space="0" w:color="auto"/>
            </w:tcBorders>
            <w:shd w:val="clear" w:color="auto" w:fill="auto"/>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2</w:t>
            </w:r>
          </w:p>
        </w:tc>
        <w:tc>
          <w:tcPr>
            <w:tcW w:w="2286" w:type="dxa"/>
            <w:tcBorders>
              <w:top w:val="nil"/>
              <w:left w:val="nil"/>
              <w:bottom w:val="single" w:sz="4" w:space="0" w:color="auto"/>
              <w:right w:val="single" w:sz="4" w:space="0" w:color="auto"/>
            </w:tcBorders>
            <w:shd w:val="clear" w:color="auto" w:fill="auto"/>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3</w:t>
            </w:r>
          </w:p>
        </w:tc>
        <w:tc>
          <w:tcPr>
            <w:tcW w:w="1365" w:type="dxa"/>
            <w:tcBorders>
              <w:top w:val="nil"/>
              <w:left w:val="nil"/>
              <w:bottom w:val="single" w:sz="4" w:space="0" w:color="auto"/>
              <w:right w:val="single" w:sz="4" w:space="0" w:color="auto"/>
            </w:tcBorders>
            <w:shd w:val="clear" w:color="auto" w:fill="auto"/>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4</w:t>
            </w:r>
          </w:p>
        </w:tc>
        <w:tc>
          <w:tcPr>
            <w:tcW w:w="2286" w:type="dxa"/>
            <w:tcBorders>
              <w:top w:val="nil"/>
              <w:left w:val="nil"/>
              <w:bottom w:val="single" w:sz="4" w:space="0" w:color="auto"/>
              <w:right w:val="single" w:sz="4" w:space="0" w:color="auto"/>
            </w:tcBorders>
            <w:shd w:val="clear" w:color="auto" w:fill="auto"/>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5</w:t>
            </w:r>
          </w:p>
        </w:tc>
        <w:tc>
          <w:tcPr>
            <w:tcW w:w="996" w:type="dxa"/>
            <w:tcBorders>
              <w:top w:val="nil"/>
              <w:left w:val="nil"/>
              <w:bottom w:val="single" w:sz="4" w:space="0" w:color="auto"/>
              <w:right w:val="single" w:sz="4" w:space="0" w:color="auto"/>
            </w:tcBorders>
            <w:shd w:val="clear" w:color="auto" w:fill="auto"/>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6</w:t>
            </w:r>
          </w:p>
        </w:tc>
        <w:tc>
          <w:tcPr>
            <w:tcW w:w="876" w:type="dxa"/>
            <w:tcBorders>
              <w:top w:val="nil"/>
              <w:left w:val="nil"/>
              <w:bottom w:val="single" w:sz="4" w:space="0" w:color="auto"/>
              <w:right w:val="single" w:sz="4" w:space="0" w:color="auto"/>
            </w:tcBorders>
            <w:shd w:val="clear" w:color="auto" w:fill="auto"/>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7</w:t>
            </w:r>
          </w:p>
        </w:tc>
        <w:tc>
          <w:tcPr>
            <w:tcW w:w="876" w:type="dxa"/>
            <w:tcBorders>
              <w:top w:val="nil"/>
              <w:left w:val="nil"/>
              <w:bottom w:val="single" w:sz="4" w:space="0" w:color="auto"/>
              <w:right w:val="single" w:sz="4" w:space="0" w:color="auto"/>
            </w:tcBorders>
            <w:shd w:val="clear" w:color="auto" w:fill="auto"/>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8</w:t>
            </w:r>
          </w:p>
        </w:tc>
        <w:tc>
          <w:tcPr>
            <w:tcW w:w="876" w:type="dxa"/>
            <w:tcBorders>
              <w:top w:val="nil"/>
              <w:left w:val="nil"/>
              <w:bottom w:val="single" w:sz="4" w:space="0" w:color="auto"/>
              <w:right w:val="single" w:sz="4" w:space="0" w:color="auto"/>
            </w:tcBorders>
            <w:shd w:val="clear" w:color="auto" w:fill="auto"/>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9</w:t>
            </w:r>
          </w:p>
        </w:tc>
        <w:tc>
          <w:tcPr>
            <w:tcW w:w="876" w:type="dxa"/>
            <w:tcBorders>
              <w:top w:val="nil"/>
              <w:left w:val="nil"/>
              <w:bottom w:val="single" w:sz="4" w:space="0" w:color="auto"/>
              <w:right w:val="single" w:sz="4" w:space="0" w:color="auto"/>
            </w:tcBorders>
            <w:shd w:val="clear" w:color="auto" w:fill="auto"/>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10</w:t>
            </w:r>
          </w:p>
        </w:tc>
        <w:tc>
          <w:tcPr>
            <w:tcW w:w="1795" w:type="dxa"/>
            <w:tcBorders>
              <w:top w:val="nil"/>
              <w:left w:val="nil"/>
              <w:bottom w:val="single" w:sz="4" w:space="0" w:color="auto"/>
              <w:right w:val="single" w:sz="4" w:space="0" w:color="auto"/>
            </w:tcBorders>
            <w:shd w:val="clear" w:color="auto" w:fill="auto"/>
            <w:vAlign w:val="center"/>
            <w:hideMark/>
          </w:tcPr>
          <w:p w:rsidR="007B73F2" w:rsidRPr="007B73F2" w:rsidRDefault="007B73F2" w:rsidP="007B73F2">
            <w:pPr>
              <w:spacing w:line="240" w:lineRule="auto"/>
              <w:jc w:val="center"/>
              <w:rPr>
                <w:rFonts w:eastAsia="Times New Roman"/>
                <w:color w:val="000000"/>
                <w:sz w:val="24"/>
                <w:szCs w:val="24"/>
                <w:lang w:eastAsia="ru-RU"/>
              </w:rPr>
            </w:pPr>
            <w:r w:rsidRPr="007B73F2">
              <w:rPr>
                <w:rFonts w:eastAsia="Times New Roman"/>
                <w:color w:val="000000"/>
                <w:sz w:val="24"/>
                <w:szCs w:val="24"/>
                <w:lang w:eastAsia="ru-RU"/>
              </w:rPr>
              <w:t>11</w:t>
            </w:r>
          </w:p>
        </w:tc>
      </w:tr>
      <w:tr w:rsidR="007B73F2" w:rsidRPr="00E60EE7" w:rsidTr="001F0621">
        <w:trPr>
          <w:trHeight w:val="284"/>
        </w:trPr>
        <w:tc>
          <w:tcPr>
            <w:tcW w:w="1296" w:type="dxa"/>
            <w:tcBorders>
              <w:top w:val="nil"/>
              <w:left w:val="single" w:sz="4" w:space="0" w:color="auto"/>
              <w:bottom w:val="single" w:sz="4" w:space="0" w:color="auto"/>
              <w:right w:val="single" w:sz="4" w:space="0" w:color="auto"/>
            </w:tcBorders>
            <w:shd w:val="clear" w:color="auto" w:fill="auto"/>
            <w:vAlign w:val="center"/>
            <w:hideMark/>
          </w:tcPr>
          <w:p w:rsidR="007B73F2" w:rsidRPr="00E60EE7" w:rsidRDefault="007B73F2" w:rsidP="007B73F2">
            <w:pPr>
              <w:spacing w:line="240" w:lineRule="auto"/>
              <w:jc w:val="center"/>
              <w:rPr>
                <w:rFonts w:eastAsia="Times New Roman"/>
                <w:bCs/>
                <w:color w:val="000000"/>
                <w:sz w:val="24"/>
                <w:szCs w:val="24"/>
                <w:lang w:eastAsia="ru-RU"/>
              </w:rPr>
            </w:pPr>
            <w:r w:rsidRPr="00E60EE7">
              <w:rPr>
                <w:rFonts w:eastAsia="Times New Roman"/>
                <w:bCs/>
                <w:color w:val="000000"/>
                <w:sz w:val="24"/>
                <w:szCs w:val="24"/>
                <w:lang w:eastAsia="ru-RU"/>
              </w:rPr>
              <w:t>81,4283</w:t>
            </w:r>
          </w:p>
        </w:tc>
        <w:tc>
          <w:tcPr>
            <w:tcW w:w="1068" w:type="dxa"/>
            <w:tcBorders>
              <w:top w:val="nil"/>
              <w:left w:val="nil"/>
              <w:bottom w:val="single" w:sz="4" w:space="0" w:color="auto"/>
              <w:right w:val="single" w:sz="4" w:space="0" w:color="auto"/>
            </w:tcBorders>
            <w:shd w:val="clear" w:color="auto" w:fill="auto"/>
            <w:vAlign w:val="center"/>
            <w:hideMark/>
          </w:tcPr>
          <w:p w:rsidR="007B73F2" w:rsidRPr="00E60EE7" w:rsidRDefault="007B73F2" w:rsidP="007B73F2">
            <w:pPr>
              <w:spacing w:line="240" w:lineRule="auto"/>
              <w:jc w:val="center"/>
              <w:rPr>
                <w:rFonts w:eastAsia="Times New Roman"/>
                <w:color w:val="000000"/>
                <w:sz w:val="24"/>
                <w:szCs w:val="24"/>
                <w:lang w:eastAsia="ru-RU"/>
              </w:rPr>
            </w:pPr>
            <w:r w:rsidRPr="00E60EE7">
              <w:rPr>
                <w:rFonts w:eastAsia="Times New Roman"/>
                <w:color w:val="000000"/>
                <w:sz w:val="24"/>
                <w:szCs w:val="24"/>
                <w:lang w:eastAsia="ru-RU"/>
              </w:rPr>
              <w:t>71,5583</w:t>
            </w:r>
          </w:p>
        </w:tc>
        <w:tc>
          <w:tcPr>
            <w:tcW w:w="2286" w:type="dxa"/>
            <w:tcBorders>
              <w:top w:val="nil"/>
              <w:left w:val="nil"/>
              <w:bottom w:val="single" w:sz="4" w:space="0" w:color="auto"/>
              <w:right w:val="single" w:sz="4" w:space="0" w:color="auto"/>
            </w:tcBorders>
            <w:shd w:val="clear" w:color="auto" w:fill="auto"/>
            <w:vAlign w:val="center"/>
            <w:hideMark/>
          </w:tcPr>
          <w:p w:rsidR="007B73F2" w:rsidRPr="00E60EE7" w:rsidRDefault="007B73F2" w:rsidP="007B73F2">
            <w:pPr>
              <w:spacing w:line="240" w:lineRule="auto"/>
              <w:jc w:val="center"/>
              <w:rPr>
                <w:rFonts w:eastAsia="Times New Roman"/>
                <w:color w:val="000000"/>
                <w:sz w:val="24"/>
                <w:szCs w:val="24"/>
                <w:lang w:eastAsia="ru-RU"/>
              </w:rPr>
            </w:pPr>
            <w:r w:rsidRPr="00E60EE7">
              <w:rPr>
                <w:rFonts w:eastAsia="Times New Roman"/>
                <w:color w:val="000000"/>
                <w:sz w:val="24"/>
                <w:szCs w:val="24"/>
                <w:lang w:eastAsia="ru-RU"/>
              </w:rPr>
              <w:t>0,0241</w:t>
            </w:r>
          </w:p>
        </w:tc>
        <w:tc>
          <w:tcPr>
            <w:tcW w:w="1365" w:type="dxa"/>
            <w:tcBorders>
              <w:top w:val="nil"/>
              <w:left w:val="nil"/>
              <w:bottom w:val="single" w:sz="4" w:space="0" w:color="auto"/>
              <w:right w:val="single" w:sz="4" w:space="0" w:color="auto"/>
            </w:tcBorders>
            <w:shd w:val="clear" w:color="auto" w:fill="auto"/>
            <w:vAlign w:val="center"/>
            <w:hideMark/>
          </w:tcPr>
          <w:p w:rsidR="007B73F2" w:rsidRPr="00E60EE7" w:rsidRDefault="007B73F2" w:rsidP="007B73F2">
            <w:pPr>
              <w:spacing w:line="240" w:lineRule="auto"/>
              <w:jc w:val="center"/>
              <w:rPr>
                <w:rFonts w:eastAsia="Times New Roman"/>
                <w:color w:val="000000"/>
                <w:sz w:val="24"/>
                <w:szCs w:val="24"/>
                <w:lang w:eastAsia="ru-RU"/>
              </w:rPr>
            </w:pPr>
            <w:r w:rsidRPr="00E60EE7">
              <w:rPr>
                <w:rFonts w:eastAsia="Times New Roman"/>
                <w:color w:val="000000"/>
                <w:sz w:val="24"/>
                <w:szCs w:val="24"/>
                <w:lang w:eastAsia="ru-RU"/>
              </w:rPr>
              <w:t>0,0000</w:t>
            </w:r>
          </w:p>
        </w:tc>
        <w:tc>
          <w:tcPr>
            <w:tcW w:w="2286" w:type="dxa"/>
            <w:tcBorders>
              <w:top w:val="nil"/>
              <w:left w:val="nil"/>
              <w:bottom w:val="single" w:sz="4" w:space="0" w:color="auto"/>
              <w:right w:val="single" w:sz="4" w:space="0" w:color="auto"/>
            </w:tcBorders>
            <w:shd w:val="clear" w:color="auto" w:fill="auto"/>
            <w:vAlign w:val="center"/>
            <w:hideMark/>
          </w:tcPr>
          <w:p w:rsidR="007B73F2" w:rsidRPr="00E60EE7" w:rsidRDefault="007B73F2" w:rsidP="007B73F2">
            <w:pPr>
              <w:spacing w:line="240" w:lineRule="auto"/>
              <w:jc w:val="center"/>
              <w:rPr>
                <w:rFonts w:eastAsia="Times New Roman"/>
                <w:color w:val="000000"/>
                <w:sz w:val="24"/>
                <w:szCs w:val="24"/>
                <w:lang w:eastAsia="ru-RU"/>
              </w:rPr>
            </w:pPr>
            <w:r w:rsidRPr="00E60EE7">
              <w:rPr>
                <w:rFonts w:eastAsia="Times New Roman"/>
                <w:color w:val="000000"/>
                <w:sz w:val="24"/>
                <w:szCs w:val="24"/>
                <w:lang w:eastAsia="ru-RU"/>
              </w:rPr>
              <w:t>3,4582</w:t>
            </w:r>
          </w:p>
        </w:tc>
        <w:tc>
          <w:tcPr>
            <w:tcW w:w="996" w:type="dxa"/>
            <w:tcBorders>
              <w:top w:val="nil"/>
              <w:left w:val="nil"/>
              <w:bottom w:val="single" w:sz="4" w:space="0" w:color="auto"/>
              <w:right w:val="single" w:sz="4" w:space="0" w:color="auto"/>
            </w:tcBorders>
            <w:shd w:val="clear" w:color="auto" w:fill="auto"/>
            <w:vAlign w:val="center"/>
            <w:hideMark/>
          </w:tcPr>
          <w:p w:rsidR="007B73F2" w:rsidRPr="00E60EE7" w:rsidRDefault="007B73F2" w:rsidP="007B73F2">
            <w:pPr>
              <w:spacing w:line="240" w:lineRule="auto"/>
              <w:jc w:val="center"/>
              <w:rPr>
                <w:rFonts w:eastAsia="Times New Roman"/>
                <w:bCs/>
                <w:color w:val="000000"/>
                <w:sz w:val="24"/>
                <w:szCs w:val="24"/>
                <w:lang w:eastAsia="ru-RU"/>
              </w:rPr>
            </w:pPr>
            <w:r w:rsidRPr="00E60EE7">
              <w:rPr>
                <w:rFonts w:eastAsia="Times New Roman"/>
                <w:bCs/>
                <w:color w:val="000000"/>
                <w:sz w:val="24"/>
                <w:szCs w:val="24"/>
                <w:lang w:eastAsia="ru-RU"/>
              </w:rPr>
              <w:t>75,0165</w:t>
            </w:r>
          </w:p>
        </w:tc>
        <w:tc>
          <w:tcPr>
            <w:tcW w:w="876" w:type="dxa"/>
            <w:tcBorders>
              <w:top w:val="nil"/>
              <w:left w:val="nil"/>
              <w:bottom w:val="single" w:sz="4" w:space="0" w:color="auto"/>
              <w:right w:val="single" w:sz="4" w:space="0" w:color="auto"/>
            </w:tcBorders>
            <w:shd w:val="clear" w:color="auto" w:fill="auto"/>
            <w:vAlign w:val="center"/>
            <w:hideMark/>
          </w:tcPr>
          <w:p w:rsidR="007B73F2" w:rsidRPr="00E60EE7" w:rsidRDefault="007B73F2" w:rsidP="007B73F2">
            <w:pPr>
              <w:spacing w:line="240" w:lineRule="auto"/>
              <w:jc w:val="center"/>
              <w:rPr>
                <w:rFonts w:eastAsia="Times New Roman"/>
                <w:color w:val="000000"/>
                <w:sz w:val="24"/>
                <w:szCs w:val="24"/>
                <w:lang w:eastAsia="ru-RU"/>
              </w:rPr>
            </w:pPr>
            <w:r w:rsidRPr="00E60EE7">
              <w:rPr>
                <w:rFonts w:eastAsia="Times New Roman"/>
                <w:color w:val="000000"/>
                <w:sz w:val="24"/>
                <w:szCs w:val="24"/>
                <w:lang w:eastAsia="ru-RU"/>
              </w:rPr>
              <w:t>4,2679</w:t>
            </w:r>
          </w:p>
        </w:tc>
        <w:tc>
          <w:tcPr>
            <w:tcW w:w="876" w:type="dxa"/>
            <w:tcBorders>
              <w:top w:val="nil"/>
              <w:left w:val="nil"/>
              <w:bottom w:val="single" w:sz="4" w:space="0" w:color="auto"/>
              <w:right w:val="single" w:sz="4" w:space="0" w:color="auto"/>
            </w:tcBorders>
            <w:shd w:val="clear" w:color="auto" w:fill="auto"/>
            <w:vAlign w:val="center"/>
            <w:hideMark/>
          </w:tcPr>
          <w:p w:rsidR="007B73F2" w:rsidRPr="00E60EE7" w:rsidRDefault="007B73F2" w:rsidP="007B73F2">
            <w:pPr>
              <w:spacing w:line="240" w:lineRule="auto"/>
              <w:jc w:val="center"/>
              <w:rPr>
                <w:rFonts w:eastAsia="Times New Roman"/>
                <w:color w:val="000000"/>
                <w:sz w:val="24"/>
                <w:szCs w:val="24"/>
                <w:lang w:eastAsia="ru-RU"/>
              </w:rPr>
            </w:pPr>
            <w:r w:rsidRPr="00E60EE7">
              <w:rPr>
                <w:rFonts w:eastAsia="Times New Roman"/>
                <w:color w:val="000000"/>
                <w:sz w:val="24"/>
                <w:szCs w:val="24"/>
                <w:lang w:eastAsia="ru-RU"/>
              </w:rPr>
              <w:t>0,3150</w:t>
            </w:r>
          </w:p>
        </w:tc>
        <w:tc>
          <w:tcPr>
            <w:tcW w:w="876" w:type="dxa"/>
            <w:tcBorders>
              <w:top w:val="nil"/>
              <w:left w:val="nil"/>
              <w:bottom w:val="single" w:sz="4" w:space="0" w:color="auto"/>
              <w:right w:val="single" w:sz="4" w:space="0" w:color="auto"/>
            </w:tcBorders>
            <w:shd w:val="clear" w:color="auto" w:fill="auto"/>
            <w:vAlign w:val="center"/>
            <w:hideMark/>
          </w:tcPr>
          <w:p w:rsidR="007B73F2" w:rsidRPr="00E60EE7" w:rsidRDefault="007B73F2" w:rsidP="007B73F2">
            <w:pPr>
              <w:spacing w:line="240" w:lineRule="auto"/>
              <w:jc w:val="center"/>
              <w:rPr>
                <w:rFonts w:eastAsia="Times New Roman"/>
                <w:color w:val="000000"/>
                <w:sz w:val="24"/>
                <w:szCs w:val="24"/>
                <w:lang w:eastAsia="ru-RU"/>
              </w:rPr>
            </w:pPr>
            <w:r w:rsidRPr="00E60EE7">
              <w:rPr>
                <w:rFonts w:eastAsia="Times New Roman"/>
                <w:color w:val="000000"/>
                <w:sz w:val="24"/>
                <w:szCs w:val="24"/>
                <w:lang w:eastAsia="ru-RU"/>
              </w:rPr>
              <w:t>0,0000</w:t>
            </w:r>
          </w:p>
        </w:tc>
        <w:tc>
          <w:tcPr>
            <w:tcW w:w="876" w:type="dxa"/>
            <w:tcBorders>
              <w:top w:val="nil"/>
              <w:left w:val="nil"/>
              <w:bottom w:val="single" w:sz="4" w:space="0" w:color="auto"/>
              <w:right w:val="single" w:sz="4" w:space="0" w:color="auto"/>
            </w:tcBorders>
            <w:shd w:val="clear" w:color="auto" w:fill="auto"/>
            <w:vAlign w:val="center"/>
            <w:hideMark/>
          </w:tcPr>
          <w:p w:rsidR="007B73F2" w:rsidRPr="00E60EE7" w:rsidRDefault="007B73F2" w:rsidP="007B73F2">
            <w:pPr>
              <w:spacing w:line="240" w:lineRule="auto"/>
              <w:jc w:val="center"/>
              <w:rPr>
                <w:rFonts w:eastAsia="Times New Roman"/>
                <w:color w:val="000000"/>
                <w:sz w:val="24"/>
                <w:szCs w:val="24"/>
                <w:lang w:eastAsia="ru-RU"/>
              </w:rPr>
            </w:pPr>
            <w:r w:rsidRPr="00E60EE7">
              <w:rPr>
                <w:rFonts w:eastAsia="Times New Roman"/>
                <w:color w:val="000000"/>
                <w:sz w:val="24"/>
                <w:szCs w:val="24"/>
                <w:lang w:eastAsia="ru-RU"/>
              </w:rPr>
              <w:t>1,8289</w:t>
            </w:r>
          </w:p>
        </w:tc>
        <w:tc>
          <w:tcPr>
            <w:tcW w:w="1795" w:type="dxa"/>
            <w:tcBorders>
              <w:top w:val="nil"/>
              <w:left w:val="nil"/>
              <w:bottom w:val="single" w:sz="4" w:space="0" w:color="auto"/>
              <w:right w:val="single" w:sz="4" w:space="0" w:color="auto"/>
            </w:tcBorders>
            <w:shd w:val="clear" w:color="auto" w:fill="auto"/>
            <w:vAlign w:val="center"/>
            <w:hideMark/>
          </w:tcPr>
          <w:p w:rsidR="007B73F2" w:rsidRPr="00E60EE7" w:rsidRDefault="007B73F2" w:rsidP="007B73F2">
            <w:pPr>
              <w:spacing w:line="240" w:lineRule="auto"/>
              <w:jc w:val="center"/>
              <w:rPr>
                <w:rFonts w:eastAsia="Times New Roman"/>
                <w:bCs/>
                <w:color w:val="000000"/>
                <w:sz w:val="24"/>
                <w:szCs w:val="24"/>
                <w:lang w:eastAsia="ru-RU"/>
              </w:rPr>
            </w:pPr>
            <w:r w:rsidRPr="00E60EE7">
              <w:rPr>
                <w:rFonts w:eastAsia="Times New Roman"/>
                <w:bCs/>
                <w:color w:val="000000"/>
                <w:sz w:val="24"/>
                <w:szCs w:val="24"/>
                <w:lang w:eastAsia="ru-RU"/>
              </w:rPr>
              <w:t>6,4118</w:t>
            </w:r>
          </w:p>
        </w:tc>
      </w:tr>
    </w:tbl>
    <w:p w:rsidR="00750CF9" w:rsidRPr="00E60EE7" w:rsidRDefault="00750CF9" w:rsidP="00744248">
      <w:pPr>
        <w:pStyle w:val="affff4"/>
        <w:spacing w:after="120"/>
        <w:ind w:right="-314" w:firstLine="709"/>
        <w:rPr>
          <w:bCs/>
          <w:kern w:val="32"/>
          <w:lang w:val="ru-RU"/>
        </w:rPr>
      </w:pPr>
    </w:p>
    <w:p w:rsidR="007B73F2" w:rsidRDefault="00FA6295" w:rsidP="00744248">
      <w:pPr>
        <w:pStyle w:val="affff4"/>
        <w:spacing w:after="120"/>
        <w:ind w:right="-314" w:firstLine="709"/>
        <w:rPr>
          <w:bCs/>
          <w:kern w:val="32"/>
          <w:lang w:val="ru-RU"/>
        </w:rPr>
      </w:pPr>
      <w:r>
        <w:rPr>
          <w:bCs/>
          <w:kern w:val="32"/>
          <w:lang w:val="ru-RU"/>
        </w:rPr>
        <w:t>Таблица 1</w:t>
      </w:r>
      <w:r w:rsidR="00F72DB3">
        <w:rPr>
          <w:bCs/>
          <w:kern w:val="32"/>
          <w:lang w:val="ru-RU"/>
        </w:rPr>
        <w:t>6</w:t>
      </w:r>
      <w:r>
        <w:rPr>
          <w:bCs/>
          <w:kern w:val="32"/>
          <w:lang w:val="ru-RU"/>
        </w:rPr>
        <w:t xml:space="preserve"> Характеристики насаждений.</w:t>
      </w:r>
    </w:p>
    <w:tbl>
      <w:tblPr>
        <w:tblW w:w="14596" w:type="dxa"/>
        <w:tblLayout w:type="fixed"/>
        <w:tblLook w:val="04A0" w:firstRow="1" w:lastRow="0" w:firstColumn="1" w:lastColumn="0" w:noHBand="0" w:noVBand="1"/>
      </w:tblPr>
      <w:tblGrid>
        <w:gridCol w:w="2263"/>
        <w:gridCol w:w="1560"/>
        <w:gridCol w:w="1984"/>
        <w:gridCol w:w="1276"/>
        <w:gridCol w:w="1559"/>
        <w:gridCol w:w="1276"/>
        <w:gridCol w:w="1134"/>
        <w:gridCol w:w="992"/>
        <w:gridCol w:w="1134"/>
        <w:gridCol w:w="1418"/>
      </w:tblGrid>
      <w:tr w:rsidR="00FA6295" w:rsidRPr="00FA6295" w:rsidTr="001F0621">
        <w:trPr>
          <w:trHeight w:val="284"/>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6295" w:rsidRPr="00FA6295" w:rsidRDefault="00FA6295" w:rsidP="00FA6295">
            <w:pPr>
              <w:spacing w:line="240" w:lineRule="auto"/>
              <w:jc w:val="center"/>
              <w:rPr>
                <w:rFonts w:eastAsia="Times New Roman"/>
                <w:color w:val="000000"/>
                <w:sz w:val="24"/>
                <w:szCs w:val="24"/>
                <w:lang w:eastAsia="ru-RU"/>
              </w:rPr>
            </w:pPr>
            <w:r w:rsidRPr="00FA6295">
              <w:rPr>
                <w:rFonts w:eastAsia="Times New Roman"/>
                <w:color w:val="000000"/>
                <w:sz w:val="24"/>
                <w:szCs w:val="24"/>
                <w:lang w:eastAsia="ru-RU"/>
              </w:rPr>
              <w:t>Целевое назначение</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6295" w:rsidRPr="00FA6295" w:rsidRDefault="00FA6295" w:rsidP="00FA6295">
            <w:pPr>
              <w:spacing w:line="240" w:lineRule="auto"/>
              <w:jc w:val="center"/>
              <w:rPr>
                <w:rFonts w:eastAsia="Times New Roman"/>
                <w:color w:val="000000"/>
                <w:sz w:val="24"/>
                <w:szCs w:val="24"/>
                <w:lang w:eastAsia="ru-RU"/>
              </w:rPr>
            </w:pPr>
            <w:r w:rsidRPr="00FA6295">
              <w:rPr>
                <w:rFonts w:eastAsia="Times New Roman"/>
                <w:color w:val="000000"/>
                <w:sz w:val="24"/>
                <w:szCs w:val="24"/>
                <w:lang w:eastAsia="ru-RU"/>
              </w:rPr>
              <w:t>Лесничество</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6295" w:rsidRPr="00FA6295" w:rsidRDefault="00FA6295" w:rsidP="00FA6295">
            <w:pPr>
              <w:spacing w:line="240" w:lineRule="auto"/>
              <w:jc w:val="center"/>
              <w:rPr>
                <w:rFonts w:eastAsia="Times New Roman"/>
                <w:color w:val="000000"/>
                <w:sz w:val="24"/>
                <w:szCs w:val="24"/>
                <w:lang w:eastAsia="ru-RU"/>
              </w:rPr>
            </w:pPr>
            <w:r w:rsidRPr="00FA6295">
              <w:rPr>
                <w:rFonts w:eastAsia="Times New Roman"/>
                <w:color w:val="000000"/>
                <w:sz w:val="24"/>
                <w:szCs w:val="24"/>
                <w:lang w:eastAsia="ru-RU"/>
              </w:rPr>
              <w:t>Участковое лесничество/урочище (при наличии)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6295" w:rsidRPr="00FA6295" w:rsidRDefault="00FA6295" w:rsidP="00FA6295">
            <w:pPr>
              <w:spacing w:line="240" w:lineRule="auto"/>
              <w:jc w:val="center"/>
              <w:rPr>
                <w:rFonts w:eastAsia="Times New Roman"/>
                <w:color w:val="000000"/>
                <w:sz w:val="24"/>
                <w:szCs w:val="24"/>
                <w:lang w:eastAsia="ru-RU"/>
              </w:rPr>
            </w:pPr>
            <w:r w:rsidRPr="00FA6295">
              <w:rPr>
                <w:rFonts w:eastAsia="Times New Roman"/>
                <w:color w:val="000000"/>
                <w:sz w:val="24"/>
                <w:szCs w:val="24"/>
                <w:lang w:eastAsia="ru-RU"/>
              </w:rPr>
              <w:t>Лесной квартал</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6295" w:rsidRPr="00FA6295" w:rsidRDefault="00FA6295" w:rsidP="00FA6295">
            <w:pPr>
              <w:spacing w:line="240" w:lineRule="auto"/>
              <w:jc w:val="center"/>
              <w:rPr>
                <w:rFonts w:eastAsia="Times New Roman"/>
                <w:color w:val="000000"/>
                <w:sz w:val="24"/>
                <w:szCs w:val="24"/>
                <w:lang w:eastAsia="ru-RU"/>
              </w:rPr>
            </w:pPr>
            <w:r w:rsidRPr="00FA6295">
              <w:rPr>
                <w:rFonts w:eastAsia="Times New Roman"/>
                <w:color w:val="000000"/>
                <w:sz w:val="24"/>
                <w:szCs w:val="24"/>
                <w:lang w:eastAsia="ru-RU"/>
              </w:rPr>
              <w:t>Хозяйство, преобладающая порода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6295" w:rsidRPr="00FA6295" w:rsidRDefault="00FA6295" w:rsidP="00FA6295">
            <w:pPr>
              <w:spacing w:line="240" w:lineRule="auto"/>
              <w:jc w:val="center"/>
              <w:rPr>
                <w:rFonts w:eastAsia="Times New Roman"/>
                <w:color w:val="000000"/>
                <w:sz w:val="24"/>
                <w:szCs w:val="24"/>
                <w:lang w:eastAsia="ru-RU"/>
              </w:rPr>
            </w:pPr>
            <w:r w:rsidRPr="00FA6295">
              <w:rPr>
                <w:rFonts w:eastAsia="Times New Roman"/>
                <w:color w:val="000000"/>
                <w:sz w:val="24"/>
                <w:szCs w:val="24"/>
                <w:lang w:eastAsia="ru-RU"/>
              </w:rPr>
              <w:t xml:space="preserve">Площадь (га)/ запас древесины (тыс. </w:t>
            </w:r>
            <w:proofErr w:type="spellStart"/>
            <w:r w:rsidRPr="00FA6295">
              <w:rPr>
                <w:rFonts w:eastAsia="Times New Roman"/>
                <w:color w:val="000000"/>
                <w:sz w:val="24"/>
                <w:szCs w:val="24"/>
                <w:lang w:eastAsia="ru-RU"/>
              </w:rPr>
              <w:t>куб.м</w:t>
            </w:r>
            <w:proofErr w:type="spellEnd"/>
            <w:r w:rsidRPr="00FA6295">
              <w:rPr>
                <w:rFonts w:eastAsia="Times New Roman"/>
                <w:color w:val="000000"/>
                <w:sz w:val="24"/>
                <w:szCs w:val="24"/>
                <w:lang w:eastAsia="ru-RU"/>
              </w:rPr>
              <w:t>) - всего</w:t>
            </w:r>
          </w:p>
        </w:tc>
        <w:tc>
          <w:tcPr>
            <w:tcW w:w="4678" w:type="dxa"/>
            <w:gridSpan w:val="4"/>
            <w:tcBorders>
              <w:top w:val="single" w:sz="4" w:space="0" w:color="auto"/>
              <w:left w:val="nil"/>
              <w:bottom w:val="single" w:sz="4" w:space="0" w:color="auto"/>
              <w:right w:val="single" w:sz="4" w:space="0" w:color="auto"/>
            </w:tcBorders>
            <w:shd w:val="clear" w:color="auto" w:fill="auto"/>
            <w:vAlign w:val="center"/>
            <w:hideMark/>
          </w:tcPr>
          <w:p w:rsidR="00FA6295" w:rsidRPr="00FA6295" w:rsidRDefault="00FA6295" w:rsidP="00FA6295">
            <w:pPr>
              <w:spacing w:line="240" w:lineRule="auto"/>
              <w:jc w:val="center"/>
              <w:rPr>
                <w:rFonts w:eastAsia="Times New Roman"/>
                <w:color w:val="000000"/>
                <w:sz w:val="24"/>
                <w:szCs w:val="24"/>
                <w:lang w:eastAsia="ru-RU"/>
              </w:rPr>
            </w:pPr>
            <w:r w:rsidRPr="00FA6295">
              <w:rPr>
                <w:rFonts w:eastAsia="Times New Roman"/>
                <w:color w:val="000000"/>
                <w:sz w:val="24"/>
                <w:szCs w:val="24"/>
                <w:lang w:eastAsia="ru-RU"/>
              </w:rPr>
              <w:t xml:space="preserve">В том числе по группам возраста древостоя (га/тыс. </w:t>
            </w:r>
            <w:proofErr w:type="spellStart"/>
            <w:r w:rsidRPr="00FA6295">
              <w:rPr>
                <w:rFonts w:eastAsia="Times New Roman"/>
                <w:color w:val="000000"/>
                <w:sz w:val="24"/>
                <w:szCs w:val="24"/>
                <w:lang w:eastAsia="ru-RU"/>
              </w:rPr>
              <w:t>куб.м</w:t>
            </w:r>
            <w:proofErr w:type="spellEnd"/>
            <w:r w:rsidRPr="00FA6295">
              <w:rPr>
                <w:rFonts w:eastAsia="Times New Roman"/>
                <w:color w:val="000000"/>
                <w:sz w:val="24"/>
                <w:szCs w:val="24"/>
                <w:lang w:eastAsia="ru-RU"/>
              </w:rPr>
              <w:t>)</w:t>
            </w:r>
          </w:p>
        </w:tc>
      </w:tr>
      <w:tr w:rsidR="00FA6295" w:rsidRPr="00FA6295" w:rsidTr="001F0621">
        <w:trPr>
          <w:trHeight w:val="284"/>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A6295" w:rsidRPr="00FA6295" w:rsidRDefault="00FA6295" w:rsidP="00FA6295">
            <w:pPr>
              <w:spacing w:line="240" w:lineRule="auto"/>
              <w:rPr>
                <w:rFonts w:eastAsia="Times New Roman"/>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A6295" w:rsidRPr="00FA6295" w:rsidRDefault="00FA6295" w:rsidP="00FA6295">
            <w:pPr>
              <w:spacing w:line="240" w:lineRule="auto"/>
              <w:rPr>
                <w:rFonts w:eastAsia="Times New Roman"/>
                <w:color w:val="000000"/>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6295" w:rsidRPr="00FA6295" w:rsidRDefault="00FA6295" w:rsidP="00FA6295">
            <w:pPr>
              <w:spacing w:line="240" w:lineRule="auto"/>
              <w:rPr>
                <w:rFonts w:eastAsia="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A6295" w:rsidRPr="00FA6295" w:rsidRDefault="00FA6295" w:rsidP="00FA6295">
            <w:pPr>
              <w:spacing w:line="240" w:lineRule="auto"/>
              <w:rPr>
                <w:rFonts w:eastAsia="Times New Roman"/>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A6295" w:rsidRPr="00FA6295" w:rsidRDefault="00FA6295" w:rsidP="00FA6295">
            <w:pPr>
              <w:spacing w:line="240" w:lineRule="auto"/>
              <w:rPr>
                <w:rFonts w:eastAsia="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A6295" w:rsidRPr="00FA6295" w:rsidRDefault="00FA6295" w:rsidP="00FA6295">
            <w:pPr>
              <w:spacing w:line="240" w:lineRule="auto"/>
              <w:rPr>
                <w:rFonts w:eastAsia="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FA6295" w:rsidRPr="00FA6295" w:rsidRDefault="00FA6295" w:rsidP="00FA6295">
            <w:pPr>
              <w:spacing w:line="240" w:lineRule="auto"/>
              <w:jc w:val="center"/>
              <w:rPr>
                <w:rFonts w:eastAsia="Times New Roman"/>
                <w:color w:val="000000"/>
                <w:sz w:val="24"/>
                <w:szCs w:val="24"/>
                <w:lang w:eastAsia="ru-RU"/>
              </w:rPr>
            </w:pPr>
            <w:proofErr w:type="spellStart"/>
            <w:r w:rsidRPr="00FA6295">
              <w:rPr>
                <w:rFonts w:eastAsia="Times New Roman"/>
                <w:color w:val="000000"/>
                <w:sz w:val="24"/>
                <w:szCs w:val="24"/>
                <w:lang w:eastAsia="ru-RU"/>
              </w:rPr>
              <w:t>молодня-ки</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FA6295" w:rsidRPr="00FA6295" w:rsidRDefault="00FA6295" w:rsidP="00FA6295">
            <w:pPr>
              <w:spacing w:line="240" w:lineRule="auto"/>
              <w:jc w:val="center"/>
              <w:rPr>
                <w:rFonts w:eastAsia="Times New Roman"/>
                <w:color w:val="000000"/>
                <w:sz w:val="24"/>
                <w:szCs w:val="24"/>
                <w:lang w:eastAsia="ru-RU"/>
              </w:rPr>
            </w:pPr>
            <w:r w:rsidRPr="00FA6295">
              <w:rPr>
                <w:rFonts w:eastAsia="Times New Roman"/>
                <w:color w:val="000000"/>
                <w:sz w:val="24"/>
                <w:szCs w:val="24"/>
                <w:lang w:eastAsia="ru-RU"/>
              </w:rPr>
              <w:t>средне-возраст-</w:t>
            </w:r>
            <w:proofErr w:type="spellStart"/>
            <w:r w:rsidRPr="00FA6295">
              <w:rPr>
                <w:rFonts w:eastAsia="Times New Roman"/>
                <w:color w:val="000000"/>
                <w:sz w:val="24"/>
                <w:szCs w:val="24"/>
                <w:lang w:eastAsia="ru-RU"/>
              </w:rPr>
              <w:t>ные</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FA6295" w:rsidRPr="00FA6295" w:rsidRDefault="00FA6295" w:rsidP="00FA6295">
            <w:pPr>
              <w:spacing w:line="240" w:lineRule="auto"/>
              <w:jc w:val="center"/>
              <w:rPr>
                <w:rFonts w:eastAsia="Times New Roman"/>
                <w:color w:val="000000"/>
                <w:sz w:val="24"/>
                <w:szCs w:val="24"/>
                <w:lang w:eastAsia="ru-RU"/>
              </w:rPr>
            </w:pPr>
            <w:proofErr w:type="spellStart"/>
            <w:r w:rsidRPr="00FA6295">
              <w:rPr>
                <w:rFonts w:eastAsia="Times New Roman"/>
                <w:color w:val="000000"/>
                <w:sz w:val="24"/>
                <w:szCs w:val="24"/>
                <w:lang w:eastAsia="ru-RU"/>
              </w:rPr>
              <w:t>приспе-вающие</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FA6295" w:rsidRPr="00FA6295" w:rsidRDefault="00FA6295" w:rsidP="00FA6295">
            <w:pPr>
              <w:spacing w:line="240" w:lineRule="auto"/>
              <w:jc w:val="center"/>
              <w:rPr>
                <w:rFonts w:eastAsia="Times New Roman"/>
                <w:color w:val="000000"/>
                <w:sz w:val="24"/>
                <w:szCs w:val="24"/>
                <w:lang w:eastAsia="ru-RU"/>
              </w:rPr>
            </w:pPr>
            <w:r w:rsidRPr="00FA6295">
              <w:rPr>
                <w:rFonts w:eastAsia="Times New Roman"/>
                <w:color w:val="000000"/>
                <w:sz w:val="24"/>
                <w:szCs w:val="24"/>
                <w:lang w:eastAsia="ru-RU"/>
              </w:rPr>
              <w:t>спелые и пере-</w:t>
            </w:r>
            <w:proofErr w:type="spellStart"/>
            <w:r w:rsidRPr="00FA6295">
              <w:rPr>
                <w:rFonts w:eastAsia="Times New Roman"/>
                <w:color w:val="000000"/>
                <w:sz w:val="24"/>
                <w:szCs w:val="24"/>
                <w:lang w:eastAsia="ru-RU"/>
              </w:rPr>
              <w:t>стойные</w:t>
            </w:r>
            <w:proofErr w:type="spellEnd"/>
          </w:p>
        </w:tc>
      </w:tr>
    </w:tbl>
    <w:p w:rsidR="00FA6295" w:rsidRPr="001F0621" w:rsidRDefault="00FA6295" w:rsidP="001F0621">
      <w:pPr>
        <w:pStyle w:val="affff4"/>
        <w:ind w:firstLine="709"/>
        <w:rPr>
          <w:bCs/>
          <w:kern w:val="32"/>
          <w:sz w:val="2"/>
          <w:szCs w:val="2"/>
          <w:lang w:val="ru-RU"/>
        </w:rPr>
      </w:pPr>
    </w:p>
    <w:tbl>
      <w:tblPr>
        <w:tblW w:w="14596" w:type="dxa"/>
        <w:tblLayout w:type="fixed"/>
        <w:tblLook w:val="04A0" w:firstRow="1" w:lastRow="0" w:firstColumn="1" w:lastColumn="0" w:noHBand="0" w:noVBand="1"/>
      </w:tblPr>
      <w:tblGrid>
        <w:gridCol w:w="2263"/>
        <w:gridCol w:w="1560"/>
        <w:gridCol w:w="1984"/>
        <w:gridCol w:w="1276"/>
        <w:gridCol w:w="1559"/>
        <w:gridCol w:w="1276"/>
        <w:gridCol w:w="1134"/>
        <w:gridCol w:w="980"/>
        <w:gridCol w:w="12"/>
        <w:gridCol w:w="1134"/>
        <w:gridCol w:w="1418"/>
      </w:tblGrid>
      <w:tr w:rsidR="001F0621" w:rsidRPr="001F0621" w:rsidTr="001F0621">
        <w:trPr>
          <w:trHeight w:val="310"/>
          <w:tblHead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1</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2</w:t>
            </w:r>
          </w:p>
        </w:tc>
        <w:tc>
          <w:tcPr>
            <w:tcW w:w="1984" w:type="dxa"/>
            <w:tcBorders>
              <w:top w:val="single" w:sz="4" w:space="0" w:color="auto"/>
              <w:left w:val="nil"/>
              <w:bottom w:val="nil"/>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3</w:t>
            </w:r>
          </w:p>
        </w:tc>
        <w:tc>
          <w:tcPr>
            <w:tcW w:w="1276" w:type="dxa"/>
            <w:tcBorders>
              <w:top w:val="single" w:sz="4" w:space="0" w:color="auto"/>
              <w:left w:val="nil"/>
              <w:bottom w:val="nil"/>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7</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8</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9</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10</w:t>
            </w:r>
          </w:p>
        </w:tc>
      </w:tr>
      <w:tr w:rsidR="001F0621" w:rsidRPr="001F0621" w:rsidTr="001F0621">
        <w:trPr>
          <w:trHeight w:val="310"/>
        </w:trPr>
        <w:tc>
          <w:tcPr>
            <w:tcW w:w="2263" w:type="dxa"/>
            <w:vMerge w:val="restart"/>
            <w:tcBorders>
              <w:top w:val="nil"/>
              <w:left w:val="single" w:sz="4" w:space="0" w:color="auto"/>
              <w:bottom w:val="single" w:sz="4" w:space="0" w:color="000000"/>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Эксплуатационные леса</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Любанское</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proofErr w:type="spellStart"/>
            <w:r w:rsidRPr="001F0621">
              <w:rPr>
                <w:rFonts w:eastAsia="Times New Roman"/>
                <w:color w:val="000000"/>
                <w:sz w:val="24"/>
                <w:szCs w:val="24"/>
                <w:lang w:eastAsia="ru-RU"/>
              </w:rPr>
              <w:t>Броницкое</w:t>
            </w:r>
            <w:proofErr w:type="spellEnd"/>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23, 24</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proofErr w:type="spellStart"/>
            <w:r w:rsidRPr="001F0621">
              <w:rPr>
                <w:rFonts w:eastAsia="Times New Roman"/>
                <w:color w:val="000000"/>
                <w:sz w:val="24"/>
                <w:szCs w:val="24"/>
                <w:lang w:eastAsia="ru-RU"/>
              </w:rPr>
              <w:t>мл.Береза</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9,9488</w:t>
            </w:r>
          </w:p>
        </w:tc>
        <w:tc>
          <w:tcPr>
            <w:tcW w:w="1134"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5,8755</w:t>
            </w:r>
          </w:p>
        </w:tc>
        <w:tc>
          <w:tcPr>
            <w:tcW w:w="992" w:type="dxa"/>
            <w:gridSpan w:val="2"/>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3,463</w:t>
            </w:r>
          </w:p>
        </w:tc>
        <w:tc>
          <w:tcPr>
            <w:tcW w:w="1134"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0,0000</w:t>
            </w:r>
          </w:p>
        </w:tc>
        <w:tc>
          <w:tcPr>
            <w:tcW w:w="1418"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0,6103</w:t>
            </w:r>
          </w:p>
        </w:tc>
      </w:tr>
      <w:tr w:rsidR="001F0621" w:rsidRPr="001F0621" w:rsidTr="001F0621">
        <w:trPr>
          <w:trHeight w:val="310"/>
        </w:trPr>
        <w:tc>
          <w:tcPr>
            <w:tcW w:w="2263" w:type="dxa"/>
            <w:vMerge/>
            <w:tcBorders>
              <w:top w:val="nil"/>
              <w:left w:val="single" w:sz="4" w:space="0" w:color="auto"/>
              <w:bottom w:val="single" w:sz="4" w:space="0" w:color="000000"/>
              <w:right w:val="single" w:sz="4" w:space="0" w:color="auto"/>
            </w:tcBorders>
            <w:vAlign w:val="center"/>
            <w:hideMark/>
          </w:tcPr>
          <w:p w:rsidR="001F0621" w:rsidRPr="001F0621" w:rsidRDefault="001F0621" w:rsidP="001F0621">
            <w:pPr>
              <w:spacing w:line="240" w:lineRule="auto"/>
              <w:rPr>
                <w:rFonts w:eastAsia="Times New Roman"/>
                <w:color w:val="000000"/>
                <w:sz w:val="24"/>
                <w:szCs w:val="24"/>
                <w:lang w:eastAsia="ru-RU"/>
              </w:rPr>
            </w:pPr>
          </w:p>
        </w:tc>
        <w:tc>
          <w:tcPr>
            <w:tcW w:w="1560" w:type="dxa"/>
            <w:vMerge/>
            <w:tcBorders>
              <w:top w:val="nil"/>
              <w:left w:val="single" w:sz="4" w:space="0" w:color="auto"/>
              <w:bottom w:val="single" w:sz="4" w:space="0" w:color="000000"/>
              <w:right w:val="single" w:sz="4" w:space="0" w:color="auto"/>
            </w:tcBorders>
            <w:vAlign w:val="center"/>
            <w:hideMark/>
          </w:tcPr>
          <w:p w:rsidR="001F0621" w:rsidRPr="001F0621" w:rsidRDefault="001F0621" w:rsidP="001F0621">
            <w:pPr>
              <w:spacing w:line="240" w:lineRule="auto"/>
              <w:rPr>
                <w:rFonts w:eastAsia="Times New Roman"/>
                <w:color w:val="000000"/>
                <w:sz w:val="24"/>
                <w:szCs w:val="24"/>
                <w:lang w:eastAsia="ru-RU"/>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1F0621" w:rsidRPr="001F0621" w:rsidRDefault="001F0621" w:rsidP="001F0621">
            <w:pPr>
              <w:spacing w:line="240" w:lineRule="auto"/>
              <w:rPr>
                <w:rFonts w:eastAsia="Times New Roman"/>
                <w:color w:val="000000"/>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1F0621" w:rsidRPr="001F0621" w:rsidRDefault="001F0621" w:rsidP="001F0621">
            <w:pPr>
              <w:spacing w:line="240" w:lineRule="auto"/>
              <w:rPr>
                <w:rFonts w:eastAsia="Times New Roman"/>
                <w:color w:val="000000"/>
                <w:sz w:val="24"/>
                <w:szCs w:val="24"/>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1F0621" w:rsidRPr="001F0621" w:rsidRDefault="001F0621" w:rsidP="001F0621">
            <w:pPr>
              <w:spacing w:line="240" w:lineRule="auto"/>
              <w:rPr>
                <w:rFonts w:eastAsia="Times New Roman"/>
                <w:color w:val="000000"/>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0,996</w:t>
            </w:r>
          </w:p>
        </w:tc>
        <w:tc>
          <w:tcPr>
            <w:tcW w:w="1134"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0,348</w:t>
            </w:r>
          </w:p>
        </w:tc>
        <w:tc>
          <w:tcPr>
            <w:tcW w:w="992" w:type="dxa"/>
            <w:gridSpan w:val="2"/>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0,520</w:t>
            </w:r>
          </w:p>
        </w:tc>
        <w:tc>
          <w:tcPr>
            <w:tcW w:w="1134"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0,000</w:t>
            </w:r>
          </w:p>
        </w:tc>
        <w:tc>
          <w:tcPr>
            <w:tcW w:w="1418"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0,128</w:t>
            </w:r>
          </w:p>
        </w:tc>
      </w:tr>
      <w:tr w:rsidR="001F0621" w:rsidRPr="001F0621" w:rsidTr="001F0621">
        <w:trPr>
          <w:trHeight w:val="310"/>
        </w:trPr>
        <w:tc>
          <w:tcPr>
            <w:tcW w:w="2263" w:type="dxa"/>
            <w:vMerge w:val="restart"/>
            <w:tcBorders>
              <w:top w:val="nil"/>
              <w:left w:val="single" w:sz="4" w:space="0" w:color="auto"/>
              <w:bottom w:val="single" w:sz="4" w:space="0" w:color="000000"/>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Эксплуатационные леса</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Любанское</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proofErr w:type="spellStart"/>
            <w:r w:rsidRPr="001F0621">
              <w:rPr>
                <w:rFonts w:eastAsia="Times New Roman"/>
                <w:color w:val="000000"/>
                <w:sz w:val="24"/>
                <w:szCs w:val="24"/>
                <w:lang w:eastAsia="ru-RU"/>
              </w:rPr>
              <w:t>Дубовицкое</w:t>
            </w:r>
            <w:proofErr w:type="spellEnd"/>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13-15, 30, 43-47, 60</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proofErr w:type="spellStart"/>
            <w:r w:rsidRPr="001F0621">
              <w:rPr>
                <w:rFonts w:eastAsia="Times New Roman"/>
                <w:color w:val="000000"/>
                <w:sz w:val="24"/>
                <w:szCs w:val="24"/>
                <w:lang w:eastAsia="ru-RU"/>
              </w:rPr>
              <w:t>млв.Осина</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61,6095</w:t>
            </w:r>
          </w:p>
        </w:tc>
        <w:tc>
          <w:tcPr>
            <w:tcW w:w="1134"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8,6992</w:t>
            </w:r>
          </w:p>
        </w:tc>
        <w:tc>
          <w:tcPr>
            <w:tcW w:w="992" w:type="dxa"/>
            <w:gridSpan w:val="2"/>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8,2012</w:t>
            </w:r>
          </w:p>
        </w:tc>
        <w:tc>
          <w:tcPr>
            <w:tcW w:w="1134"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7,4299</w:t>
            </w:r>
          </w:p>
        </w:tc>
        <w:tc>
          <w:tcPr>
            <w:tcW w:w="1418"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37,2792</w:t>
            </w:r>
          </w:p>
        </w:tc>
      </w:tr>
      <w:tr w:rsidR="001F0621" w:rsidRPr="001F0621" w:rsidTr="001F0621">
        <w:trPr>
          <w:trHeight w:val="310"/>
        </w:trPr>
        <w:tc>
          <w:tcPr>
            <w:tcW w:w="2263" w:type="dxa"/>
            <w:vMerge/>
            <w:tcBorders>
              <w:top w:val="nil"/>
              <w:left w:val="single" w:sz="4" w:space="0" w:color="auto"/>
              <w:bottom w:val="single" w:sz="4" w:space="0" w:color="000000"/>
              <w:right w:val="single" w:sz="4" w:space="0" w:color="auto"/>
            </w:tcBorders>
            <w:vAlign w:val="center"/>
            <w:hideMark/>
          </w:tcPr>
          <w:p w:rsidR="001F0621" w:rsidRPr="001F0621" w:rsidRDefault="001F0621" w:rsidP="001F0621">
            <w:pPr>
              <w:spacing w:line="240" w:lineRule="auto"/>
              <w:rPr>
                <w:rFonts w:eastAsia="Times New Roman"/>
                <w:color w:val="000000"/>
                <w:sz w:val="24"/>
                <w:szCs w:val="24"/>
                <w:lang w:eastAsia="ru-RU"/>
              </w:rPr>
            </w:pPr>
          </w:p>
        </w:tc>
        <w:tc>
          <w:tcPr>
            <w:tcW w:w="1560" w:type="dxa"/>
            <w:vMerge/>
            <w:tcBorders>
              <w:top w:val="nil"/>
              <w:left w:val="single" w:sz="4" w:space="0" w:color="auto"/>
              <w:bottom w:val="single" w:sz="4" w:space="0" w:color="000000"/>
              <w:right w:val="single" w:sz="4" w:space="0" w:color="auto"/>
            </w:tcBorders>
            <w:vAlign w:val="center"/>
            <w:hideMark/>
          </w:tcPr>
          <w:p w:rsidR="001F0621" w:rsidRPr="001F0621" w:rsidRDefault="001F0621" w:rsidP="001F0621">
            <w:pPr>
              <w:spacing w:line="240" w:lineRule="auto"/>
              <w:rPr>
                <w:rFonts w:eastAsia="Times New Roman"/>
                <w:color w:val="000000"/>
                <w:sz w:val="24"/>
                <w:szCs w:val="24"/>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1F0621" w:rsidRPr="001F0621" w:rsidRDefault="001F0621" w:rsidP="001F0621">
            <w:pPr>
              <w:spacing w:line="240" w:lineRule="auto"/>
              <w:rPr>
                <w:rFonts w:eastAsia="Times New Roman"/>
                <w:color w:val="000000"/>
                <w:sz w:val="24"/>
                <w:szCs w:val="24"/>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1F0621" w:rsidRPr="001F0621" w:rsidRDefault="001F0621" w:rsidP="001F0621">
            <w:pPr>
              <w:spacing w:line="240" w:lineRule="auto"/>
              <w:rPr>
                <w:rFonts w:eastAsia="Times New Roman"/>
                <w:color w:val="000000"/>
                <w:sz w:val="24"/>
                <w:szCs w:val="24"/>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1F0621" w:rsidRPr="001F0621" w:rsidRDefault="001F0621" w:rsidP="001F0621">
            <w:pPr>
              <w:spacing w:line="240" w:lineRule="auto"/>
              <w:rPr>
                <w:rFonts w:eastAsia="Times New Roman"/>
                <w:color w:val="000000"/>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14,755</w:t>
            </w:r>
          </w:p>
        </w:tc>
        <w:tc>
          <w:tcPr>
            <w:tcW w:w="1134"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0,316</w:t>
            </w:r>
          </w:p>
        </w:tc>
        <w:tc>
          <w:tcPr>
            <w:tcW w:w="992" w:type="dxa"/>
            <w:gridSpan w:val="2"/>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1,739</w:t>
            </w:r>
          </w:p>
        </w:tc>
        <w:tc>
          <w:tcPr>
            <w:tcW w:w="1134"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1,880</w:t>
            </w:r>
          </w:p>
        </w:tc>
        <w:tc>
          <w:tcPr>
            <w:tcW w:w="1418"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10,82</w:t>
            </w:r>
          </w:p>
        </w:tc>
      </w:tr>
      <w:tr w:rsidR="001F0621" w:rsidRPr="001F0621" w:rsidTr="001F0621">
        <w:trPr>
          <w:trHeight w:val="310"/>
        </w:trPr>
        <w:tc>
          <w:tcPr>
            <w:tcW w:w="2263" w:type="dxa"/>
            <w:vMerge w:val="restart"/>
            <w:tcBorders>
              <w:top w:val="nil"/>
              <w:left w:val="single" w:sz="4" w:space="0" w:color="auto"/>
              <w:bottom w:val="single" w:sz="4" w:space="0" w:color="000000"/>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Эксплуатационные леса</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Любанское</w:t>
            </w:r>
          </w:p>
        </w:tc>
        <w:tc>
          <w:tcPr>
            <w:tcW w:w="1984"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proofErr w:type="spellStart"/>
            <w:r w:rsidRPr="001F0621">
              <w:rPr>
                <w:rFonts w:eastAsia="Times New Roman"/>
                <w:color w:val="000000"/>
                <w:sz w:val="24"/>
                <w:szCs w:val="24"/>
                <w:lang w:eastAsia="ru-RU"/>
              </w:rPr>
              <w:t>Броницкое</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23,24</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proofErr w:type="spellStart"/>
            <w:r w:rsidRPr="001F0621">
              <w:rPr>
                <w:rFonts w:eastAsia="Times New Roman"/>
                <w:color w:val="000000"/>
                <w:sz w:val="24"/>
                <w:szCs w:val="24"/>
                <w:lang w:eastAsia="ru-RU"/>
              </w:rPr>
              <w:t>млв.Осина</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71,5583</w:t>
            </w:r>
          </w:p>
        </w:tc>
        <w:tc>
          <w:tcPr>
            <w:tcW w:w="1134"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14,5747</w:t>
            </w:r>
          </w:p>
        </w:tc>
        <w:tc>
          <w:tcPr>
            <w:tcW w:w="992" w:type="dxa"/>
            <w:gridSpan w:val="2"/>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11,6642</w:t>
            </w:r>
          </w:p>
        </w:tc>
        <w:tc>
          <w:tcPr>
            <w:tcW w:w="1134"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7,4299</w:t>
            </w:r>
          </w:p>
        </w:tc>
        <w:tc>
          <w:tcPr>
            <w:tcW w:w="1418"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37,8895</w:t>
            </w:r>
          </w:p>
        </w:tc>
      </w:tr>
      <w:tr w:rsidR="001F0621" w:rsidRPr="001F0621" w:rsidTr="001F0621">
        <w:trPr>
          <w:trHeight w:val="620"/>
        </w:trPr>
        <w:tc>
          <w:tcPr>
            <w:tcW w:w="2263" w:type="dxa"/>
            <w:vMerge/>
            <w:tcBorders>
              <w:top w:val="nil"/>
              <w:left w:val="single" w:sz="4" w:space="0" w:color="auto"/>
              <w:bottom w:val="single" w:sz="4" w:space="0" w:color="000000"/>
              <w:right w:val="single" w:sz="4" w:space="0" w:color="auto"/>
            </w:tcBorders>
            <w:vAlign w:val="center"/>
            <w:hideMark/>
          </w:tcPr>
          <w:p w:rsidR="001F0621" w:rsidRPr="001F0621" w:rsidRDefault="001F0621" w:rsidP="001F0621">
            <w:pPr>
              <w:spacing w:line="240" w:lineRule="auto"/>
              <w:rPr>
                <w:rFonts w:eastAsia="Times New Roman"/>
                <w:color w:val="000000"/>
                <w:sz w:val="24"/>
                <w:szCs w:val="24"/>
                <w:lang w:eastAsia="ru-RU"/>
              </w:rPr>
            </w:pPr>
          </w:p>
        </w:tc>
        <w:tc>
          <w:tcPr>
            <w:tcW w:w="1560" w:type="dxa"/>
            <w:vMerge/>
            <w:tcBorders>
              <w:top w:val="nil"/>
              <w:left w:val="single" w:sz="4" w:space="0" w:color="auto"/>
              <w:bottom w:val="single" w:sz="4" w:space="0" w:color="000000"/>
              <w:right w:val="single" w:sz="4" w:space="0" w:color="auto"/>
            </w:tcBorders>
            <w:vAlign w:val="center"/>
            <w:hideMark/>
          </w:tcPr>
          <w:p w:rsidR="001F0621" w:rsidRPr="001F0621" w:rsidRDefault="001F0621" w:rsidP="001F0621">
            <w:pPr>
              <w:spacing w:line="240" w:lineRule="auto"/>
              <w:rPr>
                <w:rFonts w:eastAsia="Times New Roman"/>
                <w:color w:val="000000"/>
                <w:sz w:val="24"/>
                <w:szCs w:val="24"/>
                <w:lang w:eastAsia="ru-RU"/>
              </w:rPr>
            </w:pPr>
          </w:p>
        </w:tc>
        <w:tc>
          <w:tcPr>
            <w:tcW w:w="1984"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proofErr w:type="spellStart"/>
            <w:r w:rsidRPr="001F0621">
              <w:rPr>
                <w:rFonts w:eastAsia="Times New Roman"/>
                <w:color w:val="000000"/>
                <w:sz w:val="24"/>
                <w:szCs w:val="24"/>
                <w:lang w:eastAsia="ru-RU"/>
              </w:rPr>
              <w:t>Дубовицкое</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13-15, 30, 43-47, 60</w:t>
            </w:r>
          </w:p>
        </w:tc>
        <w:tc>
          <w:tcPr>
            <w:tcW w:w="1559" w:type="dxa"/>
            <w:vMerge/>
            <w:tcBorders>
              <w:top w:val="nil"/>
              <w:left w:val="single" w:sz="4" w:space="0" w:color="auto"/>
              <w:bottom w:val="single" w:sz="4" w:space="0" w:color="000000"/>
              <w:right w:val="single" w:sz="4" w:space="0" w:color="auto"/>
            </w:tcBorders>
            <w:vAlign w:val="center"/>
            <w:hideMark/>
          </w:tcPr>
          <w:p w:rsidR="001F0621" w:rsidRPr="001F0621" w:rsidRDefault="001F0621" w:rsidP="001F0621">
            <w:pPr>
              <w:spacing w:line="240" w:lineRule="auto"/>
              <w:rPr>
                <w:rFonts w:eastAsia="Times New Roman"/>
                <w:color w:val="000000"/>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15,751</w:t>
            </w:r>
          </w:p>
        </w:tc>
        <w:tc>
          <w:tcPr>
            <w:tcW w:w="1134"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0,664</w:t>
            </w:r>
          </w:p>
        </w:tc>
        <w:tc>
          <w:tcPr>
            <w:tcW w:w="992" w:type="dxa"/>
            <w:gridSpan w:val="2"/>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2,259</w:t>
            </w:r>
          </w:p>
        </w:tc>
        <w:tc>
          <w:tcPr>
            <w:tcW w:w="1134"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1,880</w:t>
            </w:r>
          </w:p>
        </w:tc>
        <w:tc>
          <w:tcPr>
            <w:tcW w:w="1418"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10,948</w:t>
            </w:r>
          </w:p>
        </w:tc>
      </w:tr>
    </w:tbl>
    <w:p w:rsidR="001F0621" w:rsidRDefault="001F0621" w:rsidP="00744248">
      <w:pPr>
        <w:pStyle w:val="affff4"/>
        <w:spacing w:after="120"/>
        <w:ind w:right="-314" w:firstLine="709"/>
        <w:rPr>
          <w:bCs/>
          <w:kern w:val="32"/>
          <w:lang w:val="ru-RU"/>
        </w:rPr>
      </w:pPr>
    </w:p>
    <w:p w:rsidR="00FA6295" w:rsidRDefault="00600D89" w:rsidP="00744248">
      <w:pPr>
        <w:pStyle w:val="affff4"/>
        <w:spacing w:after="120"/>
        <w:ind w:right="-314" w:firstLine="709"/>
        <w:rPr>
          <w:bCs/>
          <w:kern w:val="32"/>
          <w:lang w:val="ru-RU"/>
        </w:rPr>
      </w:pPr>
      <w:r>
        <w:rPr>
          <w:bCs/>
          <w:kern w:val="32"/>
          <w:lang w:val="ru-RU"/>
        </w:rPr>
        <w:t>Таблица 1</w:t>
      </w:r>
      <w:r w:rsidR="00F72DB3">
        <w:rPr>
          <w:bCs/>
          <w:kern w:val="32"/>
          <w:lang w:val="ru-RU"/>
        </w:rPr>
        <w:t>7</w:t>
      </w:r>
      <w:r>
        <w:rPr>
          <w:bCs/>
          <w:kern w:val="32"/>
          <w:lang w:val="ru-RU"/>
        </w:rPr>
        <w:t>. Средние таксационные показатели насаждений лесного участка.</w:t>
      </w:r>
    </w:p>
    <w:tbl>
      <w:tblPr>
        <w:tblW w:w="14737" w:type="dxa"/>
        <w:tblLayout w:type="fixed"/>
        <w:tblLook w:val="04A0" w:firstRow="1" w:lastRow="0" w:firstColumn="1" w:lastColumn="0" w:noHBand="0" w:noVBand="1"/>
      </w:tblPr>
      <w:tblGrid>
        <w:gridCol w:w="1696"/>
        <w:gridCol w:w="1560"/>
        <w:gridCol w:w="3118"/>
        <w:gridCol w:w="1559"/>
        <w:gridCol w:w="1560"/>
        <w:gridCol w:w="1417"/>
        <w:gridCol w:w="1276"/>
        <w:gridCol w:w="1134"/>
        <w:gridCol w:w="1417"/>
      </w:tblGrid>
      <w:tr w:rsidR="00600D89" w:rsidRPr="00600D89" w:rsidTr="001F0621">
        <w:trPr>
          <w:trHeight w:val="284"/>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Целевое назначение лесов</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Хозяйство, преобладающая порода</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Состав насаждения</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Возраст насаждений</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Бонитет насаждений</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Полнота древостоев</w:t>
            </w:r>
          </w:p>
        </w:tc>
        <w:tc>
          <w:tcPr>
            <w:tcW w:w="3827" w:type="dxa"/>
            <w:gridSpan w:val="3"/>
            <w:tcBorders>
              <w:top w:val="single" w:sz="4" w:space="0" w:color="auto"/>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Средний запас древесины (</w:t>
            </w:r>
            <w:proofErr w:type="spellStart"/>
            <w:r w:rsidRPr="00600D89">
              <w:rPr>
                <w:rFonts w:eastAsia="Times New Roman"/>
                <w:color w:val="000000"/>
                <w:sz w:val="24"/>
                <w:szCs w:val="24"/>
                <w:lang w:eastAsia="ru-RU"/>
              </w:rPr>
              <w:t>кбм</w:t>
            </w:r>
            <w:proofErr w:type="spellEnd"/>
            <w:r w:rsidRPr="00600D89">
              <w:rPr>
                <w:rFonts w:eastAsia="Times New Roman"/>
                <w:color w:val="000000"/>
                <w:sz w:val="24"/>
                <w:szCs w:val="24"/>
                <w:lang w:eastAsia="ru-RU"/>
              </w:rPr>
              <w:t>/га)</w:t>
            </w:r>
          </w:p>
        </w:tc>
      </w:tr>
      <w:tr w:rsidR="00600D89" w:rsidRPr="00600D89" w:rsidTr="001F0621">
        <w:trPr>
          <w:trHeight w:val="284"/>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600D89" w:rsidRPr="00600D89" w:rsidRDefault="00600D89" w:rsidP="00600D89">
            <w:pPr>
              <w:spacing w:line="240" w:lineRule="auto"/>
              <w:rPr>
                <w:rFonts w:eastAsia="Times New Roman"/>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00D89" w:rsidRPr="00600D89" w:rsidRDefault="00600D89" w:rsidP="00600D89">
            <w:pPr>
              <w:spacing w:line="240" w:lineRule="auto"/>
              <w:rPr>
                <w:rFonts w:eastAsia="Times New Roman"/>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00D89" w:rsidRPr="00600D89" w:rsidRDefault="00600D89" w:rsidP="00600D89">
            <w:pPr>
              <w:spacing w:line="240" w:lineRule="auto"/>
              <w:rPr>
                <w:rFonts w:eastAsia="Times New Roman"/>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00D89" w:rsidRPr="00600D89" w:rsidRDefault="00600D89" w:rsidP="00600D89">
            <w:pPr>
              <w:spacing w:line="240" w:lineRule="auto"/>
              <w:rPr>
                <w:rFonts w:eastAsia="Times New Roman"/>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00D89" w:rsidRPr="00600D89" w:rsidRDefault="00600D89" w:rsidP="00600D89">
            <w:pPr>
              <w:spacing w:line="240" w:lineRule="auto"/>
              <w:rPr>
                <w:rFonts w:eastAsia="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00D89" w:rsidRPr="00600D89" w:rsidRDefault="00600D89" w:rsidP="00600D89">
            <w:pPr>
              <w:spacing w:line="240" w:lineRule="auto"/>
              <w:rPr>
                <w:rFonts w:eastAsia="Times New Roman"/>
                <w:color w:val="000000"/>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proofErr w:type="spellStart"/>
            <w:r w:rsidRPr="00600D89">
              <w:rPr>
                <w:rFonts w:eastAsia="Times New Roman"/>
                <w:color w:val="000000"/>
                <w:sz w:val="24"/>
                <w:szCs w:val="24"/>
                <w:lang w:eastAsia="ru-RU"/>
              </w:rPr>
              <w:t>Среднево</w:t>
            </w:r>
            <w:r>
              <w:rPr>
                <w:rFonts w:eastAsia="Times New Roman"/>
                <w:color w:val="000000"/>
                <w:sz w:val="24"/>
                <w:szCs w:val="24"/>
                <w:lang w:eastAsia="ru-RU"/>
              </w:rPr>
              <w:t>-</w:t>
            </w:r>
            <w:r w:rsidRPr="00600D89">
              <w:rPr>
                <w:rFonts w:eastAsia="Times New Roman"/>
                <w:color w:val="000000"/>
                <w:sz w:val="24"/>
                <w:szCs w:val="24"/>
                <w:lang w:eastAsia="ru-RU"/>
              </w:rPr>
              <w:t>зрастные</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Приспевающие</w:t>
            </w:r>
          </w:p>
        </w:tc>
        <w:tc>
          <w:tcPr>
            <w:tcW w:w="1417" w:type="dxa"/>
            <w:tcBorders>
              <w:top w:val="nil"/>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Спелые и перестой</w:t>
            </w:r>
            <w:r>
              <w:rPr>
                <w:rFonts w:eastAsia="Times New Roman"/>
                <w:color w:val="000000"/>
                <w:sz w:val="24"/>
                <w:szCs w:val="24"/>
                <w:lang w:eastAsia="ru-RU"/>
              </w:rPr>
              <w:t>-</w:t>
            </w:r>
            <w:proofErr w:type="spellStart"/>
            <w:r w:rsidRPr="00600D89">
              <w:rPr>
                <w:rFonts w:eastAsia="Times New Roman"/>
                <w:color w:val="000000"/>
                <w:sz w:val="24"/>
                <w:szCs w:val="24"/>
                <w:lang w:eastAsia="ru-RU"/>
              </w:rPr>
              <w:t>ные</w:t>
            </w:r>
            <w:proofErr w:type="spellEnd"/>
          </w:p>
        </w:tc>
      </w:tr>
      <w:tr w:rsidR="00600D89" w:rsidRPr="00600D89" w:rsidTr="001F0621">
        <w:trPr>
          <w:trHeight w:val="284"/>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1</w:t>
            </w:r>
          </w:p>
        </w:tc>
        <w:tc>
          <w:tcPr>
            <w:tcW w:w="1560" w:type="dxa"/>
            <w:tcBorders>
              <w:top w:val="nil"/>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2</w:t>
            </w:r>
          </w:p>
        </w:tc>
        <w:tc>
          <w:tcPr>
            <w:tcW w:w="3118" w:type="dxa"/>
            <w:tcBorders>
              <w:top w:val="nil"/>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4</w:t>
            </w:r>
          </w:p>
        </w:tc>
        <w:tc>
          <w:tcPr>
            <w:tcW w:w="1560" w:type="dxa"/>
            <w:tcBorders>
              <w:top w:val="nil"/>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5</w:t>
            </w:r>
          </w:p>
        </w:tc>
        <w:tc>
          <w:tcPr>
            <w:tcW w:w="1417" w:type="dxa"/>
            <w:tcBorders>
              <w:top w:val="nil"/>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6</w:t>
            </w:r>
          </w:p>
        </w:tc>
        <w:tc>
          <w:tcPr>
            <w:tcW w:w="1276" w:type="dxa"/>
            <w:tcBorders>
              <w:top w:val="nil"/>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7</w:t>
            </w:r>
          </w:p>
        </w:tc>
        <w:tc>
          <w:tcPr>
            <w:tcW w:w="1134" w:type="dxa"/>
            <w:tcBorders>
              <w:top w:val="nil"/>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8</w:t>
            </w:r>
          </w:p>
        </w:tc>
        <w:tc>
          <w:tcPr>
            <w:tcW w:w="1417" w:type="dxa"/>
            <w:tcBorders>
              <w:top w:val="nil"/>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9</w:t>
            </w:r>
          </w:p>
        </w:tc>
      </w:tr>
      <w:tr w:rsidR="00600D89" w:rsidRPr="00600D89" w:rsidTr="001F0621">
        <w:trPr>
          <w:trHeight w:val="284"/>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proofErr w:type="spellStart"/>
            <w:r w:rsidRPr="00600D89">
              <w:rPr>
                <w:rFonts w:eastAsia="Times New Roman"/>
                <w:color w:val="000000"/>
                <w:sz w:val="24"/>
                <w:szCs w:val="24"/>
                <w:lang w:eastAsia="ru-RU"/>
              </w:rPr>
              <w:t>Эксплуата</w:t>
            </w:r>
            <w:r>
              <w:rPr>
                <w:rFonts w:eastAsia="Times New Roman"/>
                <w:color w:val="000000"/>
                <w:sz w:val="24"/>
                <w:szCs w:val="24"/>
                <w:lang w:eastAsia="ru-RU"/>
              </w:rPr>
              <w:t>-</w:t>
            </w:r>
            <w:r w:rsidRPr="00600D89">
              <w:rPr>
                <w:rFonts w:eastAsia="Times New Roman"/>
                <w:color w:val="000000"/>
                <w:sz w:val="24"/>
                <w:szCs w:val="24"/>
                <w:lang w:eastAsia="ru-RU"/>
              </w:rPr>
              <w:t>ционные</w:t>
            </w:r>
            <w:proofErr w:type="spellEnd"/>
            <w:r w:rsidRPr="00600D89">
              <w:rPr>
                <w:rFonts w:eastAsia="Times New Roman"/>
                <w:color w:val="000000"/>
                <w:sz w:val="24"/>
                <w:szCs w:val="24"/>
                <w:lang w:eastAsia="ru-RU"/>
              </w:rPr>
              <w:t xml:space="preserve"> леса</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proofErr w:type="spellStart"/>
            <w:r w:rsidRPr="00600D89">
              <w:rPr>
                <w:rFonts w:eastAsia="Times New Roman"/>
                <w:color w:val="000000"/>
                <w:sz w:val="24"/>
                <w:szCs w:val="24"/>
                <w:lang w:eastAsia="ru-RU"/>
              </w:rPr>
              <w:t>млв.Осина</w:t>
            </w:r>
            <w:proofErr w:type="spellEnd"/>
          </w:p>
        </w:tc>
        <w:tc>
          <w:tcPr>
            <w:tcW w:w="3118" w:type="dxa"/>
            <w:tcBorders>
              <w:top w:val="nil"/>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4Ос4Б1Олс1Е+Олч+Кл+Лп</w:t>
            </w:r>
          </w:p>
        </w:tc>
        <w:tc>
          <w:tcPr>
            <w:tcW w:w="1559" w:type="dxa"/>
            <w:tcBorders>
              <w:top w:val="nil"/>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50</w:t>
            </w:r>
          </w:p>
        </w:tc>
        <w:tc>
          <w:tcPr>
            <w:tcW w:w="1560" w:type="dxa"/>
            <w:tcBorders>
              <w:top w:val="nil"/>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0,8</w:t>
            </w:r>
          </w:p>
        </w:tc>
        <w:tc>
          <w:tcPr>
            <w:tcW w:w="1276" w:type="dxa"/>
            <w:tcBorders>
              <w:top w:val="nil"/>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194</w:t>
            </w:r>
          </w:p>
        </w:tc>
        <w:tc>
          <w:tcPr>
            <w:tcW w:w="1134" w:type="dxa"/>
            <w:tcBorders>
              <w:top w:val="nil"/>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253</w:t>
            </w:r>
          </w:p>
        </w:tc>
        <w:tc>
          <w:tcPr>
            <w:tcW w:w="1417" w:type="dxa"/>
            <w:tcBorders>
              <w:top w:val="nil"/>
              <w:left w:val="nil"/>
              <w:bottom w:val="single" w:sz="4" w:space="0" w:color="auto"/>
              <w:right w:val="single" w:sz="4" w:space="0" w:color="auto"/>
            </w:tcBorders>
            <w:shd w:val="clear" w:color="auto" w:fill="auto"/>
            <w:vAlign w:val="center"/>
            <w:hideMark/>
          </w:tcPr>
          <w:p w:rsidR="00600D89" w:rsidRPr="00600D89" w:rsidRDefault="00600D89" w:rsidP="00600D89">
            <w:pPr>
              <w:spacing w:line="240" w:lineRule="auto"/>
              <w:jc w:val="center"/>
              <w:rPr>
                <w:rFonts w:eastAsia="Times New Roman"/>
                <w:color w:val="000000"/>
                <w:sz w:val="24"/>
                <w:szCs w:val="24"/>
                <w:lang w:eastAsia="ru-RU"/>
              </w:rPr>
            </w:pPr>
            <w:r w:rsidRPr="00600D89">
              <w:rPr>
                <w:rFonts w:eastAsia="Times New Roman"/>
                <w:color w:val="000000"/>
                <w:sz w:val="24"/>
                <w:szCs w:val="24"/>
                <w:lang w:eastAsia="ru-RU"/>
              </w:rPr>
              <w:t>289</w:t>
            </w:r>
          </w:p>
        </w:tc>
      </w:tr>
    </w:tbl>
    <w:p w:rsidR="00A821F6" w:rsidRDefault="00A821F6" w:rsidP="00744248">
      <w:pPr>
        <w:pStyle w:val="affff4"/>
        <w:spacing w:after="120"/>
        <w:ind w:right="-314" w:firstLine="709"/>
        <w:rPr>
          <w:bCs/>
          <w:kern w:val="32"/>
          <w:lang w:val="ru-RU"/>
        </w:rPr>
      </w:pPr>
    </w:p>
    <w:p w:rsidR="00600D89" w:rsidRPr="00033315" w:rsidRDefault="00600D89" w:rsidP="00A821F6">
      <w:pPr>
        <w:pStyle w:val="affff4"/>
        <w:ind w:right="-312" w:firstLine="709"/>
        <w:rPr>
          <w:bCs/>
          <w:kern w:val="32"/>
          <w:lang w:val="ru-RU"/>
        </w:rPr>
      </w:pPr>
      <w:r w:rsidRPr="00033315">
        <w:rPr>
          <w:bCs/>
          <w:kern w:val="32"/>
          <w:lang w:val="ru-RU"/>
        </w:rPr>
        <w:t>Таблица 1</w:t>
      </w:r>
      <w:r w:rsidR="00F72DB3">
        <w:rPr>
          <w:bCs/>
          <w:kern w:val="32"/>
          <w:lang w:val="ru-RU"/>
        </w:rPr>
        <w:t>8</w:t>
      </w:r>
      <w:r w:rsidRPr="00033315">
        <w:rPr>
          <w:bCs/>
          <w:kern w:val="32"/>
          <w:lang w:val="ru-RU"/>
        </w:rPr>
        <w:t>. Виды и объемы использования лесов на проектируемом лесном участке.</w:t>
      </w:r>
    </w:p>
    <w:tbl>
      <w:tblPr>
        <w:tblW w:w="14737" w:type="dxa"/>
        <w:tblLook w:val="04A0" w:firstRow="1" w:lastRow="0" w:firstColumn="1" w:lastColumn="0" w:noHBand="0" w:noVBand="1"/>
      </w:tblPr>
      <w:tblGrid>
        <w:gridCol w:w="2871"/>
        <w:gridCol w:w="2653"/>
        <w:gridCol w:w="2126"/>
        <w:gridCol w:w="3118"/>
        <w:gridCol w:w="3969"/>
      </w:tblGrid>
      <w:tr w:rsidR="00600D89" w:rsidRPr="00033315" w:rsidTr="001F0621">
        <w:trPr>
          <w:trHeight w:val="284"/>
        </w:trPr>
        <w:tc>
          <w:tcPr>
            <w:tcW w:w="2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0D89" w:rsidRPr="00033315" w:rsidRDefault="00600D89" w:rsidP="00600D89">
            <w:pPr>
              <w:spacing w:line="240" w:lineRule="auto"/>
              <w:jc w:val="center"/>
              <w:rPr>
                <w:rFonts w:eastAsia="Times New Roman"/>
                <w:color w:val="000000"/>
                <w:sz w:val="24"/>
                <w:szCs w:val="24"/>
                <w:lang w:eastAsia="ru-RU"/>
              </w:rPr>
            </w:pPr>
            <w:r w:rsidRPr="00033315">
              <w:rPr>
                <w:rFonts w:eastAsia="Times New Roman"/>
                <w:color w:val="000000"/>
                <w:sz w:val="24"/>
                <w:szCs w:val="24"/>
                <w:lang w:eastAsia="ru-RU"/>
              </w:rPr>
              <w:t>Целевое назначение лесов</w:t>
            </w:r>
          </w:p>
        </w:tc>
        <w:tc>
          <w:tcPr>
            <w:tcW w:w="2653" w:type="dxa"/>
            <w:tcBorders>
              <w:top w:val="single" w:sz="4" w:space="0" w:color="auto"/>
              <w:left w:val="nil"/>
              <w:bottom w:val="single" w:sz="4" w:space="0" w:color="auto"/>
              <w:right w:val="single" w:sz="4" w:space="0" w:color="auto"/>
            </w:tcBorders>
            <w:shd w:val="clear" w:color="auto" w:fill="auto"/>
            <w:vAlign w:val="center"/>
            <w:hideMark/>
          </w:tcPr>
          <w:p w:rsidR="00600D89" w:rsidRPr="00033315" w:rsidRDefault="00600D89" w:rsidP="00600D89">
            <w:pPr>
              <w:spacing w:line="240" w:lineRule="auto"/>
              <w:jc w:val="center"/>
              <w:rPr>
                <w:rFonts w:eastAsia="Times New Roman"/>
                <w:color w:val="000000"/>
                <w:sz w:val="24"/>
                <w:szCs w:val="24"/>
                <w:lang w:eastAsia="ru-RU"/>
              </w:rPr>
            </w:pPr>
            <w:r w:rsidRPr="00033315">
              <w:rPr>
                <w:rFonts w:eastAsia="Times New Roman"/>
                <w:color w:val="000000"/>
                <w:sz w:val="24"/>
                <w:szCs w:val="24"/>
                <w:lang w:eastAsia="ru-RU"/>
              </w:rPr>
              <w:t xml:space="preserve">Хозяйство (хвойное, твердолиственное, </w:t>
            </w:r>
            <w:proofErr w:type="spellStart"/>
            <w:r w:rsidRPr="00033315">
              <w:rPr>
                <w:rFonts w:eastAsia="Times New Roman"/>
                <w:color w:val="000000"/>
                <w:sz w:val="24"/>
                <w:szCs w:val="24"/>
                <w:lang w:eastAsia="ru-RU"/>
              </w:rPr>
              <w:t>мягколиственное</w:t>
            </w:r>
            <w:proofErr w:type="spellEnd"/>
            <w:r w:rsidRPr="00033315">
              <w:rPr>
                <w:rFonts w:eastAsia="Times New Roman"/>
                <w:color w:val="000000"/>
                <w:sz w:val="24"/>
                <w:szCs w:val="24"/>
                <w:lang w:eastAsia="ru-RU"/>
              </w:rPr>
              <w:t>)</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600D89" w:rsidRPr="00033315" w:rsidRDefault="00600D89" w:rsidP="00600D89">
            <w:pPr>
              <w:spacing w:line="240" w:lineRule="auto"/>
              <w:jc w:val="center"/>
              <w:rPr>
                <w:rFonts w:eastAsia="Times New Roman"/>
                <w:color w:val="000000"/>
                <w:sz w:val="24"/>
                <w:szCs w:val="24"/>
                <w:lang w:eastAsia="ru-RU"/>
              </w:rPr>
            </w:pPr>
            <w:r w:rsidRPr="00033315">
              <w:rPr>
                <w:rFonts w:eastAsia="Times New Roman"/>
                <w:color w:val="000000"/>
                <w:sz w:val="24"/>
                <w:szCs w:val="24"/>
                <w:lang w:eastAsia="ru-RU"/>
              </w:rPr>
              <w:t>Площадь, га</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600D89" w:rsidRPr="00033315" w:rsidRDefault="00600D89" w:rsidP="00600D89">
            <w:pPr>
              <w:spacing w:line="240" w:lineRule="auto"/>
              <w:jc w:val="center"/>
              <w:rPr>
                <w:rFonts w:eastAsia="Times New Roman"/>
                <w:color w:val="000000"/>
                <w:sz w:val="24"/>
                <w:szCs w:val="24"/>
                <w:lang w:eastAsia="ru-RU"/>
              </w:rPr>
            </w:pPr>
            <w:r w:rsidRPr="00033315">
              <w:rPr>
                <w:rFonts w:eastAsia="Times New Roman"/>
                <w:color w:val="000000"/>
                <w:sz w:val="24"/>
                <w:szCs w:val="24"/>
                <w:lang w:eastAsia="ru-RU"/>
              </w:rPr>
              <w:t>Единица измерения</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600D89" w:rsidRPr="00033315" w:rsidRDefault="00600D89" w:rsidP="00600D89">
            <w:pPr>
              <w:spacing w:line="240" w:lineRule="auto"/>
              <w:jc w:val="center"/>
              <w:rPr>
                <w:rFonts w:eastAsia="Times New Roman"/>
                <w:color w:val="000000"/>
                <w:sz w:val="24"/>
                <w:szCs w:val="24"/>
                <w:lang w:eastAsia="ru-RU"/>
              </w:rPr>
            </w:pPr>
            <w:r w:rsidRPr="00033315">
              <w:rPr>
                <w:rFonts w:eastAsia="Times New Roman"/>
                <w:color w:val="000000"/>
                <w:sz w:val="24"/>
                <w:szCs w:val="24"/>
                <w:lang w:eastAsia="ru-RU"/>
              </w:rPr>
              <w:t>Объем использования (изъятия лесных ресурсов)</w:t>
            </w:r>
          </w:p>
        </w:tc>
      </w:tr>
    </w:tbl>
    <w:p w:rsidR="00335E63" w:rsidRPr="001F0621" w:rsidRDefault="00335E63" w:rsidP="001F0621">
      <w:pPr>
        <w:pStyle w:val="affff4"/>
        <w:ind w:firstLine="709"/>
        <w:rPr>
          <w:bCs/>
          <w:kern w:val="32"/>
          <w:sz w:val="2"/>
          <w:szCs w:val="2"/>
          <w:lang w:val="ru-RU"/>
        </w:rPr>
      </w:pPr>
    </w:p>
    <w:tbl>
      <w:tblPr>
        <w:tblW w:w="14737" w:type="dxa"/>
        <w:tblLook w:val="04A0" w:firstRow="1" w:lastRow="0" w:firstColumn="1" w:lastColumn="0" w:noHBand="0" w:noVBand="1"/>
      </w:tblPr>
      <w:tblGrid>
        <w:gridCol w:w="2830"/>
        <w:gridCol w:w="2694"/>
        <w:gridCol w:w="2126"/>
        <w:gridCol w:w="3118"/>
        <w:gridCol w:w="3969"/>
      </w:tblGrid>
      <w:tr w:rsidR="00614CA1" w:rsidRPr="001F0621" w:rsidTr="00614CA1">
        <w:trPr>
          <w:trHeight w:val="284"/>
          <w:tblHead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1</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3</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4</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5</w:t>
            </w:r>
          </w:p>
        </w:tc>
      </w:tr>
      <w:tr w:rsidR="001F0621" w:rsidRPr="001F0621" w:rsidTr="00614CA1">
        <w:trPr>
          <w:trHeight w:val="284"/>
        </w:trPr>
        <w:tc>
          <w:tcPr>
            <w:tcW w:w="1473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Вид использования лесов - строительство, реконструкция, эксплуатация линейных объектов</w:t>
            </w:r>
          </w:p>
        </w:tc>
      </w:tr>
      <w:tr w:rsidR="001F0621" w:rsidRPr="001F0621" w:rsidTr="00614CA1">
        <w:trPr>
          <w:trHeight w:val="284"/>
        </w:trPr>
        <w:tc>
          <w:tcPr>
            <w:tcW w:w="1473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 xml:space="preserve">Цель предоставления лесного участка - с целью строительства линейных объектов - линии электропередачи воздушных напряжением 110 </w:t>
            </w:r>
            <w:proofErr w:type="spellStart"/>
            <w:r w:rsidRPr="001F0621">
              <w:rPr>
                <w:rFonts w:eastAsia="Times New Roman"/>
                <w:color w:val="000000"/>
                <w:sz w:val="24"/>
                <w:szCs w:val="24"/>
                <w:lang w:eastAsia="ru-RU"/>
              </w:rPr>
              <w:t>кВ</w:t>
            </w:r>
            <w:proofErr w:type="spellEnd"/>
            <w:r w:rsidRPr="001F0621">
              <w:rPr>
                <w:rFonts w:eastAsia="Times New Roman"/>
                <w:color w:val="000000"/>
                <w:sz w:val="24"/>
                <w:szCs w:val="24"/>
                <w:lang w:eastAsia="ru-RU"/>
              </w:rPr>
              <w:t xml:space="preserve"> </w:t>
            </w:r>
          </w:p>
        </w:tc>
      </w:tr>
      <w:tr w:rsidR="00614CA1" w:rsidRPr="001F0621" w:rsidTr="00614CA1">
        <w:trPr>
          <w:trHeight w:val="284"/>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Эксплуатационные леса</w:t>
            </w:r>
          </w:p>
        </w:tc>
        <w:tc>
          <w:tcPr>
            <w:tcW w:w="2694"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хвойное</w:t>
            </w:r>
          </w:p>
        </w:tc>
        <w:tc>
          <w:tcPr>
            <w:tcW w:w="2126"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4,6874</w:t>
            </w:r>
          </w:p>
        </w:tc>
        <w:tc>
          <w:tcPr>
            <w:tcW w:w="3118"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proofErr w:type="spellStart"/>
            <w:r w:rsidRPr="001F0621">
              <w:rPr>
                <w:rFonts w:eastAsia="Times New Roman"/>
                <w:color w:val="000000"/>
                <w:sz w:val="24"/>
                <w:szCs w:val="24"/>
                <w:lang w:eastAsia="ru-RU"/>
              </w:rPr>
              <w:t>кбм</w:t>
            </w:r>
            <w:proofErr w:type="spellEnd"/>
          </w:p>
        </w:tc>
        <w:tc>
          <w:tcPr>
            <w:tcW w:w="3969"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1038</w:t>
            </w:r>
          </w:p>
        </w:tc>
      </w:tr>
      <w:tr w:rsidR="00614CA1" w:rsidRPr="001F0621" w:rsidTr="00614CA1">
        <w:trPr>
          <w:trHeight w:val="284"/>
        </w:trPr>
        <w:tc>
          <w:tcPr>
            <w:tcW w:w="2830" w:type="dxa"/>
            <w:tcBorders>
              <w:top w:val="single" w:sz="4" w:space="0" w:color="auto"/>
              <w:left w:val="single" w:sz="4" w:space="0" w:color="auto"/>
              <w:bottom w:val="nil"/>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lastRenderedPageBreak/>
              <w:t>Эксплуатационные леса</w:t>
            </w:r>
          </w:p>
        </w:tc>
        <w:tc>
          <w:tcPr>
            <w:tcW w:w="2694"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proofErr w:type="spellStart"/>
            <w:r w:rsidRPr="001F0621">
              <w:rPr>
                <w:rFonts w:eastAsia="Times New Roman"/>
                <w:color w:val="000000"/>
                <w:sz w:val="24"/>
                <w:szCs w:val="24"/>
                <w:lang w:eastAsia="ru-RU"/>
              </w:rPr>
              <w:t>мягколиственное</w:t>
            </w:r>
            <w:proofErr w:type="spellEnd"/>
          </w:p>
        </w:tc>
        <w:tc>
          <w:tcPr>
            <w:tcW w:w="2126"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66,8709</w:t>
            </w:r>
          </w:p>
        </w:tc>
        <w:tc>
          <w:tcPr>
            <w:tcW w:w="3118"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proofErr w:type="spellStart"/>
            <w:r w:rsidRPr="001F0621">
              <w:rPr>
                <w:rFonts w:eastAsia="Times New Roman"/>
                <w:color w:val="000000"/>
                <w:sz w:val="24"/>
                <w:szCs w:val="24"/>
                <w:lang w:eastAsia="ru-RU"/>
              </w:rPr>
              <w:t>кбм</w:t>
            </w:r>
            <w:proofErr w:type="spellEnd"/>
          </w:p>
        </w:tc>
        <w:tc>
          <w:tcPr>
            <w:tcW w:w="3969"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14713</w:t>
            </w:r>
          </w:p>
        </w:tc>
      </w:tr>
      <w:tr w:rsidR="001F0621" w:rsidRPr="001F0621" w:rsidTr="00614CA1">
        <w:trPr>
          <w:trHeight w:val="284"/>
        </w:trPr>
        <w:tc>
          <w:tcPr>
            <w:tcW w:w="2830" w:type="dxa"/>
            <w:tcBorders>
              <w:top w:val="single" w:sz="4" w:space="0" w:color="auto"/>
              <w:left w:val="single" w:sz="4" w:space="0" w:color="auto"/>
              <w:bottom w:val="nil"/>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Эксплуатационные леса</w:t>
            </w:r>
          </w:p>
        </w:tc>
        <w:tc>
          <w:tcPr>
            <w:tcW w:w="2694"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непокрытые</w:t>
            </w:r>
          </w:p>
        </w:tc>
        <w:tc>
          <w:tcPr>
            <w:tcW w:w="2126"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3,4582</w:t>
            </w:r>
          </w:p>
        </w:tc>
        <w:tc>
          <w:tcPr>
            <w:tcW w:w="3118"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proofErr w:type="spellStart"/>
            <w:r w:rsidRPr="001F0621">
              <w:rPr>
                <w:rFonts w:eastAsia="Times New Roman"/>
                <w:color w:val="000000"/>
                <w:sz w:val="24"/>
                <w:szCs w:val="24"/>
                <w:lang w:eastAsia="ru-RU"/>
              </w:rPr>
              <w:t>кбм</w:t>
            </w:r>
            <w:proofErr w:type="spellEnd"/>
          </w:p>
        </w:tc>
        <w:tc>
          <w:tcPr>
            <w:tcW w:w="3969"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14</w:t>
            </w:r>
          </w:p>
        </w:tc>
      </w:tr>
      <w:tr w:rsidR="001F0621" w:rsidRPr="001F0621" w:rsidTr="00614CA1">
        <w:trPr>
          <w:trHeight w:val="284"/>
        </w:trPr>
        <w:tc>
          <w:tcPr>
            <w:tcW w:w="2830" w:type="dxa"/>
            <w:tcBorders>
              <w:top w:val="single" w:sz="4" w:space="0" w:color="auto"/>
              <w:left w:val="single" w:sz="4" w:space="0" w:color="auto"/>
              <w:bottom w:val="nil"/>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Эксплуатационные леса</w:t>
            </w:r>
          </w:p>
        </w:tc>
        <w:tc>
          <w:tcPr>
            <w:tcW w:w="2694"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нелесные земли</w:t>
            </w:r>
          </w:p>
        </w:tc>
        <w:tc>
          <w:tcPr>
            <w:tcW w:w="2126"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6,4118</w:t>
            </w:r>
          </w:p>
        </w:tc>
        <w:tc>
          <w:tcPr>
            <w:tcW w:w="3118"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proofErr w:type="spellStart"/>
            <w:r w:rsidRPr="001F0621">
              <w:rPr>
                <w:rFonts w:eastAsia="Times New Roman"/>
                <w:color w:val="000000"/>
                <w:sz w:val="24"/>
                <w:szCs w:val="24"/>
                <w:lang w:eastAsia="ru-RU"/>
              </w:rPr>
              <w:t>кбм</w:t>
            </w:r>
            <w:proofErr w:type="spellEnd"/>
          </w:p>
        </w:tc>
        <w:tc>
          <w:tcPr>
            <w:tcW w:w="3969"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0</w:t>
            </w:r>
          </w:p>
        </w:tc>
      </w:tr>
      <w:tr w:rsidR="001F0621" w:rsidRPr="001F0621" w:rsidTr="00614CA1">
        <w:trPr>
          <w:trHeight w:val="284"/>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 </w:t>
            </w:r>
          </w:p>
        </w:tc>
        <w:tc>
          <w:tcPr>
            <w:tcW w:w="2694"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bCs/>
                <w:color w:val="000000"/>
                <w:sz w:val="24"/>
                <w:szCs w:val="24"/>
                <w:lang w:eastAsia="ru-RU"/>
              </w:rPr>
            </w:pPr>
            <w:r w:rsidRPr="001F0621">
              <w:rPr>
                <w:rFonts w:eastAsia="Times New Roman"/>
                <w:bCs/>
                <w:color w:val="000000"/>
                <w:sz w:val="24"/>
                <w:szCs w:val="24"/>
                <w:lang w:eastAsia="ru-RU"/>
              </w:rPr>
              <w:t>81,4283</w:t>
            </w:r>
          </w:p>
        </w:tc>
        <w:tc>
          <w:tcPr>
            <w:tcW w:w="3118"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color w:val="000000"/>
                <w:sz w:val="24"/>
                <w:szCs w:val="24"/>
                <w:lang w:eastAsia="ru-RU"/>
              </w:rPr>
            </w:pPr>
            <w:r w:rsidRPr="001F0621">
              <w:rPr>
                <w:rFonts w:eastAsia="Times New Roman"/>
                <w:color w:val="000000"/>
                <w:sz w:val="24"/>
                <w:szCs w:val="24"/>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F0621" w:rsidRPr="001F0621" w:rsidRDefault="001F0621" w:rsidP="001F0621">
            <w:pPr>
              <w:spacing w:line="240" w:lineRule="auto"/>
              <w:jc w:val="center"/>
              <w:rPr>
                <w:rFonts w:eastAsia="Times New Roman"/>
                <w:bCs/>
                <w:color w:val="000000"/>
                <w:sz w:val="24"/>
                <w:szCs w:val="24"/>
                <w:lang w:eastAsia="ru-RU"/>
              </w:rPr>
            </w:pPr>
            <w:r w:rsidRPr="001F0621">
              <w:rPr>
                <w:rFonts w:eastAsia="Times New Roman"/>
                <w:bCs/>
                <w:color w:val="000000"/>
                <w:sz w:val="24"/>
                <w:szCs w:val="24"/>
                <w:lang w:eastAsia="ru-RU"/>
              </w:rPr>
              <w:t>15765</w:t>
            </w:r>
          </w:p>
        </w:tc>
      </w:tr>
    </w:tbl>
    <w:p w:rsidR="001F0621" w:rsidRDefault="001F0621" w:rsidP="00744248">
      <w:pPr>
        <w:pStyle w:val="affff4"/>
        <w:spacing w:after="120"/>
        <w:ind w:right="-314" w:firstLine="709"/>
        <w:rPr>
          <w:bCs/>
          <w:kern w:val="32"/>
          <w:lang w:val="ru-RU"/>
        </w:rPr>
      </w:pPr>
    </w:p>
    <w:p w:rsidR="00335E63" w:rsidRDefault="00335E63" w:rsidP="00744248">
      <w:pPr>
        <w:pStyle w:val="affff4"/>
        <w:spacing w:after="120"/>
        <w:ind w:right="-314" w:firstLine="709"/>
        <w:rPr>
          <w:bCs/>
          <w:kern w:val="32"/>
          <w:lang w:val="ru-RU"/>
        </w:rPr>
      </w:pPr>
      <w:r>
        <w:rPr>
          <w:bCs/>
          <w:kern w:val="32"/>
          <w:lang w:val="ru-RU"/>
        </w:rPr>
        <w:t>Сведения об обременениях проектируемого лесного участка.</w:t>
      </w:r>
    </w:p>
    <w:p w:rsidR="00335E63" w:rsidRDefault="00335E63" w:rsidP="00744248">
      <w:pPr>
        <w:pStyle w:val="affff4"/>
        <w:spacing w:after="120"/>
        <w:ind w:right="-314" w:firstLine="709"/>
        <w:rPr>
          <w:bCs/>
          <w:kern w:val="32"/>
          <w:lang w:val="ru-RU"/>
        </w:rPr>
      </w:pPr>
      <w:r>
        <w:rPr>
          <w:bCs/>
          <w:kern w:val="32"/>
          <w:lang w:val="ru-RU"/>
        </w:rPr>
        <w:t xml:space="preserve">По данным государственного лесного реестра кварталы № 13-15, 30, 43-47, 60 </w:t>
      </w:r>
      <w:proofErr w:type="spellStart"/>
      <w:r>
        <w:rPr>
          <w:bCs/>
          <w:kern w:val="32"/>
          <w:lang w:val="ru-RU"/>
        </w:rPr>
        <w:t>Дубовицкого</w:t>
      </w:r>
      <w:proofErr w:type="spellEnd"/>
      <w:r>
        <w:rPr>
          <w:bCs/>
          <w:kern w:val="32"/>
          <w:lang w:val="ru-RU"/>
        </w:rPr>
        <w:t xml:space="preserve"> участкового лесничества </w:t>
      </w:r>
      <w:proofErr w:type="spellStart"/>
      <w:r>
        <w:rPr>
          <w:bCs/>
          <w:kern w:val="32"/>
          <w:lang w:val="ru-RU"/>
        </w:rPr>
        <w:t>Любанского</w:t>
      </w:r>
      <w:proofErr w:type="spellEnd"/>
      <w:r>
        <w:rPr>
          <w:bCs/>
          <w:kern w:val="32"/>
          <w:lang w:val="ru-RU"/>
        </w:rPr>
        <w:t xml:space="preserve"> лесничества имеет обременение: договор аренды лесного участка АО «Содружество» </w:t>
      </w:r>
      <w:r>
        <w:rPr>
          <w:bCs/>
          <w:kern w:val="32"/>
          <w:lang w:val="ru-RU"/>
        </w:rPr>
        <w:br/>
        <w:t xml:space="preserve">№ 2-2008-12-62-3 от 09.12.2008 года (номер государственной регистрации права 47-78-01/024/2008-386 от 26.01.2009г.). Вид использования лесов - заготовка древесины, сроком до 31.12.2052 г. По данным государственного лесного реестра кварталы №№ 23,24 </w:t>
      </w:r>
      <w:proofErr w:type="spellStart"/>
      <w:r>
        <w:rPr>
          <w:bCs/>
          <w:kern w:val="32"/>
          <w:lang w:val="ru-RU"/>
        </w:rPr>
        <w:t>Броницкого</w:t>
      </w:r>
      <w:proofErr w:type="spellEnd"/>
      <w:r>
        <w:rPr>
          <w:bCs/>
          <w:kern w:val="32"/>
          <w:lang w:val="ru-RU"/>
        </w:rPr>
        <w:t xml:space="preserve"> участкового лесничества </w:t>
      </w:r>
      <w:proofErr w:type="spellStart"/>
      <w:r>
        <w:rPr>
          <w:bCs/>
          <w:kern w:val="32"/>
          <w:lang w:val="ru-RU"/>
        </w:rPr>
        <w:t>Любанского</w:t>
      </w:r>
      <w:proofErr w:type="spellEnd"/>
      <w:r>
        <w:rPr>
          <w:bCs/>
          <w:kern w:val="32"/>
          <w:lang w:val="ru-RU"/>
        </w:rPr>
        <w:t xml:space="preserve"> лесничества имеет обременение: по аренде </w:t>
      </w:r>
      <w:r w:rsidR="00350BFB">
        <w:rPr>
          <w:bCs/>
          <w:kern w:val="32"/>
          <w:lang w:val="ru-RU"/>
        </w:rPr>
        <w:br/>
      </w:r>
      <w:r>
        <w:rPr>
          <w:bCs/>
          <w:kern w:val="32"/>
          <w:lang w:val="ru-RU"/>
        </w:rPr>
        <w:t>ООО «</w:t>
      </w:r>
      <w:proofErr w:type="spellStart"/>
      <w:r>
        <w:rPr>
          <w:bCs/>
          <w:kern w:val="32"/>
          <w:lang w:val="ru-RU"/>
        </w:rPr>
        <w:t>Термотек</w:t>
      </w:r>
      <w:proofErr w:type="spellEnd"/>
      <w:r>
        <w:rPr>
          <w:bCs/>
          <w:kern w:val="32"/>
          <w:lang w:val="ru-RU"/>
        </w:rPr>
        <w:t>» договор № 2-2008-11-8 от 10.11.2008г., (свидетельство о государственной регистрации</w:t>
      </w:r>
      <w:r w:rsidR="00350BFB">
        <w:rPr>
          <w:bCs/>
          <w:kern w:val="32"/>
          <w:lang w:val="ru-RU"/>
        </w:rPr>
        <w:t xml:space="preserve"> права </w:t>
      </w:r>
      <w:r w:rsidR="00350BFB">
        <w:rPr>
          <w:bCs/>
          <w:kern w:val="32"/>
          <w:lang w:val="ru-RU"/>
        </w:rPr>
        <w:br/>
        <w:t>№ 47-78-01/026/2008-191 от 27.01.2009г.) Вид использования лесов - заготовка древесины, сроком до 31.12.2051 г.</w:t>
      </w:r>
    </w:p>
    <w:p w:rsidR="00F72DB3" w:rsidRDefault="00F72DB3" w:rsidP="00744248">
      <w:pPr>
        <w:pStyle w:val="affff4"/>
        <w:spacing w:after="120"/>
        <w:ind w:right="-314" w:firstLine="709"/>
        <w:rPr>
          <w:bCs/>
          <w:kern w:val="32"/>
          <w:lang w:val="ru-RU"/>
        </w:rPr>
      </w:pPr>
    </w:p>
    <w:tbl>
      <w:tblPr>
        <w:tblW w:w="14317" w:type="dxa"/>
        <w:tblLayout w:type="fixed"/>
        <w:tblLook w:val="04A0" w:firstRow="1" w:lastRow="0" w:firstColumn="1" w:lastColumn="0" w:noHBand="0" w:noVBand="1"/>
      </w:tblPr>
      <w:tblGrid>
        <w:gridCol w:w="1276"/>
        <w:gridCol w:w="1701"/>
        <w:gridCol w:w="2268"/>
        <w:gridCol w:w="1701"/>
        <w:gridCol w:w="2268"/>
        <w:gridCol w:w="2835"/>
        <w:gridCol w:w="2268"/>
      </w:tblGrid>
      <w:tr w:rsidR="00F72DB3" w:rsidRPr="002701F1" w:rsidTr="00BD547E">
        <w:trPr>
          <w:trHeight w:val="310"/>
        </w:trPr>
        <w:tc>
          <w:tcPr>
            <w:tcW w:w="14317" w:type="dxa"/>
            <w:gridSpan w:val="7"/>
            <w:tcBorders>
              <w:top w:val="nil"/>
              <w:left w:val="nil"/>
              <w:bottom w:val="single" w:sz="4" w:space="0" w:color="auto"/>
              <w:right w:val="nil"/>
            </w:tcBorders>
            <w:shd w:val="clear" w:color="auto" w:fill="auto"/>
            <w:vAlign w:val="center"/>
            <w:hideMark/>
          </w:tcPr>
          <w:p w:rsidR="00F72DB3" w:rsidRPr="002701F1" w:rsidRDefault="00F72DB3" w:rsidP="00BD547E">
            <w:pPr>
              <w:spacing w:line="240" w:lineRule="auto"/>
              <w:rPr>
                <w:rFonts w:eastAsia="Times New Roman"/>
                <w:bCs/>
                <w:color w:val="000000"/>
                <w:sz w:val="28"/>
                <w:szCs w:val="28"/>
                <w:lang w:eastAsia="ru-RU"/>
              </w:rPr>
            </w:pPr>
            <w:r w:rsidRPr="002701F1">
              <w:rPr>
                <w:rFonts w:eastAsia="Times New Roman"/>
                <w:bCs/>
                <w:color w:val="000000"/>
                <w:sz w:val="28"/>
                <w:szCs w:val="28"/>
                <w:lang w:eastAsia="ru-RU"/>
              </w:rPr>
              <w:t>Таблица 1</w:t>
            </w:r>
            <w:r>
              <w:rPr>
                <w:rFonts w:eastAsia="Times New Roman"/>
                <w:bCs/>
                <w:color w:val="000000"/>
                <w:sz w:val="28"/>
                <w:szCs w:val="28"/>
                <w:lang w:eastAsia="ru-RU"/>
              </w:rPr>
              <w:t>9</w:t>
            </w:r>
            <w:r w:rsidRPr="002701F1">
              <w:rPr>
                <w:rFonts w:eastAsia="Times New Roman"/>
                <w:bCs/>
                <w:color w:val="000000"/>
                <w:sz w:val="28"/>
                <w:szCs w:val="28"/>
                <w:lang w:eastAsia="ru-RU"/>
              </w:rPr>
              <w:t>. Особо защитные участки лесов</w:t>
            </w:r>
          </w:p>
        </w:tc>
      </w:tr>
      <w:tr w:rsidR="00F72DB3" w:rsidRPr="002701F1" w:rsidTr="00BD547E">
        <w:trPr>
          <w:trHeight w:val="11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 п/п</w:t>
            </w:r>
          </w:p>
        </w:tc>
        <w:tc>
          <w:tcPr>
            <w:tcW w:w="1701" w:type="dxa"/>
            <w:tcBorders>
              <w:top w:val="nil"/>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Лесничество</w:t>
            </w:r>
          </w:p>
        </w:tc>
        <w:tc>
          <w:tcPr>
            <w:tcW w:w="2268" w:type="dxa"/>
            <w:tcBorders>
              <w:top w:val="nil"/>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Участковое лесничество/ урочище (при наличии)</w:t>
            </w:r>
          </w:p>
        </w:tc>
        <w:tc>
          <w:tcPr>
            <w:tcW w:w="1701" w:type="dxa"/>
            <w:tcBorders>
              <w:top w:val="nil"/>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Лесной квартал</w:t>
            </w:r>
          </w:p>
        </w:tc>
        <w:tc>
          <w:tcPr>
            <w:tcW w:w="2268" w:type="dxa"/>
            <w:tcBorders>
              <w:top w:val="nil"/>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Лесотаксационный выдел</w:t>
            </w:r>
          </w:p>
        </w:tc>
        <w:tc>
          <w:tcPr>
            <w:tcW w:w="2835" w:type="dxa"/>
            <w:tcBorders>
              <w:top w:val="nil"/>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Название</w:t>
            </w:r>
          </w:p>
        </w:tc>
        <w:tc>
          <w:tcPr>
            <w:tcW w:w="2268" w:type="dxa"/>
            <w:tcBorders>
              <w:top w:val="nil"/>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Площадь (га)</w:t>
            </w:r>
          </w:p>
        </w:tc>
      </w:tr>
      <w:tr w:rsidR="00F72DB3" w:rsidRPr="002701F1" w:rsidTr="00BD547E">
        <w:trPr>
          <w:trHeight w:val="31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1</w:t>
            </w:r>
          </w:p>
        </w:tc>
        <w:tc>
          <w:tcPr>
            <w:tcW w:w="1701" w:type="dxa"/>
            <w:tcBorders>
              <w:top w:val="nil"/>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2</w:t>
            </w:r>
          </w:p>
        </w:tc>
        <w:tc>
          <w:tcPr>
            <w:tcW w:w="2268" w:type="dxa"/>
            <w:tcBorders>
              <w:top w:val="nil"/>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3</w:t>
            </w:r>
          </w:p>
        </w:tc>
        <w:tc>
          <w:tcPr>
            <w:tcW w:w="1701" w:type="dxa"/>
            <w:tcBorders>
              <w:top w:val="nil"/>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4</w:t>
            </w:r>
          </w:p>
        </w:tc>
        <w:tc>
          <w:tcPr>
            <w:tcW w:w="2268" w:type="dxa"/>
            <w:tcBorders>
              <w:top w:val="nil"/>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5</w:t>
            </w:r>
          </w:p>
        </w:tc>
        <w:tc>
          <w:tcPr>
            <w:tcW w:w="2835" w:type="dxa"/>
            <w:tcBorders>
              <w:top w:val="nil"/>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6</w:t>
            </w:r>
          </w:p>
        </w:tc>
        <w:tc>
          <w:tcPr>
            <w:tcW w:w="2268" w:type="dxa"/>
            <w:tcBorders>
              <w:top w:val="nil"/>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7</w:t>
            </w:r>
          </w:p>
        </w:tc>
      </w:tr>
      <w:tr w:rsidR="00F72DB3" w:rsidRPr="002701F1" w:rsidTr="00BD547E">
        <w:trPr>
          <w:trHeight w:val="31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w:t>
            </w:r>
          </w:p>
        </w:tc>
        <w:tc>
          <w:tcPr>
            <w:tcW w:w="2268" w:type="dxa"/>
            <w:tcBorders>
              <w:top w:val="nil"/>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w:t>
            </w:r>
          </w:p>
        </w:tc>
        <w:tc>
          <w:tcPr>
            <w:tcW w:w="2268" w:type="dxa"/>
            <w:tcBorders>
              <w:top w:val="nil"/>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w:t>
            </w:r>
          </w:p>
        </w:tc>
        <w:tc>
          <w:tcPr>
            <w:tcW w:w="2835" w:type="dxa"/>
            <w:tcBorders>
              <w:top w:val="nil"/>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w:t>
            </w:r>
          </w:p>
        </w:tc>
        <w:tc>
          <w:tcPr>
            <w:tcW w:w="2268" w:type="dxa"/>
            <w:tcBorders>
              <w:top w:val="nil"/>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w:t>
            </w:r>
          </w:p>
        </w:tc>
      </w:tr>
      <w:tr w:rsidR="00F72DB3" w:rsidRPr="002701F1" w:rsidTr="00BD547E">
        <w:trPr>
          <w:trHeight w:val="31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Итого:</w:t>
            </w:r>
          </w:p>
        </w:tc>
        <w:tc>
          <w:tcPr>
            <w:tcW w:w="10773" w:type="dxa"/>
            <w:gridSpan w:val="5"/>
            <w:tcBorders>
              <w:top w:val="single" w:sz="4" w:space="0" w:color="auto"/>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F72DB3" w:rsidRPr="002701F1" w:rsidRDefault="00F72DB3" w:rsidP="00BD547E">
            <w:pPr>
              <w:spacing w:line="240" w:lineRule="auto"/>
              <w:jc w:val="center"/>
              <w:rPr>
                <w:rFonts w:eastAsia="Times New Roman"/>
                <w:color w:val="000000"/>
                <w:sz w:val="22"/>
                <w:lang w:eastAsia="ru-RU"/>
              </w:rPr>
            </w:pPr>
            <w:r w:rsidRPr="002701F1">
              <w:rPr>
                <w:rFonts w:eastAsia="Times New Roman"/>
                <w:color w:val="000000"/>
                <w:sz w:val="22"/>
                <w:lang w:eastAsia="ru-RU"/>
              </w:rPr>
              <w:t>-</w:t>
            </w:r>
          </w:p>
        </w:tc>
      </w:tr>
    </w:tbl>
    <w:p w:rsidR="00F72DB3" w:rsidRDefault="00F72DB3" w:rsidP="00744248">
      <w:pPr>
        <w:pStyle w:val="affff4"/>
        <w:spacing w:after="120"/>
        <w:ind w:right="-314" w:firstLine="709"/>
        <w:rPr>
          <w:bCs/>
          <w:kern w:val="32"/>
          <w:lang w:val="ru-RU"/>
        </w:rPr>
      </w:pPr>
    </w:p>
    <w:p w:rsidR="00A821F6" w:rsidRPr="00033315" w:rsidRDefault="00A821F6" w:rsidP="00744248">
      <w:pPr>
        <w:pStyle w:val="affff4"/>
        <w:spacing w:after="120"/>
        <w:ind w:right="-314" w:firstLine="709"/>
        <w:rPr>
          <w:bCs/>
          <w:kern w:val="32"/>
          <w:lang w:val="ru-RU"/>
        </w:rPr>
      </w:pPr>
      <w:r w:rsidRPr="00033315">
        <w:rPr>
          <w:bCs/>
          <w:kern w:val="32"/>
          <w:lang w:val="ru-RU"/>
        </w:rPr>
        <w:br w:type="page"/>
      </w:r>
    </w:p>
    <w:p w:rsidR="00D1232F" w:rsidRDefault="00D1232F" w:rsidP="00D1232F">
      <w:pPr>
        <w:pStyle w:val="affff4"/>
        <w:spacing w:after="120"/>
        <w:ind w:right="-314" w:firstLine="709"/>
        <w:jc w:val="center"/>
        <w:rPr>
          <w:bCs/>
          <w:kern w:val="32"/>
          <w:lang w:val="ru-RU"/>
        </w:rPr>
      </w:pPr>
      <w:r>
        <w:rPr>
          <w:bCs/>
          <w:kern w:val="32"/>
          <w:lang w:val="ru-RU"/>
        </w:rPr>
        <w:lastRenderedPageBreak/>
        <w:t xml:space="preserve">Проектная документация </w:t>
      </w:r>
      <w:r w:rsidR="00803930">
        <w:rPr>
          <w:bCs/>
          <w:kern w:val="32"/>
          <w:lang w:val="ru-RU"/>
        </w:rPr>
        <w:t xml:space="preserve">лесного участка </w:t>
      </w:r>
      <w:r>
        <w:rPr>
          <w:bCs/>
          <w:kern w:val="32"/>
          <w:lang w:val="ru-RU"/>
        </w:rPr>
        <w:t>от 17.12.2025 №146</w:t>
      </w:r>
    </w:p>
    <w:p w:rsidR="00D1232F" w:rsidRDefault="00D1232F" w:rsidP="00744248">
      <w:pPr>
        <w:pStyle w:val="affff4"/>
        <w:spacing w:after="120"/>
        <w:ind w:right="-314" w:firstLine="709"/>
        <w:rPr>
          <w:bCs/>
          <w:kern w:val="32"/>
          <w:lang w:val="ru-RU"/>
        </w:rPr>
      </w:pPr>
    </w:p>
    <w:p w:rsidR="00D1232F" w:rsidRDefault="00D1232F" w:rsidP="000654C0">
      <w:pPr>
        <w:pStyle w:val="affff4"/>
        <w:spacing w:after="120"/>
        <w:ind w:firstLine="709"/>
        <w:rPr>
          <w:bCs/>
          <w:kern w:val="32"/>
          <w:lang w:val="ru-RU"/>
        </w:rPr>
      </w:pPr>
      <w:r>
        <w:rPr>
          <w:bCs/>
          <w:kern w:val="32"/>
          <w:lang w:val="ru-RU"/>
        </w:rPr>
        <w:t xml:space="preserve">Таблица </w:t>
      </w:r>
      <w:r w:rsidR="00F72DB3">
        <w:rPr>
          <w:bCs/>
          <w:kern w:val="32"/>
          <w:lang w:val="ru-RU"/>
        </w:rPr>
        <w:t>20</w:t>
      </w:r>
      <w:r>
        <w:rPr>
          <w:bCs/>
          <w:kern w:val="32"/>
          <w:lang w:val="ru-RU"/>
        </w:rPr>
        <w:t>. Таксационное описание участка по целевому назначению и категориям защитных лесов.</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1276"/>
        <w:gridCol w:w="1276"/>
        <w:gridCol w:w="2268"/>
        <w:gridCol w:w="671"/>
        <w:gridCol w:w="731"/>
        <w:gridCol w:w="638"/>
        <w:gridCol w:w="732"/>
        <w:gridCol w:w="1338"/>
        <w:gridCol w:w="1418"/>
        <w:gridCol w:w="1843"/>
      </w:tblGrid>
      <w:tr w:rsidR="00D1232F" w:rsidRPr="00D1232F" w:rsidTr="007A78A6">
        <w:trPr>
          <w:trHeight w:val="2440"/>
        </w:trPr>
        <w:tc>
          <w:tcPr>
            <w:tcW w:w="1555" w:type="dxa"/>
            <w:shd w:val="clear" w:color="auto" w:fill="auto"/>
            <w:textDirection w:val="btLr"/>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Наименование участкового лесничества</w:t>
            </w:r>
          </w:p>
        </w:tc>
        <w:tc>
          <w:tcPr>
            <w:tcW w:w="850" w:type="dxa"/>
            <w:shd w:val="clear" w:color="auto" w:fill="auto"/>
            <w:textDirection w:val="btLr"/>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 квартала</w:t>
            </w:r>
          </w:p>
        </w:tc>
        <w:tc>
          <w:tcPr>
            <w:tcW w:w="1276" w:type="dxa"/>
            <w:shd w:val="clear" w:color="auto" w:fill="auto"/>
            <w:textDirection w:val="btLr"/>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 выдела</w:t>
            </w:r>
          </w:p>
        </w:tc>
        <w:tc>
          <w:tcPr>
            <w:tcW w:w="1276" w:type="dxa"/>
            <w:shd w:val="clear" w:color="auto" w:fill="auto"/>
            <w:textDirection w:val="btLr"/>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Площадь, га</w:t>
            </w:r>
          </w:p>
        </w:tc>
        <w:tc>
          <w:tcPr>
            <w:tcW w:w="2268" w:type="dxa"/>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Состав насаждения</w:t>
            </w:r>
          </w:p>
        </w:tc>
        <w:tc>
          <w:tcPr>
            <w:tcW w:w="671" w:type="dxa"/>
            <w:shd w:val="clear" w:color="auto" w:fill="auto"/>
            <w:textDirection w:val="btLr"/>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Класс возраста</w:t>
            </w:r>
          </w:p>
        </w:tc>
        <w:tc>
          <w:tcPr>
            <w:tcW w:w="731" w:type="dxa"/>
            <w:shd w:val="clear" w:color="auto" w:fill="auto"/>
            <w:textDirection w:val="btLr"/>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Возраст, лет</w:t>
            </w:r>
          </w:p>
        </w:tc>
        <w:tc>
          <w:tcPr>
            <w:tcW w:w="638" w:type="dxa"/>
            <w:shd w:val="clear" w:color="auto" w:fill="auto"/>
            <w:textDirection w:val="btLr"/>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Класс бонитета</w:t>
            </w:r>
          </w:p>
        </w:tc>
        <w:tc>
          <w:tcPr>
            <w:tcW w:w="732" w:type="dxa"/>
            <w:shd w:val="clear" w:color="auto" w:fill="auto"/>
            <w:textDirection w:val="btLr"/>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Полнота</w:t>
            </w:r>
          </w:p>
        </w:tc>
        <w:tc>
          <w:tcPr>
            <w:tcW w:w="1338" w:type="dxa"/>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Запас на га</w:t>
            </w:r>
          </w:p>
        </w:tc>
        <w:tc>
          <w:tcPr>
            <w:tcW w:w="1418" w:type="dxa"/>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 xml:space="preserve">Общий запас древесины на участке, </w:t>
            </w:r>
            <w:proofErr w:type="spellStart"/>
            <w:r w:rsidRPr="00D1232F">
              <w:rPr>
                <w:rFonts w:eastAsia="Times New Roman"/>
                <w:color w:val="000000"/>
                <w:sz w:val="24"/>
                <w:szCs w:val="24"/>
                <w:lang w:eastAsia="ru-RU"/>
              </w:rPr>
              <w:t>куб.м</w:t>
            </w:r>
            <w:proofErr w:type="spellEnd"/>
          </w:p>
        </w:tc>
        <w:tc>
          <w:tcPr>
            <w:tcW w:w="1843" w:type="dxa"/>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Доп.</w:t>
            </w:r>
            <w:r>
              <w:rPr>
                <w:rFonts w:eastAsia="Times New Roman"/>
                <w:color w:val="000000"/>
                <w:sz w:val="24"/>
                <w:szCs w:val="24"/>
                <w:lang w:eastAsia="ru-RU"/>
              </w:rPr>
              <w:t xml:space="preserve"> </w:t>
            </w:r>
            <w:r w:rsidRPr="00D1232F">
              <w:rPr>
                <w:rFonts w:eastAsia="Times New Roman"/>
                <w:color w:val="000000"/>
                <w:sz w:val="24"/>
                <w:szCs w:val="24"/>
                <w:lang w:eastAsia="ru-RU"/>
              </w:rPr>
              <w:t>сведения (ОЗУ)</w:t>
            </w:r>
          </w:p>
        </w:tc>
      </w:tr>
    </w:tbl>
    <w:p w:rsidR="00D1232F" w:rsidRPr="00D1232F" w:rsidRDefault="00D1232F" w:rsidP="00D1232F">
      <w:pPr>
        <w:pStyle w:val="affff4"/>
        <w:ind w:firstLine="709"/>
        <w:rPr>
          <w:bCs/>
          <w:kern w:val="32"/>
          <w:sz w:val="2"/>
          <w:szCs w:val="2"/>
          <w:lang w:val="ru-RU"/>
        </w:rPr>
      </w:pPr>
    </w:p>
    <w:tbl>
      <w:tblPr>
        <w:tblW w:w="14596" w:type="dxa"/>
        <w:tblLook w:val="04A0" w:firstRow="1" w:lastRow="0" w:firstColumn="1" w:lastColumn="0" w:noHBand="0" w:noVBand="1"/>
      </w:tblPr>
      <w:tblGrid>
        <w:gridCol w:w="1555"/>
        <w:gridCol w:w="850"/>
        <w:gridCol w:w="1276"/>
        <w:gridCol w:w="1276"/>
        <w:gridCol w:w="2268"/>
        <w:gridCol w:w="708"/>
        <w:gridCol w:w="709"/>
        <w:gridCol w:w="567"/>
        <w:gridCol w:w="1060"/>
        <w:gridCol w:w="1200"/>
        <w:gridCol w:w="1284"/>
        <w:gridCol w:w="1843"/>
      </w:tblGrid>
      <w:tr w:rsidR="00D1232F" w:rsidRPr="00D1232F" w:rsidTr="00614CA1">
        <w:trPr>
          <w:trHeight w:val="284"/>
          <w:tblHead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w:t>
            </w:r>
          </w:p>
        </w:tc>
      </w:tr>
      <w:tr w:rsidR="00D1232F" w:rsidRPr="00D1232F" w:rsidTr="00614CA1">
        <w:trPr>
          <w:trHeight w:val="284"/>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D1232F" w:rsidRPr="00D1232F" w:rsidRDefault="00D1232F" w:rsidP="00D1232F">
            <w:pPr>
              <w:spacing w:line="240" w:lineRule="auto"/>
              <w:rPr>
                <w:rFonts w:eastAsia="Times New Roman"/>
                <w:sz w:val="24"/>
                <w:szCs w:val="24"/>
                <w:lang w:eastAsia="ru-RU"/>
              </w:rPr>
            </w:pPr>
            <w:r w:rsidRPr="00D1232F">
              <w:rPr>
                <w:rFonts w:eastAsia="Times New Roman"/>
                <w:sz w:val="24"/>
                <w:szCs w:val="24"/>
                <w:lang w:eastAsia="ru-RU"/>
              </w:rPr>
              <w:t xml:space="preserve">Наименование субъекта Российской Федерации </w:t>
            </w:r>
            <w:r w:rsidRPr="00A821F6">
              <w:rPr>
                <w:rFonts w:eastAsia="Times New Roman"/>
                <w:sz w:val="24"/>
                <w:szCs w:val="24"/>
                <w:lang w:eastAsia="ru-RU"/>
              </w:rPr>
              <w:t>- Ленинградская область</w:t>
            </w:r>
          </w:p>
        </w:tc>
      </w:tr>
      <w:tr w:rsidR="00D1232F" w:rsidRPr="00D1232F" w:rsidTr="00614CA1">
        <w:trPr>
          <w:trHeight w:val="284"/>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D1232F" w:rsidRPr="00D1232F" w:rsidRDefault="00D1232F" w:rsidP="00D1232F">
            <w:pPr>
              <w:spacing w:line="240" w:lineRule="auto"/>
              <w:rPr>
                <w:rFonts w:eastAsia="Times New Roman"/>
                <w:color w:val="000000"/>
                <w:sz w:val="24"/>
                <w:szCs w:val="24"/>
                <w:lang w:eastAsia="ru-RU"/>
              </w:rPr>
            </w:pPr>
            <w:r w:rsidRPr="00D1232F">
              <w:rPr>
                <w:rFonts w:eastAsia="Times New Roman"/>
                <w:color w:val="000000"/>
                <w:sz w:val="24"/>
                <w:szCs w:val="24"/>
                <w:lang w:eastAsia="ru-RU"/>
              </w:rPr>
              <w:t>Наименование муниципального района -</w:t>
            </w:r>
            <w:r w:rsidRPr="00750CF9">
              <w:rPr>
                <w:rFonts w:eastAsia="Times New Roman"/>
                <w:color w:val="000000"/>
                <w:sz w:val="24"/>
                <w:szCs w:val="24"/>
                <w:lang w:eastAsia="ru-RU"/>
              </w:rPr>
              <w:t xml:space="preserve"> Тосненский</w:t>
            </w:r>
          </w:p>
        </w:tc>
      </w:tr>
      <w:tr w:rsidR="00D1232F" w:rsidRPr="00D1232F" w:rsidTr="00614CA1">
        <w:trPr>
          <w:trHeight w:val="284"/>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D1232F" w:rsidRPr="00D1232F" w:rsidRDefault="00D1232F" w:rsidP="00D1232F">
            <w:pPr>
              <w:spacing w:line="240" w:lineRule="auto"/>
              <w:rPr>
                <w:rFonts w:eastAsia="Times New Roman"/>
                <w:color w:val="000000"/>
                <w:sz w:val="24"/>
                <w:szCs w:val="24"/>
                <w:lang w:eastAsia="ru-RU"/>
              </w:rPr>
            </w:pPr>
            <w:r w:rsidRPr="00D1232F">
              <w:rPr>
                <w:rFonts w:eastAsia="Times New Roman"/>
                <w:color w:val="000000"/>
                <w:sz w:val="24"/>
                <w:szCs w:val="24"/>
                <w:lang w:eastAsia="ru-RU"/>
              </w:rPr>
              <w:t xml:space="preserve">Категория земель - </w:t>
            </w:r>
            <w:r w:rsidRPr="00750CF9">
              <w:rPr>
                <w:rFonts w:eastAsia="Times New Roman"/>
                <w:color w:val="000000"/>
                <w:sz w:val="24"/>
                <w:szCs w:val="24"/>
                <w:lang w:eastAsia="ru-RU"/>
              </w:rPr>
              <w:t>Земли лесного фонда</w:t>
            </w:r>
          </w:p>
        </w:tc>
      </w:tr>
      <w:tr w:rsidR="00D1232F" w:rsidRPr="00D1232F" w:rsidTr="00614CA1">
        <w:trPr>
          <w:trHeight w:val="284"/>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D1232F" w:rsidRPr="00D1232F" w:rsidRDefault="00D1232F" w:rsidP="00D1232F">
            <w:pPr>
              <w:spacing w:line="240" w:lineRule="auto"/>
              <w:rPr>
                <w:rFonts w:eastAsia="Times New Roman"/>
                <w:color w:val="000000"/>
                <w:sz w:val="24"/>
                <w:szCs w:val="24"/>
                <w:lang w:eastAsia="ru-RU"/>
              </w:rPr>
            </w:pPr>
            <w:r w:rsidRPr="00D1232F">
              <w:rPr>
                <w:rFonts w:eastAsia="Times New Roman"/>
                <w:color w:val="000000"/>
                <w:sz w:val="24"/>
                <w:szCs w:val="24"/>
                <w:lang w:eastAsia="ru-RU"/>
              </w:rPr>
              <w:t xml:space="preserve">Наименование лесничества (лесопарка), участкового лесничества, номера лесных кварталов, лесотаксационных выделов и  их частей - </w:t>
            </w:r>
            <w:r w:rsidRPr="00750CF9">
              <w:rPr>
                <w:rFonts w:eastAsia="Times New Roman"/>
                <w:color w:val="000000"/>
                <w:sz w:val="24"/>
                <w:szCs w:val="24"/>
                <w:lang w:eastAsia="ru-RU"/>
              </w:rPr>
              <w:t>Любанское</w:t>
            </w:r>
          </w:p>
        </w:tc>
      </w:tr>
      <w:tr w:rsidR="00D1232F" w:rsidRPr="00D1232F" w:rsidTr="00614CA1">
        <w:trPr>
          <w:trHeight w:val="284"/>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D1232F" w:rsidRPr="00750CF9" w:rsidRDefault="00D1232F" w:rsidP="00D1232F">
            <w:pPr>
              <w:spacing w:line="240" w:lineRule="auto"/>
              <w:jc w:val="center"/>
              <w:rPr>
                <w:rFonts w:eastAsia="Times New Roman"/>
                <w:color w:val="000000"/>
                <w:sz w:val="24"/>
                <w:szCs w:val="24"/>
                <w:lang w:eastAsia="ru-RU"/>
              </w:rPr>
            </w:pPr>
            <w:r w:rsidRPr="00750CF9">
              <w:rPr>
                <w:rFonts w:eastAsia="Times New Roman"/>
                <w:color w:val="000000"/>
                <w:sz w:val="24"/>
                <w:szCs w:val="24"/>
                <w:lang w:eastAsia="ru-RU"/>
              </w:rPr>
              <w:t xml:space="preserve">Целевое назначение: защитные леса, </w:t>
            </w:r>
            <w:r w:rsidRPr="00750CF9">
              <w:rPr>
                <w:rFonts w:eastAsia="Times New Roman"/>
                <w:color w:val="000000"/>
                <w:sz w:val="24"/>
                <w:szCs w:val="24"/>
                <w:lang w:eastAsia="ru-RU"/>
              </w:rPr>
              <w:br/>
              <w:t>категория защитных лесов: леса, рас</w:t>
            </w:r>
            <w:r w:rsidR="00750CF9">
              <w:rPr>
                <w:rFonts w:eastAsia="Times New Roman"/>
                <w:color w:val="000000"/>
                <w:sz w:val="24"/>
                <w:szCs w:val="24"/>
                <w:lang w:eastAsia="ru-RU"/>
              </w:rPr>
              <w:t xml:space="preserve">положенные в </w:t>
            </w:r>
            <w:proofErr w:type="spellStart"/>
            <w:r w:rsidR="00750CF9">
              <w:rPr>
                <w:rFonts w:eastAsia="Times New Roman"/>
                <w:color w:val="000000"/>
                <w:sz w:val="24"/>
                <w:szCs w:val="24"/>
                <w:lang w:eastAsia="ru-RU"/>
              </w:rPr>
              <w:t>водоохранных</w:t>
            </w:r>
            <w:proofErr w:type="spellEnd"/>
            <w:r w:rsidR="00750CF9">
              <w:rPr>
                <w:rFonts w:eastAsia="Times New Roman"/>
                <w:color w:val="000000"/>
                <w:sz w:val="24"/>
                <w:szCs w:val="24"/>
                <w:lang w:eastAsia="ru-RU"/>
              </w:rPr>
              <w:t xml:space="preserve"> зонах</w:t>
            </w:r>
          </w:p>
        </w:tc>
      </w:tr>
      <w:tr w:rsidR="00D1232F" w:rsidRPr="00D1232F" w:rsidTr="00614CA1">
        <w:trPr>
          <w:trHeight w:val="284"/>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proofErr w:type="spellStart"/>
            <w:r w:rsidRPr="00D1232F">
              <w:rPr>
                <w:rFonts w:eastAsia="Times New Roman"/>
                <w:color w:val="000000"/>
                <w:sz w:val="24"/>
                <w:szCs w:val="24"/>
                <w:lang w:eastAsia="ru-RU"/>
              </w:rPr>
              <w:t>Осничевское</w:t>
            </w:r>
            <w:proofErr w:type="spellEnd"/>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524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0,0051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5Ос2Б3С+Е+Олс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300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0,3240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5Ос2Б3С+Е+Олс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300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97</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Любанское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0,3331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7Ос2Б1Е+С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340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0,4860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3Е2С3Ос2Б+Е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380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185</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0,3938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3Е2С3Ос2Б+Е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380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0,0084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Ручьи</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1,0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Любанское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166F97" w:rsidRDefault="00D1232F" w:rsidP="00166F97">
            <w:pPr>
              <w:spacing w:line="240" w:lineRule="auto"/>
              <w:jc w:val="center"/>
              <w:rPr>
                <w:rFonts w:eastAsia="Times New Roman"/>
                <w:color w:val="000000"/>
                <w:sz w:val="24"/>
                <w:szCs w:val="24"/>
                <w:highlight w:val="cyan"/>
                <w:lang w:eastAsia="ru-RU"/>
              </w:rPr>
            </w:pPr>
            <w:r w:rsidRPr="00D00DB6">
              <w:rPr>
                <w:rFonts w:eastAsia="Times New Roman"/>
                <w:color w:val="000000"/>
                <w:sz w:val="24"/>
                <w:szCs w:val="24"/>
                <w:lang w:eastAsia="ru-RU"/>
              </w:rPr>
              <w:t>1</w:t>
            </w:r>
            <w:r w:rsidR="00166F97" w:rsidRPr="00D00DB6">
              <w:rPr>
                <w:rFonts w:eastAsia="Times New Roman"/>
                <w:color w:val="000000"/>
                <w:sz w:val="24"/>
                <w:szCs w:val="24"/>
                <w:lang w:eastAsia="ru-RU"/>
              </w:rPr>
              <w:t>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0,4194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5Ос3Б1С1Е+Е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340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143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0,3290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5Ос3Б1С1Е+Е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340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0,0002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Река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4,0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proofErr w:type="spellStart"/>
            <w:r w:rsidRPr="00D1232F">
              <w:rPr>
                <w:rFonts w:eastAsia="Times New Roman"/>
                <w:color w:val="000000"/>
                <w:sz w:val="24"/>
                <w:szCs w:val="24"/>
                <w:lang w:eastAsia="ru-RU"/>
              </w:rPr>
              <w:t>Броницкое</w:t>
            </w:r>
            <w:proofErr w:type="spellEnd"/>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0,4296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6Ос3Б1С+Олс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350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0,3806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4Ос3Б2Олс1С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0,5</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220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0,1444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Болото</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0,021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Река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3,0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7A78A6">
        <w:trPr>
          <w:trHeight w:val="820"/>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750CF9" w:rsidRDefault="00D1232F" w:rsidP="00D1232F">
            <w:pPr>
              <w:spacing w:line="240" w:lineRule="auto"/>
              <w:jc w:val="center"/>
              <w:rPr>
                <w:rFonts w:eastAsia="Times New Roman"/>
                <w:color w:val="000000"/>
                <w:sz w:val="24"/>
                <w:szCs w:val="24"/>
                <w:lang w:eastAsia="ru-RU"/>
              </w:rPr>
            </w:pPr>
            <w:r w:rsidRPr="00750CF9">
              <w:rPr>
                <w:rFonts w:eastAsia="Times New Roman"/>
                <w:color w:val="000000"/>
                <w:sz w:val="24"/>
                <w:szCs w:val="24"/>
                <w:lang w:eastAsia="ru-RU"/>
              </w:rPr>
              <w:t xml:space="preserve">Целевое назначение: защитные леса, </w:t>
            </w:r>
            <w:r w:rsidRPr="00750CF9">
              <w:rPr>
                <w:rFonts w:eastAsia="Times New Roman"/>
                <w:color w:val="000000"/>
                <w:sz w:val="24"/>
                <w:szCs w:val="24"/>
                <w:lang w:eastAsia="ru-RU"/>
              </w:rPr>
              <w:br/>
              <w:t xml:space="preserve">категория защитных лесов: леса, выполняющие функцию защиты природных и иных объектов </w:t>
            </w:r>
          </w:p>
          <w:p w:rsidR="00D1232F" w:rsidRPr="00750CF9" w:rsidRDefault="00D1232F" w:rsidP="00D1232F">
            <w:pPr>
              <w:spacing w:line="240" w:lineRule="auto"/>
              <w:jc w:val="center"/>
              <w:rPr>
                <w:rFonts w:eastAsia="Times New Roman"/>
                <w:color w:val="000000"/>
                <w:sz w:val="24"/>
                <w:szCs w:val="24"/>
                <w:lang w:eastAsia="ru-RU"/>
              </w:rPr>
            </w:pPr>
            <w:r w:rsidRPr="00750CF9">
              <w:rPr>
                <w:rFonts w:eastAsia="Times New Roman"/>
                <w:color w:val="000000"/>
                <w:sz w:val="24"/>
                <w:szCs w:val="24"/>
                <w:lang w:eastAsia="ru-RU"/>
              </w:rPr>
              <w:t>(леса, располож</w:t>
            </w:r>
            <w:r w:rsidR="00750CF9">
              <w:rPr>
                <w:rFonts w:eastAsia="Times New Roman"/>
                <w:color w:val="000000"/>
                <w:sz w:val="24"/>
                <w:szCs w:val="24"/>
                <w:lang w:eastAsia="ru-RU"/>
              </w:rPr>
              <w:t>енные в защитных полосах лесов)</w:t>
            </w:r>
          </w:p>
        </w:tc>
      </w:tr>
      <w:tr w:rsidR="00D1232F" w:rsidRPr="00D1232F" w:rsidTr="00614CA1">
        <w:trPr>
          <w:trHeight w:val="284"/>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Любанское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0,1880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4С2Е4Б+Ос+Олс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260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49</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F52AD7">
            <w:pPr>
              <w:spacing w:line="240" w:lineRule="auto"/>
              <w:jc w:val="center"/>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F52AD7">
            <w:pPr>
              <w:spacing w:line="240" w:lineRule="auto"/>
              <w:jc w:val="center"/>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0,1494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7Б1Ос2С+Олс+Е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300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45</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F52AD7" w:rsidRPr="00D1232F" w:rsidTr="005C6576">
        <w:trPr>
          <w:trHeight w:val="284"/>
        </w:trPr>
        <w:tc>
          <w:tcPr>
            <w:tcW w:w="1555" w:type="dxa"/>
            <w:vMerge w:val="restart"/>
            <w:tcBorders>
              <w:top w:val="single" w:sz="4" w:space="0" w:color="auto"/>
              <w:left w:val="single" w:sz="4" w:space="0" w:color="auto"/>
              <w:right w:val="single" w:sz="4" w:space="0" w:color="auto"/>
            </w:tcBorders>
            <w:vAlign w:val="center"/>
          </w:tcPr>
          <w:p w:rsidR="00F52AD7" w:rsidRPr="00D1232F" w:rsidRDefault="00F52AD7" w:rsidP="00F52AD7">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Любанское</w:t>
            </w:r>
          </w:p>
        </w:tc>
        <w:tc>
          <w:tcPr>
            <w:tcW w:w="850" w:type="dxa"/>
            <w:vMerge w:val="restart"/>
            <w:tcBorders>
              <w:top w:val="single" w:sz="4" w:space="0" w:color="auto"/>
              <w:left w:val="single" w:sz="4" w:space="0" w:color="auto"/>
              <w:right w:val="single" w:sz="4" w:space="0" w:color="auto"/>
            </w:tcBorders>
            <w:vAlign w:val="center"/>
          </w:tcPr>
          <w:p w:rsidR="00F52AD7" w:rsidRPr="00D1232F" w:rsidRDefault="00F52AD7" w:rsidP="00F52AD7">
            <w:pPr>
              <w:spacing w:line="240" w:lineRule="auto"/>
              <w:jc w:val="center"/>
              <w:rPr>
                <w:rFonts w:eastAsia="Times New Roman"/>
                <w:color w:val="000000"/>
                <w:sz w:val="24"/>
                <w:szCs w:val="24"/>
                <w:lang w:eastAsia="ru-RU"/>
              </w:rPr>
            </w:pPr>
            <w:r>
              <w:rPr>
                <w:rFonts w:eastAsia="Times New Roman"/>
                <w:color w:val="000000"/>
                <w:sz w:val="24"/>
                <w:szCs w:val="24"/>
                <w:lang w:eastAsia="ru-RU"/>
              </w:rPr>
              <w:t>114</w:t>
            </w:r>
          </w:p>
        </w:tc>
        <w:tc>
          <w:tcPr>
            <w:tcW w:w="1276" w:type="dxa"/>
            <w:tcBorders>
              <w:top w:val="single" w:sz="4" w:space="0" w:color="auto"/>
              <w:left w:val="nil"/>
              <w:bottom w:val="single" w:sz="4" w:space="0" w:color="auto"/>
              <w:right w:val="single" w:sz="4" w:space="0" w:color="auto"/>
            </w:tcBorders>
            <w:shd w:val="clear" w:color="auto" w:fill="auto"/>
            <w:vAlign w:val="center"/>
          </w:tcPr>
          <w:p w:rsidR="00F52AD7" w:rsidRPr="00D1232F" w:rsidRDefault="00F52AD7" w:rsidP="00F52AD7">
            <w:pPr>
              <w:spacing w:line="240" w:lineRule="auto"/>
              <w:jc w:val="center"/>
              <w:rPr>
                <w:rFonts w:eastAsia="Times New Roman"/>
                <w:color w:val="000000"/>
                <w:sz w:val="24"/>
                <w:szCs w:val="24"/>
                <w:lang w:eastAsia="ru-RU"/>
              </w:rPr>
            </w:pPr>
            <w:r>
              <w:rPr>
                <w:rFonts w:eastAsia="Times New Roman"/>
                <w:color w:val="000000"/>
                <w:sz w:val="24"/>
                <w:szCs w:val="24"/>
                <w:lang w:eastAsia="ru-RU"/>
              </w:rPr>
              <w:t>17</w:t>
            </w:r>
          </w:p>
        </w:tc>
        <w:tc>
          <w:tcPr>
            <w:tcW w:w="1276" w:type="dxa"/>
            <w:tcBorders>
              <w:top w:val="single" w:sz="4" w:space="0" w:color="auto"/>
              <w:left w:val="nil"/>
              <w:bottom w:val="single" w:sz="4" w:space="0" w:color="auto"/>
              <w:right w:val="single" w:sz="4" w:space="0" w:color="auto"/>
            </w:tcBorders>
            <w:shd w:val="clear" w:color="auto" w:fill="auto"/>
            <w:vAlign w:val="center"/>
          </w:tcPr>
          <w:p w:rsidR="00F52AD7" w:rsidRPr="00F52AD7" w:rsidRDefault="00F52AD7" w:rsidP="00F52AD7">
            <w:pPr>
              <w:spacing w:line="240" w:lineRule="auto"/>
              <w:jc w:val="center"/>
              <w:rPr>
                <w:rFonts w:eastAsia="Times New Roman"/>
                <w:color w:val="000000"/>
                <w:sz w:val="24"/>
                <w:szCs w:val="24"/>
                <w:lang w:eastAsia="ru-RU"/>
              </w:rPr>
            </w:pPr>
            <w:r w:rsidRPr="00F52AD7">
              <w:rPr>
                <w:rFonts w:eastAsia="Times New Roman"/>
                <w:color w:val="000000"/>
                <w:sz w:val="24"/>
                <w:szCs w:val="24"/>
                <w:lang w:eastAsia="ru-RU"/>
              </w:rPr>
              <w:t>0,7183</w:t>
            </w:r>
          </w:p>
        </w:tc>
        <w:tc>
          <w:tcPr>
            <w:tcW w:w="2268" w:type="dxa"/>
            <w:tcBorders>
              <w:top w:val="single" w:sz="4" w:space="0" w:color="auto"/>
              <w:left w:val="nil"/>
              <w:bottom w:val="single" w:sz="4" w:space="0" w:color="auto"/>
              <w:right w:val="single" w:sz="4" w:space="0" w:color="auto"/>
            </w:tcBorders>
            <w:shd w:val="clear" w:color="auto" w:fill="auto"/>
            <w:vAlign w:val="center"/>
          </w:tcPr>
          <w:p w:rsidR="00F52AD7" w:rsidRPr="00F52AD7" w:rsidRDefault="00F52AD7" w:rsidP="00F52AD7">
            <w:pPr>
              <w:jc w:val="center"/>
              <w:rPr>
                <w:rFonts w:eastAsia="Times New Roman"/>
                <w:color w:val="000000"/>
                <w:sz w:val="24"/>
                <w:szCs w:val="24"/>
                <w:lang w:eastAsia="ru-RU"/>
              </w:rPr>
            </w:pPr>
            <w:r w:rsidRPr="00F52AD7">
              <w:rPr>
                <w:rFonts w:eastAsia="Times New Roman"/>
                <w:color w:val="000000"/>
                <w:sz w:val="24"/>
                <w:szCs w:val="24"/>
                <w:lang w:eastAsia="ru-RU"/>
              </w:rPr>
              <w:t>4Б3Ос3С+Е</w:t>
            </w:r>
          </w:p>
        </w:tc>
        <w:tc>
          <w:tcPr>
            <w:tcW w:w="708" w:type="dxa"/>
            <w:tcBorders>
              <w:top w:val="single" w:sz="4" w:space="0" w:color="auto"/>
              <w:left w:val="nil"/>
              <w:bottom w:val="single" w:sz="4" w:space="0" w:color="auto"/>
              <w:right w:val="single" w:sz="4" w:space="0" w:color="auto"/>
            </w:tcBorders>
            <w:shd w:val="clear" w:color="auto" w:fill="auto"/>
            <w:vAlign w:val="center"/>
          </w:tcPr>
          <w:p w:rsidR="00F52AD7" w:rsidRPr="00F52AD7" w:rsidRDefault="00F52AD7" w:rsidP="00F52AD7">
            <w:pPr>
              <w:jc w:val="center"/>
              <w:rPr>
                <w:rFonts w:eastAsia="Times New Roman"/>
                <w:color w:val="000000"/>
                <w:sz w:val="24"/>
                <w:szCs w:val="24"/>
                <w:lang w:eastAsia="ru-RU"/>
              </w:rPr>
            </w:pPr>
            <w:r w:rsidRPr="00F52AD7">
              <w:rPr>
                <w:rFonts w:eastAsia="Times New Roman"/>
                <w:color w:val="000000"/>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vAlign w:val="center"/>
          </w:tcPr>
          <w:p w:rsidR="00F52AD7" w:rsidRPr="00F52AD7" w:rsidRDefault="00F52AD7" w:rsidP="00F52AD7">
            <w:pPr>
              <w:jc w:val="center"/>
              <w:rPr>
                <w:rFonts w:eastAsia="Times New Roman"/>
                <w:color w:val="000000"/>
                <w:sz w:val="24"/>
                <w:szCs w:val="24"/>
                <w:lang w:eastAsia="ru-RU"/>
              </w:rPr>
            </w:pPr>
            <w:r w:rsidRPr="00F52AD7">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tcPr>
          <w:p w:rsidR="00F52AD7" w:rsidRPr="00F52AD7" w:rsidRDefault="00F52AD7" w:rsidP="00F52AD7">
            <w:pPr>
              <w:jc w:val="center"/>
              <w:rPr>
                <w:rFonts w:eastAsia="Times New Roman"/>
                <w:color w:val="000000"/>
                <w:sz w:val="24"/>
                <w:szCs w:val="24"/>
                <w:lang w:eastAsia="ru-RU"/>
              </w:rPr>
            </w:pPr>
            <w:r w:rsidRPr="00F52AD7">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tcPr>
          <w:p w:rsidR="00F52AD7" w:rsidRPr="00F52AD7" w:rsidRDefault="00F52AD7" w:rsidP="00F52AD7">
            <w:pPr>
              <w:jc w:val="center"/>
              <w:rPr>
                <w:rFonts w:eastAsia="Times New Roman"/>
                <w:color w:val="000000"/>
                <w:sz w:val="24"/>
                <w:szCs w:val="24"/>
                <w:lang w:eastAsia="ru-RU"/>
              </w:rPr>
            </w:pPr>
            <w:r w:rsidRPr="00F52AD7">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tcPr>
          <w:p w:rsidR="00F52AD7" w:rsidRPr="00F52AD7" w:rsidRDefault="00F52AD7" w:rsidP="00F52AD7">
            <w:pPr>
              <w:jc w:val="center"/>
              <w:rPr>
                <w:rFonts w:eastAsia="Times New Roman"/>
                <w:color w:val="000000"/>
                <w:sz w:val="24"/>
                <w:szCs w:val="24"/>
                <w:lang w:eastAsia="ru-RU"/>
              </w:rPr>
            </w:pPr>
            <w:r w:rsidRPr="00F52AD7">
              <w:rPr>
                <w:rFonts w:eastAsia="Times New Roman"/>
                <w:color w:val="000000"/>
                <w:sz w:val="24"/>
                <w:szCs w:val="24"/>
                <w:lang w:eastAsia="ru-RU"/>
              </w:rPr>
              <w:t>290</w:t>
            </w:r>
          </w:p>
        </w:tc>
        <w:tc>
          <w:tcPr>
            <w:tcW w:w="1284" w:type="dxa"/>
            <w:tcBorders>
              <w:top w:val="single" w:sz="4" w:space="0" w:color="auto"/>
              <w:left w:val="nil"/>
              <w:bottom w:val="single" w:sz="4" w:space="0" w:color="auto"/>
              <w:right w:val="single" w:sz="4" w:space="0" w:color="auto"/>
            </w:tcBorders>
            <w:shd w:val="clear" w:color="auto" w:fill="auto"/>
            <w:vAlign w:val="center"/>
          </w:tcPr>
          <w:p w:rsidR="00F52AD7" w:rsidRPr="00F52AD7" w:rsidRDefault="00F52AD7" w:rsidP="00F52AD7">
            <w:pPr>
              <w:jc w:val="center"/>
              <w:rPr>
                <w:rFonts w:eastAsia="Times New Roman"/>
                <w:color w:val="000000"/>
                <w:sz w:val="24"/>
                <w:szCs w:val="24"/>
                <w:lang w:eastAsia="ru-RU"/>
              </w:rPr>
            </w:pPr>
            <w:r w:rsidRPr="00F52AD7">
              <w:rPr>
                <w:rFonts w:eastAsia="Times New Roman"/>
                <w:color w:val="000000"/>
                <w:sz w:val="24"/>
                <w:szCs w:val="24"/>
                <w:lang w:eastAsia="ru-RU"/>
              </w:rPr>
              <w:t>208</w:t>
            </w:r>
          </w:p>
        </w:tc>
        <w:tc>
          <w:tcPr>
            <w:tcW w:w="1843" w:type="dxa"/>
            <w:tcBorders>
              <w:top w:val="single" w:sz="4" w:space="0" w:color="auto"/>
              <w:left w:val="nil"/>
              <w:bottom w:val="single" w:sz="4" w:space="0" w:color="auto"/>
              <w:right w:val="single" w:sz="4" w:space="0" w:color="auto"/>
            </w:tcBorders>
            <w:shd w:val="clear" w:color="auto" w:fill="auto"/>
            <w:vAlign w:val="center"/>
          </w:tcPr>
          <w:p w:rsidR="00F52AD7" w:rsidRPr="00F52AD7" w:rsidRDefault="00F52AD7" w:rsidP="00F52AD7">
            <w:pPr>
              <w:jc w:val="center"/>
              <w:rPr>
                <w:rFonts w:eastAsia="Times New Roman"/>
                <w:color w:val="000000"/>
                <w:sz w:val="24"/>
                <w:szCs w:val="24"/>
                <w:lang w:eastAsia="ru-RU"/>
              </w:rPr>
            </w:pPr>
            <w:r w:rsidRPr="00F52AD7">
              <w:rPr>
                <w:rFonts w:eastAsia="Times New Roman"/>
                <w:color w:val="000000"/>
                <w:sz w:val="24"/>
                <w:szCs w:val="24"/>
                <w:lang w:eastAsia="ru-RU"/>
              </w:rPr>
              <w:t>-</w:t>
            </w:r>
          </w:p>
        </w:tc>
      </w:tr>
      <w:tr w:rsidR="00F52AD7" w:rsidRPr="00D1232F" w:rsidTr="005C6576">
        <w:trPr>
          <w:trHeight w:val="284"/>
        </w:trPr>
        <w:tc>
          <w:tcPr>
            <w:tcW w:w="1555" w:type="dxa"/>
            <w:vMerge/>
            <w:tcBorders>
              <w:left w:val="single" w:sz="4" w:space="0" w:color="auto"/>
              <w:bottom w:val="single" w:sz="4" w:space="0" w:color="auto"/>
              <w:right w:val="single" w:sz="4" w:space="0" w:color="auto"/>
            </w:tcBorders>
            <w:vAlign w:val="center"/>
          </w:tcPr>
          <w:p w:rsidR="00F52AD7" w:rsidRPr="00D1232F" w:rsidRDefault="00F52AD7" w:rsidP="00F52AD7">
            <w:pPr>
              <w:spacing w:line="240" w:lineRule="auto"/>
              <w:rPr>
                <w:rFonts w:eastAsia="Times New Roman"/>
                <w:color w:val="000000"/>
                <w:sz w:val="24"/>
                <w:szCs w:val="24"/>
                <w:lang w:eastAsia="ru-RU"/>
              </w:rPr>
            </w:pPr>
          </w:p>
        </w:tc>
        <w:tc>
          <w:tcPr>
            <w:tcW w:w="850" w:type="dxa"/>
            <w:vMerge/>
            <w:tcBorders>
              <w:left w:val="single" w:sz="4" w:space="0" w:color="auto"/>
              <w:bottom w:val="single" w:sz="4" w:space="0" w:color="auto"/>
              <w:right w:val="single" w:sz="4" w:space="0" w:color="auto"/>
            </w:tcBorders>
            <w:vAlign w:val="center"/>
          </w:tcPr>
          <w:p w:rsidR="00F52AD7" w:rsidRPr="00D1232F" w:rsidRDefault="00F52AD7" w:rsidP="00F52AD7">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F52AD7" w:rsidRPr="00D1232F" w:rsidRDefault="00F52AD7" w:rsidP="00F52AD7">
            <w:pPr>
              <w:spacing w:line="240" w:lineRule="auto"/>
              <w:jc w:val="center"/>
              <w:rPr>
                <w:rFonts w:eastAsia="Times New Roman"/>
                <w:color w:val="000000"/>
                <w:sz w:val="24"/>
                <w:szCs w:val="24"/>
                <w:lang w:eastAsia="ru-RU"/>
              </w:rPr>
            </w:pPr>
            <w:r>
              <w:rPr>
                <w:rFonts w:eastAsia="Times New Roman"/>
                <w:color w:val="000000"/>
                <w:sz w:val="24"/>
                <w:szCs w:val="24"/>
                <w:lang w:eastAsia="ru-RU"/>
              </w:rPr>
              <w:t>18</w:t>
            </w:r>
          </w:p>
        </w:tc>
        <w:tc>
          <w:tcPr>
            <w:tcW w:w="1276" w:type="dxa"/>
            <w:tcBorders>
              <w:top w:val="single" w:sz="4" w:space="0" w:color="auto"/>
              <w:left w:val="nil"/>
              <w:bottom w:val="single" w:sz="4" w:space="0" w:color="auto"/>
              <w:right w:val="single" w:sz="4" w:space="0" w:color="auto"/>
            </w:tcBorders>
            <w:shd w:val="clear" w:color="auto" w:fill="auto"/>
            <w:vAlign w:val="center"/>
          </w:tcPr>
          <w:p w:rsidR="00F52AD7" w:rsidRPr="00F52AD7" w:rsidRDefault="00F52AD7" w:rsidP="00F52AD7">
            <w:pPr>
              <w:spacing w:line="240" w:lineRule="auto"/>
              <w:jc w:val="center"/>
              <w:rPr>
                <w:rFonts w:eastAsia="Times New Roman"/>
                <w:color w:val="000000"/>
                <w:sz w:val="24"/>
                <w:szCs w:val="24"/>
                <w:lang w:eastAsia="ru-RU"/>
              </w:rPr>
            </w:pPr>
            <w:r w:rsidRPr="00F52AD7">
              <w:rPr>
                <w:rFonts w:eastAsia="Times New Roman"/>
                <w:color w:val="000000"/>
                <w:sz w:val="24"/>
                <w:szCs w:val="24"/>
                <w:lang w:eastAsia="ru-RU"/>
              </w:rPr>
              <w:t>0,7224</w:t>
            </w:r>
          </w:p>
        </w:tc>
        <w:tc>
          <w:tcPr>
            <w:tcW w:w="2268" w:type="dxa"/>
            <w:tcBorders>
              <w:top w:val="single" w:sz="4" w:space="0" w:color="auto"/>
              <w:left w:val="nil"/>
              <w:bottom w:val="single" w:sz="4" w:space="0" w:color="auto"/>
              <w:right w:val="single" w:sz="4" w:space="0" w:color="auto"/>
            </w:tcBorders>
            <w:shd w:val="clear" w:color="auto" w:fill="auto"/>
            <w:vAlign w:val="center"/>
          </w:tcPr>
          <w:p w:rsidR="00F52AD7" w:rsidRPr="00F52AD7" w:rsidRDefault="00F52AD7" w:rsidP="00F52AD7">
            <w:pPr>
              <w:spacing w:line="240" w:lineRule="auto"/>
              <w:jc w:val="center"/>
              <w:rPr>
                <w:rFonts w:eastAsia="Times New Roman"/>
                <w:color w:val="000000"/>
                <w:sz w:val="24"/>
                <w:szCs w:val="24"/>
                <w:lang w:eastAsia="ru-RU"/>
              </w:rPr>
            </w:pPr>
            <w:r w:rsidRPr="00F52AD7">
              <w:rPr>
                <w:rFonts w:eastAsia="Times New Roman"/>
                <w:color w:val="000000"/>
                <w:sz w:val="24"/>
                <w:szCs w:val="24"/>
                <w:lang w:eastAsia="ru-RU"/>
              </w:rPr>
              <w:t>7Ос1Б1С1Е+Е</w:t>
            </w:r>
          </w:p>
        </w:tc>
        <w:tc>
          <w:tcPr>
            <w:tcW w:w="708" w:type="dxa"/>
            <w:tcBorders>
              <w:top w:val="single" w:sz="4" w:space="0" w:color="auto"/>
              <w:left w:val="nil"/>
              <w:bottom w:val="single" w:sz="4" w:space="0" w:color="auto"/>
              <w:right w:val="single" w:sz="4" w:space="0" w:color="auto"/>
            </w:tcBorders>
            <w:shd w:val="clear" w:color="auto" w:fill="auto"/>
            <w:vAlign w:val="center"/>
          </w:tcPr>
          <w:p w:rsidR="00F52AD7" w:rsidRPr="00F52AD7" w:rsidRDefault="00F52AD7" w:rsidP="00F52AD7">
            <w:pPr>
              <w:spacing w:line="240" w:lineRule="auto"/>
              <w:jc w:val="center"/>
              <w:rPr>
                <w:rFonts w:eastAsia="Times New Roman"/>
                <w:color w:val="000000"/>
                <w:sz w:val="24"/>
                <w:szCs w:val="24"/>
                <w:lang w:eastAsia="ru-RU"/>
              </w:rPr>
            </w:pPr>
            <w:r w:rsidRPr="00F52AD7">
              <w:rPr>
                <w:rFonts w:eastAsia="Times New Roman"/>
                <w:color w:val="000000"/>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vAlign w:val="center"/>
          </w:tcPr>
          <w:p w:rsidR="00F52AD7" w:rsidRPr="00F52AD7" w:rsidRDefault="00F52AD7" w:rsidP="00F52AD7">
            <w:pPr>
              <w:spacing w:line="240" w:lineRule="auto"/>
              <w:jc w:val="center"/>
              <w:rPr>
                <w:rFonts w:eastAsia="Times New Roman"/>
                <w:color w:val="000000"/>
                <w:sz w:val="24"/>
                <w:szCs w:val="24"/>
                <w:lang w:eastAsia="ru-RU"/>
              </w:rPr>
            </w:pPr>
            <w:r w:rsidRPr="00F52AD7">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tcPr>
          <w:p w:rsidR="00F52AD7" w:rsidRPr="00F52AD7" w:rsidRDefault="00F52AD7" w:rsidP="00F52AD7">
            <w:pPr>
              <w:spacing w:line="240" w:lineRule="auto"/>
              <w:jc w:val="center"/>
              <w:rPr>
                <w:rFonts w:eastAsia="Times New Roman"/>
                <w:color w:val="000000"/>
                <w:sz w:val="24"/>
                <w:szCs w:val="24"/>
                <w:lang w:eastAsia="ru-RU"/>
              </w:rPr>
            </w:pPr>
            <w:r w:rsidRPr="00F52AD7">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tcPr>
          <w:p w:rsidR="00F52AD7" w:rsidRPr="00F52AD7" w:rsidRDefault="00F52AD7" w:rsidP="00F52AD7">
            <w:pPr>
              <w:spacing w:line="240" w:lineRule="auto"/>
              <w:jc w:val="center"/>
              <w:rPr>
                <w:rFonts w:eastAsia="Times New Roman"/>
                <w:color w:val="000000"/>
                <w:sz w:val="24"/>
                <w:szCs w:val="24"/>
                <w:lang w:eastAsia="ru-RU"/>
              </w:rPr>
            </w:pPr>
            <w:r w:rsidRPr="00F52AD7">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tcPr>
          <w:p w:rsidR="00F52AD7" w:rsidRPr="00F52AD7" w:rsidRDefault="00F52AD7" w:rsidP="00F52AD7">
            <w:pPr>
              <w:spacing w:line="240" w:lineRule="auto"/>
              <w:jc w:val="center"/>
              <w:rPr>
                <w:rFonts w:eastAsia="Times New Roman"/>
                <w:color w:val="000000"/>
                <w:sz w:val="24"/>
                <w:szCs w:val="24"/>
                <w:lang w:eastAsia="ru-RU"/>
              </w:rPr>
            </w:pPr>
            <w:r w:rsidRPr="00F52AD7">
              <w:rPr>
                <w:rFonts w:eastAsia="Times New Roman"/>
                <w:color w:val="000000"/>
                <w:sz w:val="24"/>
                <w:szCs w:val="24"/>
                <w:lang w:eastAsia="ru-RU"/>
              </w:rPr>
              <w:t>340</w:t>
            </w:r>
          </w:p>
        </w:tc>
        <w:tc>
          <w:tcPr>
            <w:tcW w:w="1284" w:type="dxa"/>
            <w:tcBorders>
              <w:top w:val="single" w:sz="4" w:space="0" w:color="auto"/>
              <w:left w:val="nil"/>
              <w:bottom w:val="single" w:sz="4" w:space="0" w:color="auto"/>
              <w:right w:val="single" w:sz="4" w:space="0" w:color="auto"/>
            </w:tcBorders>
            <w:shd w:val="clear" w:color="auto" w:fill="auto"/>
            <w:vAlign w:val="center"/>
          </w:tcPr>
          <w:p w:rsidR="00F52AD7" w:rsidRPr="00F52AD7" w:rsidRDefault="00F52AD7" w:rsidP="00F52AD7">
            <w:pPr>
              <w:spacing w:line="240" w:lineRule="auto"/>
              <w:jc w:val="center"/>
              <w:rPr>
                <w:rFonts w:eastAsia="Times New Roman"/>
                <w:color w:val="000000"/>
                <w:sz w:val="24"/>
                <w:szCs w:val="24"/>
                <w:lang w:eastAsia="ru-RU"/>
              </w:rPr>
            </w:pPr>
            <w:r w:rsidRPr="00F52AD7">
              <w:rPr>
                <w:rFonts w:eastAsia="Times New Roman"/>
                <w:color w:val="000000"/>
                <w:sz w:val="24"/>
                <w:szCs w:val="24"/>
                <w:lang w:eastAsia="ru-RU"/>
              </w:rPr>
              <w:t>246</w:t>
            </w:r>
          </w:p>
        </w:tc>
        <w:tc>
          <w:tcPr>
            <w:tcW w:w="1843" w:type="dxa"/>
            <w:tcBorders>
              <w:top w:val="single" w:sz="4" w:space="0" w:color="auto"/>
              <w:left w:val="nil"/>
              <w:bottom w:val="single" w:sz="4" w:space="0" w:color="auto"/>
              <w:right w:val="single" w:sz="4" w:space="0" w:color="auto"/>
            </w:tcBorders>
            <w:shd w:val="clear" w:color="auto" w:fill="auto"/>
            <w:vAlign w:val="center"/>
          </w:tcPr>
          <w:p w:rsidR="00F52AD7" w:rsidRPr="00F52AD7" w:rsidRDefault="00F52AD7" w:rsidP="00F52AD7">
            <w:pPr>
              <w:spacing w:line="240" w:lineRule="auto"/>
              <w:jc w:val="center"/>
              <w:rPr>
                <w:rFonts w:eastAsia="Times New Roman"/>
                <w:color w:val="000000"/>
                <w:sz w:val="24"/>
                <w:szCs w:val="24"/>
                <w:lang w:eastAsia="ru-RU"/>
              </w:rPr>
            </w:pPr>
            <w:r w:rsidRPr="00F52AD7">
              <w:rPr>
                <w:rFonts w:eastAsia="Times New Roman"/>
                <w:color w:val="000000"/>
                <w:sz w:val="24"/>
                <w:szCs w:val="24"/>
                <w:lang w:eastAsia="ru-RU"/>
              </w:rPr>
              <w:t>-</w:t>
            </w:r>
          </w:p>
        </w:tc>
      </w:tr>
      <w:tr w:rsidR="00D1232F" w:rsidRPr="00D1232F" w:rsidTr="00614CA1">
        <w:trPr>
          <w:trHeight w:val="284"/>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Любанское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0,1549</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7Б1Ос2С+Олс+Е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300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0,1827</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5С2Е3Б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310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57</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1232F" w:rsidRPr="00D1232F" w:rsidTr="007A78A6">
        <w:trPr>
          <w:trHeight w:val="710"/>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D1232F" w:rsidRPr="00750CF9" w:rsidRDefault="00D1232F" w:rsidP="00D1232F">
            <w:pPr>
              <w:spacing w:line="240" w:lineRule="auto"/>
              <w:jc w:val="center"/>
              <w:rPr>
                <w:rFonts w:eastAsia="Times New Roman"/>
                <w:color w:val="000000"/>
                <w:sz w:val="24"/>
                <w:szCs w:val="24"/>
                <w:lang w:eastAsia="ru-RU"/>
              </w:rPr>
            </w:pPr>
            <w:r w:rsidRPr="00750CF9">
              <w:rPr>
                <w:rFonts w:eastAsia="Times New Roman"/>
                <w:color w:val="000000"/>
                <w:sz w:val="24"/>
                <w:szCs w:val="24"/>
                <w:lang w:eastAsia="ru-RU"/>
              </w:rPr>
              <w:t xml:space="preserve">Целевое назначение: защитные леса, </w:t>
            </w:r>
            <w:r w:rsidRPr="00750CF9">
              <w:rPr>
                <w:rFonts w:eastAsia="Times New Roman"/>
                <w:color w:val="000000"/>
                <w:sz w:val="24"/>
                <w:szCs w:val="24"/>
                <w:lang w:eastAsia="ru-RU"/>
              </w:rPr>
              <w:br/>
              <w:t>категория защитных лесов: леса, ценны</w:t>
            </w:r>
            <w:r w:rsidR="00750CF9">
              <w:rPr>
                <w:rFonts w:eastAsia="Times New Roman"/>
                <w:color w:val="000000"/>
                <w:sz w:val="24"/>
                <w:szCs w:val="24"/>
                <w:lang w:eastAsia="ru-RU"/>
              </w:rPr>
              <w:t>е леса (противоэрозионные леса)</w:t>
            </w:r>
          </w:p>
        </w:tc>
      </w:tr>
      <w:tr w:rsidR="00D1232F" w:rsidRPr="00D1232F" w:rsidTr="00614CA1">
        <w:trPr>
          <w:trHeight w:val="284"/>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Любанское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2,8368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3Б3Ос1Олс2С1Е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567</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1,1706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4Б4Ос1Олс1Е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190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222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2,2062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4Б3Ос3Олс+Е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176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0,0396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Дорога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4,0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Любанское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1,8801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л/к 5Е2Ос3Б 6Б2Ос2Е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376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0,2079</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10С+Б+Ос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280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0,1638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6Б2Олс2Ос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1,8448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6Б3С1Е</w:t>
            </w:r>
            <w:r w:rsidRPr="00D1232F">
              <w:rPr>
                <w:rFonts w:eastAsia="Times New Roman"/>
                <w:color w:val="000000"/>
                <w:sz w:val="24"/>
                <w:szCs w:val="24"/>
                <w:lang w:eastAsia="ru-RU"/>
              </w:rPr>
              <w:br/>
              <w:t>10Е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0,5</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240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443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0,0704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4Ос3Б2Олс1Е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230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1,4304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л/к 5Е2ос3Б</w:t>
            </w:r>
            <w:r w:rsidRPr="00D1232F">
              <w:rPr>
                <w:rFonts w:eastAsia="Times New Roman"/>
                <w:color w:val="000000"/>
                <w:sz w:val="24"/>
                <w:szCs w:val="24"/>
                <w:lang w:eastAsia="ru-RU"/>
              </w:rPr>
              <w:br/>
              <w:t>6Б2Ос2Е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286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0,028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Просека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4,0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Любанское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0,5426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6Е2С2Б+Ос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290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157</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0,0004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10С+Б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340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0,6636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6Е2С2Б+Ос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290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192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1,5842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10С+б+Ос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340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539</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0,0434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9С1Б+Е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310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0,8077</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162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0,8597</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7С2Е1Б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300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258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1,1253</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10С+Е+Б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240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270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0,6608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3Е2Е1С3Б1Ос+Олч</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300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198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0,0280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Дорога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4,0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1232F"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232F" w:rsidRPr="00D1232F" w:rsidRDefault="00D1232F"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0,0280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Просека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4,0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1232F" w:rsidRPr="00D1232F" w:rsidRDefault="00D1232F"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val="restart"/>
            <w:tcBorders>
              <w:top w:val="single" w:sz="4" w:space="0" w:color="auto"/>
              <w:left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Любанское</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0,3148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10С+Б+Ос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310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F6F2D" w:rsidRPr="00D1232F" w:rsidTr="00614CA1">
        <w:trPr>
          <w:trHeight w:val="284"/>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0,1318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180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F6F2D" w:rsidRPr="00D1232F" w:rsidTr="00614CA1">
        <w:trPr>
          <w:trHeight w:val="284"/>
        </w:trPr>
        <w:tc>
          <w:tcPr>
            <w:tcW w:w="1555" w:type="dxa"/>
            <w:vMerge/>
            <w:tcBorders>
              <w:left w:val="single" w:sz="4" w:space="0" w:color="auto"/>
              <w:bottom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850" w:type="dxa"/>
            <w:vMerge/>
            <w:tcBorders>
              <w:left w:val="single" w:sz="4" w:space="0" w:color="auto"/>
              <w:bottom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0,2964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180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val="restart"/>
            <w:tcBorders>
              <w:top w:val="single" w:sz="4" w:space="0" w:color="auto"/>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r>
              <w:rPr>
                <w:rFonts w:eastAsia="Times New Roman"/>
                <w:color w:val="000000"/>
                <w:sz w:val="24"/>
                <w:szCs w:val="24"/>
                <w:lang w:eastAsia="ru-RU"/>
              </w:rPr>
              <w:t>Любанское</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DF6F2D" w:rsidRPr="00D1232F" w:rsidRDefault="00E334F4" w:rsidP="00E334F4">
            <w:pPr>
              <w:spacing w:line="240" w:lineRule="auto"/>
              <w:jc w:val="center"/>
              <w:rPr>
                <w:rFonts w:eastAsia="Times New Roman"/>
                <w:color w:val="000000"/>
                <w:sz w:val="24"/>
                <w:szCs w:val="24"/>
                <w:lang w:eastAsia="ru-RU"/>
              </w:rPr>
            </w:pPr>
            <w:r>
              <w:rPr>
                <w:rFonts w:eastAsia="Times New Roman"/>
                <w:color w:val="000000"/>
                <w:sz w:val="24"/>
                <w:szCs w:val="24"/>
                <w:lang w:eastAsia="ru-RU"/>
              </w:rPr>
              <w:t>127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0,4761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7С3Е+Б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290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138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0,4511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10С+Е+Б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270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0,1383</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6С3Е1Б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330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0,4786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5С4Е1Б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310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148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F6F2D" w:rsidRPr="00D1232F" w:rsidTr="00614CA1">
        <w:trPr>
          <w:trHeight w:val="284"/>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0,1125</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6С3Е1Б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310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35</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0,4455</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6Е3С1Б+Ос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320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143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F6F2D" w:rsidRPr="00D1232F" w:rsidTr="00614CA1">
        <w:trPr>
          <w:trHeight w:val="284"/>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1,3102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7Б2Олч1Е+С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210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275</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F6F2D" w:rsidRPr="00D1232F" w:rsidTr="00614CA1">
        <w:trPr>
          <w:trHeight w:val="284"/>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0,6618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6С3Е1Б+Ос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310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205</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F6F2D" w:rsidRPr="00D1232F" w:rsidTr="00614CA1">
        <w:trPr>
          <w:trHeight w:val="284"/>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0,4278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6Е3С1Б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290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F6F2D" w:rsidRPr="00D1232F" w:rsidTr="00614CA1">
        <w:trPr>
          <w:trHeight w:val="284"/>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0,0613</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4С3Е3Б+Ос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260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F6F2D" w:rsidRPr="00D1232F" w:rsidTr="00614CA1">
        <w:trPr>
          <w:trHeight w:val="284"/>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0,0070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7Е2С1Б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290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0,0330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Канава</w:t>
            </w:r>
          </w:p>
        </w:tc>
        <w:tc>
          <w:tcPr>
            <w:tcW w:w="304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2,0 м</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1232F">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0,0400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Просека</w:t>
            </w:r>
          </w:p>
        </w:tc>
        <w:tc>
          <w:tcPr>
            <w:tcW w:w="304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4,0 м</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1232F">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0,0070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Граница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2,0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Любанское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0,4406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6С3Е1Б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240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0,3028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10С+Б+Ос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310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0,5406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180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97</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0,1624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6С2Е2Б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270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0,2599</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6С3Е1Б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320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0,1564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180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0,4609</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10С+Е+Б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290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134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0,0153</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Канава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2,0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proofErr w:type="spellStart"/>
            <w:r w:rsidRPr="00D1232F">
              <w:rPr>
                <w:rFonts w:eastAsia="Times New Roman"/>
                <w:color w:val="000000"/>
                <w:sz w:val="24"/>
                <w:szCs w:val="24"/>
                <w:lang w:eastAsia="ru-RU"/>
              </w:rPr>
              <w:t>Осничевское</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524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3,1124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5Ос3Б2Е+С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250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778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val="restart"/>
            <w:tcBorders>
              <w:top w:val="single" w:sz="4" w:space="0" w:color="auto"/>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roofErr w:type="spellStart"/>
            <w:r>
              <w:rPr>
                <w:rFonts w:eastAsia="Times New Roman"/>
                <w:color w:val="000000"/>
                <w:sz w:val="24"/>
                <w:szCs w:val="24"/>
                <w:lang w:eastAsia="ru-RU"/>
              </w:rPr>
              <w:t>Осничевское</w:t>
            </w:r>
            <w:proofErr w:type="spellEnd"/>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r>
              <w:rPr>
                <w:rFonts w:eastAsia="Times New Roman"/>
                <w:color w:val="000000"/>
                <w:sz w:val="24"/>
                <w:szCs w:val="24"/>
                <w:lang w:eastAsia="ru-RU"/>
              </w:rPr>
              <w:t>524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0,0350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Дорога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5,0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0,0140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Граница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2,0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Любанское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0,3652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3Е2С4Ос1Б+Е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380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139</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1,4594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8С2Е+Б+Ос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340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496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0,3642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5Б2Ос1Ивд2Е+Олс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25</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0,6857</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6Ос2Б2Е+С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340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233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0,0027</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3Е2С3Ос2Б+Е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380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1,4803</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3Е2С3Ос2Б+Е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380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563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0,0149</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Граница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2,0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lastRenderedPageBreak/>
              <w:t>Любанское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0,7493</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6Б3Ос1Е+С+Олс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0,5</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190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142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1,0916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6Ос1Б2С1Е+Е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340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371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1,5018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6Ос1Б3Е+С+Е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290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436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0,6751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991804" w:rsidP="00DF6F2D">
            <w:pPr>
              <w:spacing w:line="240" w:lineRule="auto"/>
              <w:jc w:val="center"/>
              <w:rPr>
                <w:rFonts w:eastAsia="Times New Roman"/>
                <w:color w:val="000000"/>
                <w:sz w:val="24"/>
                <w:szCs w:val="24"/>
                <w:lang w:eastAsia="ru-RU"/>
              </w:rPr>
            </w:pPr>
            <w:r>
              <w:rPr>
                <w:rFonts w:eastAsia="Times New Roman"/>
                <w:color w:val="000000"/>
                <w:sz w:val="24"/>
                <w:szCs w:val="24"/>
                <w:lang w:eastAsia="ru-RU"/>
              </w:rPr>
              <w:t>5Ос2Б3С+Е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350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236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1,8777</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4Ос3Б2С1Е+Е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340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638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0,3388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8Б2Ос+С+Е+Олс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220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75</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0,9692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5С4Б1Ос+Е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340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330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0,8796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5Ос3Б1Олс1Е+Ивд</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170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0,0280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Просека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4,0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val="restart"/>
            <w:tcBorders>
              <w:top w:val="single" w:sz="4" w:space="0" w:color="auto"/>
              <w:left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Любанское</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4,0473</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9С1Б+Ос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250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0,6344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4Ос3Б2С1Е+Е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290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184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1,9971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5Ос3Б1С1Е+Е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340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679</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3,5301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8С2Б+Ос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300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1059</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1,2540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л/к 4Е1С3Б2Ос+Олс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251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val="restart"/>
            <w:tcBorders>
              <w:top w:val="single" w:sz="4" w:space="0" w:color="auto"/>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r>
              <w:rPr>
                <w:rFonts w:eastAsia="Times New Roman"/>
                <w:color w:val="000000"/>
                <w:sz w:val="24"/>
                <w:szCs w:val="24"/>
                <w:lang w:eastAsia="ru-RU"/>
              </w:rPr>
              <w:t>Любанское</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r>
              <w:rPr>
                <w:rFonts w:eastAsia="Times New Roman"/>
                <w:color w:val="000000"/>
                <w:sz w:val="24"/>
                <w:szCs w:val="24"/>
                <w:lang w:eastAsia="ru-RU"/>
              </w:rPr>
              <w:t>113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0,1181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Канава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2,0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0,0572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Дорога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4,0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7A78A6">
        <w:trPr>
          <w:trHeight w:val="310"/>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Эксплуатационные леса</w:t>
            </w:r>
          </w:p>
        </w:tc>
      </w:tr>
      <w:tr w:rsidR="00DF6F2D" w:rsidRPr="00D1232F" w:rsidTr="00614CA1">
        <w:trPr>
          <w:trHeight w:val="284"/>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Любанское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130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0,8834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6Олс2Б2Е</w:t>
            </w:r>
            <w:r w:rsidRPr="00D1232F">
              <w:rPr>
                <w:rFonts w:eastAsia="Times New Roman"/>
                <w:color w:val="000000"/>
                <w:sz w:val="24"/>
                <w:szCs w:val="24"/>
                <w:lang w:eastAsia="ru-RU"/>
              </w:rPr>
              <w:br/>
              <w:t>7Б2Е1С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133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0,6541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5Е2С2Б1Ос</w:t>
            </w:r>
            <w:r w:rsidRPr="00D1232F">
              <w:rPr>
                <w:rFonts w:eastAsia="Times New Roman"/>
                <w:color w:val="000000"/>
                <w:sz w:val="24"/>
                <w:szCs w:val="24"/>
                <w:lang w:eastAsia="ru-RU"/>
              </w:rPr>
              <w:br/>
              <w:t>Ед.дер.10С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280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183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1,7669</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5Б2Олч1Ос2Е+С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170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0,6789</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140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95</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0,3348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4Б2Ос3Е1С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0,2038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10С+Б+Е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0,4</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140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29</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0,5340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5Б2Олс3Е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0,9685</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л/к 5Е2С3Б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0,4898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10С+Б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300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147</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0,0368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4Б2Ос3Е1С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0,0215</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Канава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2,0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0,0280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Просека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4,0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0,0152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Граница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2,0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0,3013</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Дорога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15,0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Любанское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2,4370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7Б2Олч1Е+Ос+С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230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561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0,0854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л/к 6Е2Ос2Б+Олс+С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0,0116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5Е5Б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0,3736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7С2Е1Б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310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val="restart"/>
            <w:tcBorders>
              <w:top w:val="single" w:sz="4" w:space="0" w:color="auto"/>
              <w:left w:val="single" w:sz="4" w:space="0" w:color="000000"/>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r>
              <w:rPr>
                <w:rFonts w:eastAsia="Times New Roman"/>
                <w:color w:val="000000"/>
                <w:sz w:val="24"/>
                <w:szCs w:val="24"/>
                <w:lang w:eastAsia="ru-RU"/>
              </w:rPr>
              <w:t>Любанское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r>
              <w:rPr>
                <w:rFonts w:eastAsia="Times New Roman"/>
                <w:color w:val="000000"/>
                <w:sz w:val="24"/>
                <w:szCs w:val="24"/>
                <w:lang w:eastAsia="ru-RU"/>
              </w:rPr>
              <w:t>129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1,3256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280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371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000000"/>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0,9184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5Олч1Б1Ос3Е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000000"/>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0,2555</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3Е2Е1С4Б+Олч</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280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000000"/>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0,6672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000000"/>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0,8331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4Б3Ос2Е1С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17</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000000"/>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0,5802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87</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000000"/>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0,1292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280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ОЗУ</w:t>
            </w:r>
          </w:p>
        </w:tc>
      </w:tr>
      <w:tr w:rsidR="00DF6F2D" w:rsidRPr="00D1232F" w:rsidTr="00614CA1">
        <w:trPr>
          <w:trHeight w:val="284"/>
        </w:trPr>
        <w:tc>
          <w:tcPr>
            <w:tcW w:w="1555" w:type="dxa"/>
            <w:vMerge/>
            <w:tcBorders>
              <w:top w:val="single" w:sz="4" w:space="0" w:color="auto"/>
              <w:left w:val="single" w:sz="4" w:space="0" w:color="000000"/>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0,0600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Дорога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4,0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000000"/>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0,0296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Канава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2,0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000000"/>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0,0280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Просека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4,0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proofErr w:type="spellStart"/>
            <w:r w:rsidRPr="00D1232F">
              <w:rPr>
                <w:rFonts w:eastAsia="Times New Roman"/>
                <w:color w:val="000000"/>
                <w:sz w:val="24"/>
                <w:szCs w:val="24"/>
                <w:lang w:eastAsia="ru-RU"/>
              </w:rPr>
              <w:t>Броницкое</w:t>
            </w:r>
            <w:proofErr w:type="spellEnd"/>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00DB6" w:rsidRDefault="00DF6F2D" w:rsidP="00DF6F2D">
            <w:pPr>
              <w:spacing w:line="240" w:lineRule="auto"/>
              <w:jc w:val="center"/>
              <w:rPr>
                <w:rFonts w:eastAsia="Times New Roman"/>
                <w:color w:val="000000"/>
                <w:sz w:val="24"/>
                <w:szCs w:val="24"/>
                <w:lang w:eastAsia="ru-RU"/>
              </w:rPr>
            </w:pPr>
            <w:r w:rsidRPr="00D00DB6">
              <w:rPr>
                <w:rFonts w:eastAsia="Times New Roman"/>
                <w:color w:val="000000"/>
                <w:sz w:val="24"/>
                <w:szCs w:val="24"/>
                <w:lang w:eastAsia="ru-RU"/>
              </w:rPr>
              <w:t>15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00DB6" w:rsidRDefault="00DF6F2D" w:rsidP="00DF6F2D">
            <w:pPr>
              <w:spacing w:line="240" w:lineRule="auto"/>
              <w:jc w:val="center"/>
              <w:rPr>
                <w:rFonts w:eastAsia="Times New Roman"/>
                <w:color w:val="000000"/>
                <w:sz w:val="24"/>
                <w:szCs w:val="24"/>
                <w:lang w:eastAsia="ru-RU"/>
              </w:rPr>
            </w:pPr>
            <w:r w:rsidRPr="00D00DB6">
              <w:rPr>
                <w:rFonts w:eastAsia="Times New Roman"/>
                <w:color w:val="000000"/>
                <w:sz w:val="24"/>
                <w:szCs w:val="24"/>
                <w:lang w:eastAsia="ru-RU"/>
              </w:rPr>
              <w:t>1,4059</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00DB6" w:rsidRDefault="00E334F4" w:rsidP="00DF6F2D">
            <w:pPr>
              <w:spacing w:line="240" w:lineRule="auto"/>
              <w:jc w:val="center"/>
              <w:rPr>
                <w:rFonts w:eastAsia="Times New Roman"/>
                <w:color w:val="000000"/>
                <w:sz w:val="24"/>
                <w:szCs w:val="24"/>
                <w:lang w:eastAsia="ru-RU"/>
              </w:rPr>
            </w:pPr>
            <w:r w:rsidRPr="00E334F4">
              <w:rPr>
                <w:rFonts w:eastAsia="Times New Roman"/>
                <w:color w:val="000000"/>
                <w:sz w:val="24"/>
                <w:szCs w:val="24"/>
                <w:lang w:eastAsia="ru-RU"/>
              </w:rPr>
              <w:t>6Б2Олч1Ос1С</w:t>
            </w:r>
            <w:bookmarkStart w:id="4" w:name="_GoBack"/>
            <w:bookmarkEnd w:id="4"/>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00DB6" w:rsidRDefault="00DF6F2D" w:rsidP="00DF6F2D">
            <w:pPr>
              <w:spacing w:line="240" w:lineRule="auto"/>
              <w:jc w:val="center"/>
              <w:rPr>
                <w:rFonts w:eastAsia="Times New Roman"/>
                <w:color w:val="000000"/>
                <w:sz w:val="24"/>
                <w:szCs w:val="24"/>
                <w:lang w:eastAsia="ru-RU"/>
              </w:rPr>
            </w:pPr>
            <w:r w:rsidRPr="00D00DB6">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00DB6" w:rsidRDefault="00DF6F2D" w:rsidP="00DF6F2D">
            <w:pPr>
              <w:spacing w:line="240" w:lineRule="auto"/>
              <w:jc w:val="center"/>
              <w:rPr>
                <w:rFonts w:eastAsia="Times New Roman"/>
                <w:color w:val="000000"/>
                <w:sz w:val="24"/>
                <w:szCs w:val="24"/>
                <w:lang w:eastAsia="ru-RU"/>
              </w:rPr>
            </w:pPr>
            <w:r w:rsidRPr="00D00DB6">
              <w:rPr>
                <w:rFonts w:eastAsia="Times New Roman"/>
                <w:color w:val="000000"/>
                <w:sz w:val="24"/>
                <w:szCs w:val="24"/>
                <w:lang w:eastAsia="ru-RU"/>
              </w:rPr>
              <w:t>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00DB6" w:rsidRDefault="00DF6F2D" w:rsidP="00DF6F2D">
            <w:pPr>
              <w:spacing w:line="240" w:lineRule="auto"/>
              <w:jc w:val="center"/>
              <w:rPr>
                <w:rFonts w:eastAsia="Times New Roman"/>
                <w:color w:val="000000"/>
                <w:sz w:val="24"/>
                <w:szCs w:val="24"/>
                <w:lang w:eastAsia="ru-RU"/>
              </w:rPr>
            </w:pPr>
            <w:r w:rsidRPr="00D00DB6">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00DB6" w:rsidRDefault="00DF6F2D" w:rsidP="00DF6F2D">
            <w:pPr>
              <w:spacing w:line="240" w:lineRule="auto"/>
              <w:jc w:val="center"/>
              <w:rPr>
                <w:rFonts w:eastAsia="Times New Roman"/>
                <w:color w:val="000000"/>
                <w:sz w:val="24"/>
                <w:szCs w:val="24"/>
                <w:lang w:eastAsia="ru-RU"/>
              </w:rPr>
            </w:pPr>
            <w:r w:rsidRPr="00D00DB6">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00DB6" w:rsidRDefault="00DF6F2D" w:rsidP="00DF6F2D">
            <w:pPr>
              <w:spacing w:line="240" w:lineRule="auto"/>
              <w:jc w:val="center"/>
              <w:rPr>
                <w:rFonts w:eastAsia="Times New Roman"/>
                <w:color w:val="000000"/>
                <w:sz w:val="24"/>
                <w:szCs w:val="24"/>
                <w:lang w:eastAsia="ru-RU"/>
              </w:rPr>
            </w:pPr>
            <w:r w:rsidRPr="00D00DB6">
              <w:rPr>
                <w:rFonts w:eastAsia="Times New Roman"/>
                <w:color w:val="000000"/>
                <w:sz w:val="24"/>
                <w:szCs w:val="24"/>
                <w:lang w:eastAsia="ru-RU"/>
              </w:rPr>
              <w:t>290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00DB6" w:rsidRDefault="00DF6F2D" w:rsidP="00DF6F2D">
            <w:pPr>
              <w:spacing w:line="240" w:lineRule="auto"/>
              <w:jc w:val="center"/>
              <w:rPr>
                <w:rFonts w:eastAsia="Times New Roman"/>
                <w:color w:val="000000"/>
                <w:sz w:val="24"/>
                <w:szCs w:val="24"/>
                <w:lang w:eastAsia="ru-RU"/>
              </w:rPr>
            </w:pPr>
            <w:r w:rsidRPr="00D00DB6">
              <w:rPr>
                <w:rFonts w:eastAsia="Times New Roman"/>
                <w:color w:val="000000"/>
                <w:sz w:val="24"/>
                <w:szCs w:val="24"/>
                <w:lang w:eastAsia="ru-RU"/>
              </w:rPr>
              <w:t>408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00DB6" w:rsidRDefault="00DF6F2D" w:rsidP="00DF6F2D">
            <w:pPr>
              <w:spacing w:line="240" w:lineRule="auto"/>
              <w:jc w:val="center"/>
              <w:rPr>
                <w:rFonts w:eastAsia="Times New Roman"/>
                <w:color w:val="000000"/>
                <w:sz w:val="24"/>
                <w:szCs w:val="24"/>
                <w:lang w:eastAsia="ru-RU"/>
              </w:rPr>
            </w:pPr>
            <w:r w:rsidRPr="00D00DB6">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4,3852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4Ос3Б2Е1С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290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1272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3,7504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5Б3Ос2С+Олс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300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1125</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proofErr w:type="spellStart"/>
            <w:r w:rsidRPr="00D1232F">
              <w:rPr>
                <w:rFonts w:eastAsia="Times New Roman"/>
                <w:color w:val="000000"/>
                <w:sz w:val="24"/>
                <w:szCs w:val="24"/>
                <w:lang w:eastAsia="ru-RU"/>
              </w:rPr>
              <w:lastRenderedPageBreak/>
              <w:t>Броницкое</w:t>
            </w:r>
            <w:proofErr w:type="spellEnd"/>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1,8526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6Ос3Б1С+Олс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400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741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0,6663</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7Б2Ос1С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320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213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1,2744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5Ос4Б1С+Е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310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395</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0,0648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Просека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4,0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0,0796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Граница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2,0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proofErr w:type="spellStart"/>
            <w:r w:rsidRPr="00D1232F">
              <w:rPr>
                <w:rFonts w:eastAsia="Times New Roman"/>
                <w:color w:val="000000"/>
                <w:sz w:val="24"/>
                <w:szCs w:val="24"/>
                <w:lang w:eastAsia="ru-RU"/>
              </w:rPr>
              <w:t>Броницкое</w:t>
            </w:r>
            <w:proofErr w:type="spellEnd"/>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0,1878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Граница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2,0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proofErr w:type="spellStart"/>
            <w:r w:rsidRPr="00D1232F">
              <w:rPr>
                <w:rFonts w:eastAsia="Times New Roman"/>
                <w:color w:val="000000"/>
                <w:sz w:val="24"/>
                <w:szCs w:val="24"/>
                <w:lang w:eastAsia="ru-RU"/>
              </w:rPr>
              <w:t>Броницкое</w:t>
            </w:r>
            <w:proofErr w:type="spellEnd"/>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1,1388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5Ос3Б2С+Олч+Е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0,5</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220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251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3,1950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6Б3Ос1Е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192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0,8896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л/к 10Е</w:t>
            </w:r>
            <w:r w:rsidRPr="00D1232F">
              <w:rPr>
                <w:rFonts w:eastAsia="Times New Roman"/>
                <w:color w:val="000000"/>
                <w:sz w:val="24"/>
                <w:szCs w:val="24"/>
                <w:lang w:eastAsia="ru-RU"/>
              </w:rPr>
              <w:br/>
            </w:r>
            <w:proofErr w:type="spellStart"/>
            <w:r w:rsidRPr="00D1232F">
              <w:rPr>
                <w:rFonts w:eastAsia="Times New Roman"/>
                <w:color w:val="000000"/>
                <w:sz w:val="24"/>
                <w:szCs w:val="24"/>
                <w:lang w:eastAsia="ru-RU"/>
              </w:rPr>
              <w:t>Ес</w:t>
            </w:r>
            <w:proofErr w:type="spellEnd"/>
            <w:r w:rsidRPr="00D1232F">
              <w:rPr>
                <w:rFonts w:eastAsia="Times New Roman"/>
                <w:color w:val="000000"/>
                <w:sz w:val="24"/>
                <w:szCs w:val="24"/>
                <w:lang w:eastAsia="ru-RU"/>
              </w:rPr>
              <w:t>. Воз. 4Олс3Б3Ос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0,4</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25</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roofErr w:type="spellStart"/>
            <w:r>
              <w:rPr>
                <w:rFonts w:eastAsia="Times New Roman"/>
                <w:color w:val="000000"/>
                <w:sz w:val="24"/>
                <w:szCs w:val="24"/>
                <w:lang w:eastAsia="ru-RU"/>
              </w:rPr>
              <w:t>Броницкое</w:t>
            </w:r>
            <w:proofErr w:type="spellEnd"/>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Pr>
                <w:rFonts w:eastAsia="Times New Roman"/>
                <w:color w:val="000000"/>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3,2442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н/с л/к 10Е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 </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0,0904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Дорога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4,0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0,0172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Канава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2,0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proofErr w:type="spellStart"/>
            <w:r w:rsidRPr="00D1232F">
              <w:rPr>
                <w:rFonts w:eastAsia="Times New Roman"/>
                <w:color w:val="000000"/>
                <w:sz w:val="24"/>
                <w:szCs w:val="24"/>
                <w:lang w:eastAsia="ru-RU"/>
              </w:rPr>
              <w:t>Броницкое</w:t>
            </w:r>
            <w:proofErr w:type="spellEnd"/>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0,1235</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5Б3Ос2Олс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2,5547</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6Б3Ос1Е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0,3168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3Б3Ос3Олс1Е</w:t>
            </w:r>
            <w:r w:rsidRPr="00D1232F">
              <w:rPr>
                <w:rFonts w:eastAsia="Times New Roman"/>
                <w:color w:val="000000"/>
                <w:sz w:val="24"/>
                <w:szCs w:val="24"/>
                <w:lang w:eastAsia="ru-RU"/>
              </w:rPr>
              <w:br/>
            </w:r>
            <w:proofErr w:type="spellStart"/>
            <w:r w:rsidRPr="00D1232F">
              <w:rPr>
                <w:rFonts w:eastAsia="Times New Roman"/>
                <w:color w:val="000000"/>
                <w:sz w:val="24"/>
                <w:szCs w:val="24"/>
                <w:lang w:eastAsia="ru-RU"/>
              </w:rPr>
              <w:t>ед.дер</w:t>
            </w:r>
            <w:proofErr w:type="spellEnd"/>
            <w:r w:rsidRPr="00D1232F">
              <w:rPr>
                <w:rFonts w:eastAsia="Times New Roman"/>
                <w:color w:val="000000"/>
                <w:sz w:val="24"/>
                <w:szCs w:val="24"/>
                <w:lang w:eastAsia="ru-RU"/>
              </w:rPr>
              <w:t xml:space="preserve"> 10Б</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614CA1">
        <w:trPr>
          <w:trHeight w:val="284"/>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2,9898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5Б3Ос2Олс+Е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239</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7A78A6">
        <w:trPr>
          <w:trHeight w:val="310"/>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0,5866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3Б3Ос3Олс1Е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7A78A6">
        <w:trPr>
          <w:trHeight w:val="310"/>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1,3462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10Б+Олч</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0,4</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130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175</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7A78A6">
        <w:trPr>
          <w:trHeight w:val="310"/>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0,7734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3Б3Ос3Олс1Е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7A78A6">
        <w:trPr>
          <w:trHeight w:val="310"/>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0,0280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Просека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4,0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7A78A6">
        <w:trPr>
          <w:trHeight w:val="310"/>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proofErr w:type="spellStart"/>
            <w:r w:rsidRPr="00D1232F">
              <w:rPr>
                <w:rFonts w:eastAsia="Times New Roman"/>
                <w:color w:val="000000"/>
                <w:sz w:val="24"/>
                <w:szCs w:val="24"/>
                <w:lang w:eastAsia="ru-RU"/>
              </w:rPr>
              <w:t>Броницкое</w:t>
            </w:r>
            <w:proofErr w:type="spellEnd"/>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0,0288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5Ос3Б2Е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160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7A78A6">
        <w:trPr>
          <w:trHeight w:val="310"/>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0,1891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5Б3Ос2Е+Олс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7A78A6">
        <w:trPr>
          <w:trHeight w:val="310"/>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0,0105</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Дорога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10,0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7A78A6">
        <w:trPr>
          <w:trHeight w:val="310"/>
        </w:trPr>
        <w:tc>
          <w:tcPr>
            <w:tcW w:w="1555" w:type="dxa"/>
            <w:vMerge w:val="restart"/>
            <w:tcBorders>
              <w:top w:val="single" w:sz="4" w:space="0" w:color="auto"/>
              <w:left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proofErr w:type="spellStart"/>
            <w:r w:rsidRPr="00D1232F">
              <w:rPr>
                <w:rFonts w:eastAsia="Times New Roman"/>
                <w:color w:val="000000"/>
                <w:sz w:val="24"/>
                <w:szCs w:val="24"/>
                <w:lang w:eastAsia="ru-RU"/>
              </w:rPr>
              <w:lastRenderedPageBreak/>
              <w:t>Броницкое</w:t>
            </w:r>
            <w:proofErr w:type="spellEnd"/>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1,5168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6Б2Ос2Е+Олс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210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319</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7A78A6">
        <w:trPr>
          <w:trHeight w:val="310"/>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1,2543</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6Ос3Б1Е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90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7A78A6">
        <w:trPr>
          <w:trHeight w:val="310"/>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0,1281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7Б1Ос2Е+Олс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210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27</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7A78A6">
        <w:trPr>
          <w:trHeight w:val="310"/>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0,7101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7Б1Ос1Олч1Е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0,7</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142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7A78A6">
        <w:trPr>
          <w:trHeight w:val="310"/>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0,1506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Дорога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20,0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7A78A6">
        <w:trPr>
          <w:trHeight w:val="310"/>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3,1546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4Б3Ос1Олс2Е+Ивд</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0,8</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60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189</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7A78A6">
        <w:trPr>
          <w:trHeight w:val="310"/>
        </w:trPr>
        <w:tc>
          <w:tcPr>
            <w:tcW w:w="1555" w:type="dxa"/>
            <w:vMerge/>
            <w:tcBorders>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left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0,2269</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Дорога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10,0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7A78A6">
        <w:trPr>
          <w:trHeight w:val="310"/>
        </w:trPr>
        <w:tc>
          <w:tcPr>
            <w:tcW w:w="1555" w:type="dxa"/>
            <w:vMerge/>
            <w:tcBorders>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0,0288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Дорога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4,0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7A78A6">
        <w:trPr>
          <w:trHeight w:val="310"/>
        </w:trPr>
        <w:tc>
          <w:tcPr>
            <w:tcW w:w="1555" w:type="dxa"/>
            <w:vMerge w:val="restart"/>
            <w:tcBorders>
              <w:top w:val="single" w:sz="4" w:space="0" w:color="auto"/>
              <w:left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proofErr w:type="spellStart"/>
            <w:r w:rsidRPr="00D1232F">
              <w:rPr>
                <w:rFonts w:eastAsia="Times New Roman"/>
                <w:color w:val="000000"/>
                <w:sz w:val="24"/>
                <w:szCs w:val="24"/>
                <w:lang w:eastAsia="ru-RU"/>
              </w:rPr>
              <w:t>Броницкое</w:t>
            </w:r>
            <w:proofErr w:type="spellEnd"/>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0,1454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Канава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2,0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7A78A6">
        <w:trPr>
          <w:trHeight w:val="310"/>
        </w:trPr>
        <w:tc>
          <w:tcPr>
            <w:tcW w:w="1555" w:type="dxa"/>
            <w:vMerge/>
            <w:tcBorders>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850" w:type="dxa"/>
            <w:vMerge/>
            <w:tcBorders>
              <w:left w:val="single" w:sz="4" w:space="0" w:color="auto"/>
              <w:bottom w:val="single" w:sz="4" w:space="0" w:color="auto"/>
              <w:right w:val="single" w:sz="4" w:space="0" w:color="auto"/>
            </w:tcBorders>
            <w:shd w:val="clear" w:color="auto" w:fill="auto"/>
            <w:vAlign w:val="center"/>
            <w:hideMark/>
          </w:tcPr>
          <w:p w:rsidR="00DF6F2D" w:rsidRPr="00D1232F" w:rsidRDefault="00DF6F2D" w:rsidP="00DF6F2D">
            <w:pPr>
              <w:spacing w:line="240" w:lineRule="auto"/>
              <w:rPr>
                <w:rFonts w:eastAsia="Times New Roman"/>
                <w:color w:val="000000"/>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56</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0,0560</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Просека</w:t>
            </w:r>
          </w:p>
        </w:tc>
        <w:tc>
          <w:tcPr>
            <w:tcW w:w="3044" w:type="dxa"/>
            <w:gridSpan w:val="4"/>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ширина 4,0 м</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284" w:type="dxa"/>
            <w:tcBorders>
              <w:top w:val="single" w:sz="4" w:space="0" w:color="auto"/>
              <w:left w:val="nil"/>
              <w:bottom w:val="single" w:sz="4" w:space="0" w:color="auto"/>
              <w:right w:val="single" w:sz="4" w:space="0" w:color="auto"/>
            </w:tcBorders>
            <w:shd w:val="clear" w:color="auto" w:fill="auto"/>
            <w:vAlign w:val="bottom"/>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r w:rsidR="00DF6F2D" w:rsidRPr="00D1232F" w:rsidTr="007A78A6">
        <w:trPr>
          <w:trHeight w:val="310"/>
        </w:trPr>
        <w:tc>
          <w:tcPr>
            <w:tcW w:w="3681"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right"/>
              <w:rPr>
                <w:rFonts w:eastAsia="Times New Roman"/>
                <w:color w:val="000000"/>
                <w:sz w:val="24"/>
                <w:szCs w:val="24"/>
                <w:lang w:eastAsia="ru-RU"/>
              </w:rPr>
            </w:pPr>
            <w:r w:rsidRPr="00D1232F">
              <w:rPr>
                <w:rFonts w:eastAsia="Times New Roman"/>
                <w:color w:val="000000"/>
                <w:sz w:val="24"/>
                <w:szCs w:val="24"/>
                <w:lang w:eastAsia="ru-RU"/>
              </w:rPr>
              <w:t>Итого на участке: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F6F2D" w:rsidRPr="00B20530" w:rsidRDefault="00DF6F2D" w:rsidP="00DF6F2D">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111,8404</w:t>
            </w:r>
          </w:p>
        </w:tc>
        <w:tc>
          <w:tcPr>
            <w:tcW w:w="6512" w:type="dxa"/>
            <w:gridSpan w:val="6"/>
            <w:tcBorders>
              <w:top w:val="single" w:sz="4" w:space="0" w:color="auto"/>
              <w:left w:val="nil"/>
              <w:bottom w:val="single" w:sz="4" w:space="0" w:color="auto"/>
              <w:right w:val="single" w:sz="4" w:space="0" w:color="000000"/>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 </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23925</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6F2D" w:rsidRPr="00D1232F" w:rsidRDefault="00DF6F2D" w:rsidP="00DF6F2D">
            <w:pPr>
              <w:spacing w:line="240" w:lineRule="auto"/>
              <w:jc w:val="center"/>
              <w:rPr>
                <w:rFonts w:eastAsia="Times New Roman"/>
                <w:color w:val="000000"/>
                <w:sz w:val="24"/>
                <w:szCs w:val="24"/>
                <w:lang w:eastAsia="ru-RU"/>
              </w:rPr>
            </w:pPr>
            <w:r w:rsidRPr="00D1232F">
              <w:rPr>
                <w:rFonts w:eastAsia="Times New Roman"/>
                <w:color w:val="000000"/>
                <w:sz w:val="24"/>
                <w:szCs w:val="24"/>
                <w:lang w:eastAsia="ru-RU"/>
              </w:rPr>
              <w:t>-</w:t>
            </w:r>
          </w:p>
        </w:tc>
      </w:tr>
    </w:tbl>
    <w:p w:rsidR="00D1232F" w:rsidRDefault="00D1232F" w:rsidP="00744248">
      <w:pPr>
        <w:pStyle w:val="affff4"/>
        <w:spacing w:after="120"/>
        <w:ind w:right="-314" w:firstLine="709"/>
        <w:rPr>
          <w:bCs/>
          <w:kern w:val="32"/>
          <w:lang w:val="ru-RU"/>
        </w:rPr>
      </w:pPr>
    </w:p>
    <w:p w:rsidR="00D1232F" w:rsidRPr="00D63CAA" w:rsidRDefault="000E38F5" w:rsidP="00750CF9">
      <w:pPr>
        <w:pStyle w:val="affff4"/>
        <w:ind w:right="-312" w:firstLine="709"/>
        <w:rPr>
          <w:bCs/>
          <w:kern w:val="32"/>
          <w:lang w:val="ru-RU"/>
        </w:rPr>
      </w:pPr>
      <w:r>
        <w:rPr>
          <w:bCs/>
          <w:kern w:val="32"/>
          <w:lang w:val="ru-RU"/>
        </w:rPr>
        <w:t>Таблица 2</w:t>
      </w:r>
      <w:r w:rsidR="00F72DB3">
        <w:rPr>
          <w:bCs/>
          <w:kern w:val="32"/>
          <w:lang w:val="ru-RU"/>
        </w:rPr>
        <w:t>1</w:t>
      </w:r>
      <w:r w:rsidR="00DF6F2D" w:rsidRPr="00D63CAA">
        <w:rPr>
          <w:bCs/>
          <w:kern w:val="32"/>
          <w:lang w:val="ru-RU"/>
        </w:rPr>
        <w:t>. Распределение земель.</w:t>
      </w:r>
    </w:p>
    <w:tbl>
      <w:tblPr>
        <w:tblW w:w="14596" w:type="dxa"/>
        <w:tblLook w:val="04A0" w:firstRow="1" w:lastRow="0" w:firstColumn="1" w:lastColumn="0" w:noHBand="0" w:noVBand="1"/>
      </w:tblPr>
      <w:tblGrid>
        <w:gridCol w:w="1555"/>
        <w:gridCol w:w="1134"/>
        <w:gridCol w:w="1275"/>
        <w:gridCol w:w="1418"/>
        <w:gridCol w:w="1417"/>
        <w:gridCol w:w="1276"/>
        <w:gridCol w:w="1276"/>
        <w:gridCol w:w="1134"/>
        <w:gridCol w:w="1134"/>
        <w:gridCol w:w="1134"/>
        <w:gridCol w:w="1843"/>
      </w:tblGrid>
      <w:tr w:rsidR="00951130" w:rsidRPr="00D63CAA" w:rsidTr="00614CA1">
        <w:trPr>
          <w:trHeight w:val="284"/>
        </w:trPr>
        <w:tc>
          <w:tcPr>
            <w:tcW w:w="155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F6F2D" w:rsidRPr="00D63CAA" w:rsidRDefault="00DF6F2D" w:rsidP="00951130">
            <w:pPr>
              <w:spacing w:line="240" w:lineRule="auto"/>
              <w:ind w:left="113" w:right="113"/>
              <w:jc w:val="center"/>
              <w:rPr>
                <w:rFonts w:eastAsia="Times New Roman"/>
                <w:color w:val="000000"/>
                <w:sz w:val="24"/>
                <w:szCs w:val="24"/>
                <w:lang w:eastAsia="ru-RU"/>
              </w:rPr>
            </w:pPr>
            <w:r w:rsidRPr="00D63CAA">
              <w:rPr>
                <w:rFonts w:eastAsia="Times New Roman"/>
                <w:color w:val="000000"/>
                <w:sz w:val="24"/>
                <w:szCs w:val="24"/>
                <w:lang w:eastAsia="ru-RU"/>
              </w:rPr>
              <w:t>Общая площадь - всего</w:t>
            </w:r>
          </w:p>
        </w:tc>
        <w:tc>
          <w:tcPr>
            <w:tcW w:w="13041" w:type="dxa"/>
            <w:gridSpan w:val="10"/>
            <w:tcBorders>
              <w:top w:val="single" w:sz="4" w:space="0" w:color="auto"/>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В том числе</w:t>
            </w:r>
          </w:p>
        </w:tc>
      </w:tr>
      <w:tr w:rsidR="00951130" w:rsidRPr="00D63CAA" w:rsidTr="00614CA1">
        <w:trPr>
          <w:trHeight w:val="284"/>
        </w:trPr>
        <w:tc>
          <w:tcPr>
            <w:tcW w:w="1555" w:type="dxa"/>
            <w:vMerge/>
            <w:tcBorders>
              <w:top w:val="single" w:sz="4" w:space="0" w:color="auto"/>
              <w:left w:val="single" w:sz="4" w:space="0" w:color="auto"/>
              <w:bottom w:val="single" w:sz="4" w:space="0" w:color="000000"/>
              <w:right w:val="single" w:sz="4" w:space="0" w:color="auto"/>
            </w:tcBorders>
            <w:vAlign w:val="center"/>
            <w:hideMark/>
          </w:tcPr>
          <w:p w:rsidR="00DF6F2D" w:rsidRPr="00D63CAA" w:rsidRDefault="00DF6F2D" w:rsidP="00DF6F2D">
            <w:pPr>
              <w:spacing w:line="240" w:lineRule="auto"/>
              <w:rPr>
                <w:rFonts w:eastAsia="Times New Roman"/>
                <w:color w:val="000000"/>
                <w:sz w:val="24"/>
                <w:szCs w:val="24"/>
                <w:lang w:eastAsia="ru-RU"/>
              </w:rPr>
            </w:pPr>
          </w:p>
        </w:tc>
        <w:tc>
          <w:tcPr>
            <w:tcW w:w="6520" w:type="dxa"/>
            <w:gridSpan w:val="5"/>
            <w:tcBorders>
              <w:top w:val="single" w:sz="4" w:space="0" w:color="auto"/>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лесные земли</w:t>
            </w:r>
          </w:p>
        </w:tc>
        <w:tc>
          <w:tcPr>
            <w:tcW w:w="6521" w:type="dxa"/>
            <w:gridSpan w:val="5"/>
            <w:tcBorders>
              <w:top w:val="single" w:sz="4" w:space="0" w:color="auto"/>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нелесные земли</w:t>
            </w:r>
          </w:p>
        </w:tc>
      </w:tr>
      <w:tr w:rsidR="00951130" w:rsidRPr="00D63CAA" w:rsidTr="007A78A6">
        <w:trPr>
          <w:trHeight w:val="1900"/>
        </w:trPr>
        <w:tc>
          <w:tcPr>
            <w:tcW w:w="1555" w:type="dxa"/>
            <w:vMerge/>
            <w:tcBorders>
              <w:top w:val="single" w:sz="4" w:space="0" w:color="auto"/>
              <w:left w:val="single" w:sz="4" w:space="0" w:color="auto"/>
              <w:bottom w:val="single" w:sz="4" w:space="0" w:color="000000"/>
              <w:right w:val="single" w:sz="4" w:space="0" w:color="auto"/>
            </w:tcBorders>
            <w:vAlign w:val="center"/>
            <w:hideMark/>
          </w:tcPr>
          <w:p w:rsidR="00DF6F2D" w:rsidRPr="00D63CAA" w:rsidRDefault="00DF6F2D" w:rsidP="00DF6F2D">
            <w:pPr>
              <w:spacing w:line="240" w:lineRule="auto"/>
              <w:rPr>
                <w:rFonts w:eastAsia="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textDirection w:val="btLr"/>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занятые лесными насаждениями</w:t>
            </w:r>
          </w:p>
        </w:tc>
        <w:tc>
          <w:tcPr>
            <w:tcW w:w="1275" w:type="dxa"/>
            <w:tcBorders>
              <w:top w:val="nil"/>
              <w:left w:val="nil"/>
              <w:bottom w:val="single" w:sz="4" w:space="0" w:color="auto"/>
              <w:right w:val="single" w:sz="4" w:space="0" w:color="auto"/>
            </w:tcBorders>
            <w:shd w:val="clear" w:color="auto" w:fill="auto"/>
            <w:textDirection w:val="btLr"/>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лесные культуры в том числе</w:t>
            </w:r>
          </w:p>
        </w:tc>
        <w:tc>
          <w:tcPr>
            <w:tcW w:w="1418" w:type="dxa"/>
            <w:tcBorders>
              <w:top w:val="nil"/>
              <w:left w:val="nil"/>
              <w:bottom w:val="single" w:sz="4" w:space="0" w:color="auto"/>
              <w:right w:val="single" w:sz="4" w:space="0" w:color="auto"/>
            </w:tcBorders>
            <w:shd w:val="clear" w:color="auto" w:fill="auto"/>
            <w:textDirection w:val="btLr"/>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лесные питомники, плантации</w:t>
            </w:r>
          </w:p>
        </w:tc>
        <w:tc>
          <w:tcPr>
            <w:tcW w:w="1417" w:type="dxa"/>
            <w:tcBorders>
              <w:top w:val="nil"/>
              <w:left w:val="nil"/>
              <w:bottom w:val="single" w:sz="4" w:space="0" w:color="auto"/>
              <w:right w:val="single" w:sz="4" w:space="0" w:color="auto"/>
            </w:tcBorders>
            <w:shd w:val="clear" w:color="auto" w:fill="auto"/>
            <w:textDirection w:val="btLr"/>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не занятые лесными насаждениями</w:t>
            </w:r>
          </w:p>
        </w:tc>
        <w:tc>
          <w:tcPr>
            <w:tcW w:w="1276"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Итого</w:t>
            </w:r>
          </w:p>
        </w:tc>
        <w:tc>
          <w:tcPr>
            <w:tcW w:w="1276" w:type="dxa"/>
            <w:tcBorders>
              <w:top w:val="nil"/>
              <w:left w:val="nil"/>
              <w:bottom w:val="single" w:sz="4" w:space="0" w:color="auto"/>
              <w:right w:val="single" w:sz="4" w:space="0" w:color="auto"/>
            </w:tcBorders>
            <w:shd w:val="clear" w:color="auto" w:fill="auto"/>
            <w:textDirection w:val="btLr"/>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дороги</w:t>
            </w:r>
          </w:p>
        </w:tc>
        <w:tc>
          <w:tcPr>
            <w:tcW w:w="1134" w:type="dxa"/>
            <w:tcBorders>
              <w:top w:val="nil"/>
              <w:left w:val="nil"/>
              <w:bottom w:val="single" w:sz="4" w:space="0" w:color="auto"/>
              <w:right w:val="single" w:sz="4" w:space="0" w:color="auto"/>
            </w:tcBorders>
            <w:shd w:val="clear" w:color="auto" w:fill="auto"/>
            <w:textDirection w:val="btLr"/>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просеки</w:t>
            </w:r>
          </w:p>
        </w:tc>
        <w:tc>
          <w:tcPr>
            <w:tcW w:w="1134" w:type="dxa"/>
            <w:tcBorders>
              <w:top w:val="nil"/>
              <w:left w:val="nil"/>
              <w:bottom w:val="single" w:sz="4" w:space="0" w:color="auto"/>
              <w:right w:val="single" w:sz="4" w:space="0" w:color="auto"/>
            </w:tcBorders>
            <w:shd w:val="clear" w:color="auto" w:fill="auto"/>
            <w:textDirection w:val="btLr"/>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болото</w:t>
            </w:r>
          </w:p>
        </w:tc>
        <w:tc>
          <w:tcPr>
            <w:tcW w:w="1134" w:type="dxa"/>
            <w:tcBorders>
              <w:top w:val="nil"/>
              <w:left w:val="nil"/>
              <w:bottom w:val="single" w:sz="4" w:space="0" w:color="auto"/>
              <w:right w:val="single" w:sz="4" w:space="0" w:color="auto"/>
            </w:tcBorders>
            <w:shd w:val="clear" w:color="auto" w:fill="auto"/>
            <w:textDirection w:val="btLr"/>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другие</w:t>
            </w:r>
          </w:p>
        </w:tc>
        <w:tc>
          <w:tcPr>
            <w:tcW w:w="1843"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Итого</w:t>
            </w:r>
          </w:p>
        </w:tc>
      </w:tr>
      <w:tr w:rsidR="00951130" w:rsidRPr="00D63CAA" w:rsidTr="00614CA1">
        <w:trPr>
          <w:trHeight w:val="284"/>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1</w:t>
            </w:r>
          </w:p>
        </w:tc>
        <w:tc>
          <w:tcPr>
            <w:tcW w:w="1134"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2</w:t>
            </w:r>
          </w:p>
        </w:tc>
        <w:tc>
          <w:tcPr>
            <w:tcW w:w="1275"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3</w:t>
            </w:r>
          </w:p>
        </w:tc>
        <w:tc>
          <w:tcPr>
            <w:tcW w:w="1418"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4</w:t>
            </w:r>
          </w:p>
        </w:tc>
        <w:tc>
          <w:tcPr>
            <w:tcW w:w="1417"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5</w:t>
            </w:r>
          </w:p>
        </w:tc>
        <w:tc>
          <w:tcPr>
            <w:tcW w:w="1276"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6</w:t>
            </w:r>
          </w:p>
        </w:tc>
        <w:tc>
          <w:tcPr>
            <w:tcW w:w="1276"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7</w:t>
            </w:r>
          </w:p>
        </w:tc>
        <w:tc>
          <w:tcPr>
            <w:tcW w:w="1134"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8</w:t>
            </w:r>
          </w:p>
        </w:tc>
        <w:tc>
          <w:tcPr>
            <w:tcW w:w="1134"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9</w:t>
            </w:r>
          </w:p>
        </w:tc>
        <w:tc>
          <w:tcPr>
            <w:tcW w:w="1134"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10</w:t>
            </w:r>
          </w:p>
        </w:tc>
        <w:tc>
          <w:tcPr>
            <w:tcW w:w="1843"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11</w:t>
            </w:r>
          </w:p>
        </w:tc>
      </w:tr>
      <w:tr w:rsidR="00951130" w:rsidRPr="00D63CAA" w:rsidTr="00614CA1">
        <w:trPr>
          <w:trHeight w:val="284"/>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bCs/>
                <w:color w:val="000000"/>
                <w:sz w:val="24"/>
                <w:szCs w:val="24"/>
                <w:lang w:eastAsia="ru-RU"/>
              </w:rPr>
            </w:pPr>
            <w:r w:rsidRPr="00D63CAA">
              <w:rPr>
                <w:rFonts w:eastAsia="Times New Roman"/>
                <w:bCs/>
                <w:color w:val="000000"/>
                <w:sz w:val="24"/>
                <w:szCs w:val="24"/>
                <w:lang w:eastAsia="ru-RU"/>
              </w:rPr>
              <w:t>111,8404</w:t>
            </w:r>
          </w:p>
        </w:tc>
        <w:tc>
          <w:tcPr>
            <w:tcW w:w="1134"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106,3665</w:t>
            </w:r>
          </w:p>
        </w:tc>
        <w:tc>
          <w:tcPr>
            <w:tcW w:w="1275"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5,6184</w:t>
            </w:r>
          </w:p>
        </w:tc>
        <w:tc>
          <w:tcPr>
            <w:tcW w:w="1418"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0,0000</w:t>
            </w:r>
          </w:p>
        </w:tc>
        <w:tc>
          <w:tcPr>
            <w:tcW w:w="1417"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3,2442</w:t>
            </w:r>
          </w:p>
        </w:tc>
        <w:tc>
          <w:tcPr>
            <w:tcW w:w="1276"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bCs/>
                <w:color w:val="000000"/>
                <w:sz w:val="24"/>
                <w:szCs w:val="24"/>
                <w:lang w:eastAsia="ru-RU"/>
              </w:rPr>
            </w:pPr>
            <w:r w:rsidRPr="00D63CAA">
              <w:rPr>
                <w:rFonts w:eastAsia="Times New Roman"/>
                <w:bCs/>
                <w:color w:val="000000"/>
                <w:sz w:val="24"/>
                <w:szCs w:val="24"/>
                <w:lang w:eastAsia="ru-RU"/>
              </w:rPr>
              <w:t>109,6107</w:t>
            </w:r>
          </w:p>
        </w:tc>
        <w:tc>
          <w:tcPr>
            <w:tcW w:w="1276"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1,0283</w:t>
            </w:r>
          </w:p>
        </w:tc>
        <w:tc>
          <w:tcPr>
            <w:tcW w:w="1134"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0,3288</w:t>
            </w:r>
          </w:p>
        </w:tc>
        <w:tc>
          <w:tcPr>
            <w:tcW w:w="1134"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0,1444</w:t>
            </w:r>
          </w:p>
        </w:tc>
        <w:tc>
          <w:tcPr>
            <w:tcW w:w="1134"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color w:val="000000"/>
                <w:sz w:val="24"/>
                <w:szCs w:val="24"/>
                <w:lang w:eastAsia="ru-RU"/>
              </w:rPr>
            </w:pPr>
            <w:r w:rsidRPr="00D63CAA">
              <w:rPr>
                <w:rFonts w:eastAsia="Times New Roman"/>
                <w:color w:val="000000"/>
                <w:sz w:val="24"/>
                <w:szCs w:val="24"/>
                <w:lang w:eastAsia="ru-RU"/>
              </w:rPr>
              <w:t>0,7282</w:t>
            </w:r>
          </w:p>
        </w:tc>
        <w:tc>
          <w:tcPr>
            <w:tcW w:w="1843" w:type="dxa"/>
            <w:tcBorders>
              <w:top w:val="nil"/>
              <w:left w:val="nil"/>
              <w:bottom w:val="single" w:sz="4" w:space="0" w:color="auto"/>
              <w:right w:val="single" w:sz="4" w:space="0" w:color="auto"/>
            </w:tcBorders>
            <w:shd w:val="clear" w:color="auto" w:fill="auto"/>
            <w:vAlign w:val="center"/>
            <w:hideMark/>
          </w:tcPr>
          <w:p w:rsidR="00DF6F2D" w:rsidRPr="00D63CAA" w:rsidRDefault="00DF6F2D" w:rsidP="00DF6F2D">
            <w:pPr>
              <w:spacing w:line="240" w:lineRule="auto"/>
              <w:jc w:val="center"/>
              <w:rPr>
                <w:rFonts w:eastAsia="Times New Roman"/>
                <w:bCs/>
                <w:color w:val="000000"/>
                <w:sz w:val="24"/>
                <w:szCs w:val="24"/>
                <w:lang w:eastAsia="ru-RU"/>
              </w:rPr>
            </w:pPr>
            <w:r w:rsidRPr="00D63CAA">
              <w:rPr>
                <w:rFonts w:eastAsia="Times New Roman"/>
                <w:bCs/>
                <w:color w:val="000000"/>
                <w:sz w:val="24"/>
                <w:szCs w:val="24"/>
                <w:lang w:eastAsia="ru-RU"/>
              </w:rPr>
              <w:t>2,2297</w:t>
            </w:r>
          </w:p>
        </w:tc>
      </w:tr>
    </w:tbl>
    <w:p w:rsidR="00DF6F2D" w:rsidRDefault="00DF6F2D" w:rsidP="00744248">
      <w:pPr>
        <w:pStyle w:val="affff4"/>
        <w:spacing w:after="120"/>
        <w:ind w:right="-314" w:firstLine="709"/>
        <w:rPr>
          <w:bCs/>
          <w:kern w:val="32"/>
          <w:lang w:val="ru-RU"/>
        </w:rPr>
      </w:pPr>
    </w:p>
    <w:p w:rsidR="00DF6F2D" w:rsidRDefault="000E38F5" w:rsidP="00750CF9">
      <w:pPr>
        <w:pStyle w:val="affff4"/>
        <w:ind w:firstLine="709"/>
        <w:rPr>
          <w:bCs/>
          <w:kern w:val="32"/>
          <w:lang w:val="ru-RU"/>
        </w:rPr>
      </w:pPr>
      <w:r>
        <w:rPr>
          <w:bCs/>
          <w:kern w:val="32"/>
          <w:lang w:val="ru-RU"/>
        </w:rPr>
        <w:lastRenderedPageBreak/>
        <w:t>Таблица 2</w:t>
      </w:r>
      <w:r w:rsidR="00F72DB3">
        <w:rPr>
          <w:bCs/>
          <w:kern w:val="32"/>
          <w:lang w:val="ru-RU"/>
        </w:rPr>
        <w:t>2</w:t>
      </w:r>
      <w:r w:rsidR="00951130">
        <w:rPr>
          <w:bCs/>
          <w:kern w:val="32"/>
          <w:lang w:val="ru-RU"/>
        </w:rPr>
        <w:t>. Характеристики насаждений.</w:t>
      </w:r>
    </w:p>
    <w:tbl>
      <w:tblPr>
        <w:tblW w:w="14596" w:type="dxa"/>
        <w:tblLayout w:type="fixed"/>
        <w:tblLook w:val="04A0" w:firstRow="1" w:lastRow="0" w:firstColumn="1" w:lastColumn="0" w:noHBand="0" w:noVBand="1"/>
      </w:tblPr>
      <w:tblGrid>
        <w:gridCol w:w="1838"/>
        <w:gridCol w:w="1559"/>
        <w:gridCol w:w="1701"/>
        <w:gridCol w:w="1701"/>
        <w:gridCol w:w="1418"/>
        <w:gridCol w:w="1559"/>
        <w:gridCol w:w="992"/>
        <w:gridCol w:w="1134"/>
        <w:gridCol w:w="1134"/>
        <w:gridCol w:w="1560"/>
      </w:tblGrid>
      <w:tr w:rsidR="00951130" w:rsidRPr="00951130" w:rsidTr="00F72DB3">
        <w:trPr>
          <w:trHeight w:val="280"/>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Целевое назначение</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Лесничество</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Участковое лесничество/урочище (при наличии)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Лесной квартал</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 xml:space="preserve">Хозяйство, </w:t>
            </w:r>
            <w:proofErr w:type="spellStart"/>
            <w:r w:rsidRPr="00951130">
              <w:rPr>
                <w:rFonts w:eastAsia="Times New Roman"/>
                <w:color w:val="000000"/>
                <w:sz w:val="24"/>
                <w:szCs w:val="24"/>
                <w:lang w:eastAsia="ru-RU"/>
              </w:rPr>
              <w:t>преобла</w:t>
            </w:r>
            <w:proofErr w:type="spellEnd"/>
            <w:r>
              <w:rPr>
                <w:rFonts w:eastAsia="Times New Roman"/>
                <w:color w:val="000000"/>
                <w:sz w:val="24"/>
                <w:szCs w:val="24"/>
                <w:lang w:eastAsia="ru-RU"/>
              </w:rPr>
              <w:t>-</w:t>
            </w:r>
            <w:r w:rsidRPr="00951130">
              <w:rPr>
                <w:rFonts w:eastAsia="Times New Roman"/>
                <w:color w:val="000000"/>
                <w:sz w:val="24"/>
                <w:szCs w:val="24"/>
                <w:lang w:eastAsia="ru-RU"/>
              </w:rPr>
              <w:t>дающая порода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Площадь (га)/ запас древе</w:t>
            </w:r>
            <w:r>
              <w:rPr>
                <w:rFonts w:eastAsia="Times New Roman"/>
                <w:color w:val="000000"/>
                <w:sz w:val="24"/>
                <w:szCs w:val="24"/>
                <w:lang w:eastAsia="ru-RU"/>
              </w:rPr>
              <w:t>-</w:t>
            </w:r>
            <w:proofErr w:type="spellStart"/>
            <w:r w:rsidRPr="00951130">
              <w:rPr>
                <w:rFonts w:eastAsia="Times New Roman"/>
                <w:color w:val="000000"/>
                <w:sz w:val="24"/>
                <w:szCs w:val="24"/>
                <w:lang w:eastAsia="ru-RU"/>
              </w:rPr>
              <w:t>сины</w:t>
            </w:r>
            <w:proofErr w:type="spellEnd"/>
            <w:r w:rsidRPr="00951130">
              <w:rPr>
                <w:rFonts w:eastAsia="Times New Roman"/>
                <w:color w:val="000000"/>
                <w:sz w:val="24"/>
                <w:szCs w:val="24"/>
                <w:lang w:eastAsia="ru-RU"/>
              </w:rPr>
              <w:t xml:space="preserve"> (тыс. </w:t>
            </w:r>
            <w:proofErr w:type="spellStart"/>
            <w:r w:rsidRPr="00951130">
              <w:rPr>
                <w:rFonts w:eastAsia="Times New Roman"/>
                <w:color w:val="000000"/>
                <w:sz w:val="24"/>
                <w:szCs w:val="24"/>
                <w:lang w:eastAsia="ru-RU"/>
              </w:rPr>
              <w:t>куб.м</w:t>
            </w:r>
            <w:proofErr w:type="spellEnd"/>
            <w:r w:rsidRPr="00951130">
              <w:rPr>
                <w:rFonts w:eastAsia="Times New Roman"/>
                <w:color w:val="000000"/>
                <w:sz w:val="24"/>
                <w:szCs w:val="24"/>
                <w:lang w:eastAsia="ru-RU"/>
              </w:rPr>
              <w:t>) - всего</w:t>
            </w:r>
          </w:p>
        </w:tc>
        <w:tc>
          <w:tcPr>
            <w:tcW w:w="4820" w:type="dxa"/>
            <w:gridSpan w:val="4"/>
            <w:tcBorders>
              <w:top w:val="single" w:sz="4" w:space="0" w:color="auto"/>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 xml:space="preserve">В том числе по группам возраста древостоя (га/тыс. </w:t>
            </w:r>
            <w:proofErr w:type="spellStart"/>
            <w:r w:rsidRPr="00951130">
              <w:rPr>
                <w:rFonts w:eastAsia="Times New Roman"/>
                <w:color w:val="000000"/>
                <w:sz w:val="24"/>
                <w:szCs w:val="24"/>
                <w:lang w:eastAsia="ru-RU"/>
              </w:rPr>
              <w:t>куб.м</w:t>
            </w:r>
            <w:proofErr w:type="spellEnd"/>
            <w:r w:rsidRPr="00951130">
              <w:rPr>
                <w:rFonts w:eastAsia="Times New Roman"/>
                <w:color w:val="000000"/>
                <w:sz w:val="24"/>
                <w:szCs w:val="24"/>
                <w:lang w:eastAsia="ru-RU"/>
              </w:rPr>
              <w:t>)</w:t>
            </w:r>
          </w:p>
        </w:tc>
      </w:tr>
      <w:tr w:rsidR="00951130" w:rsidRPr="00951130" w:rsidTr="00F72DB3">
        <w:trPr>
          <w:trHeight w:val="784"/>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951130" w:rsidRPr="00951130" w:rsidRDefault="00A821F6" w:rsidP="00951130">
            <w:pPr>
              <w:spacing w:line="240" w:lineRule="auto"/>
              <w:jc w:val="center"/>
              <w:rPr>
                <w:rFonts w:eastAsia="Times New Roman"/>
                <w:color w:val="000000"/>
                <w:sz w:val="24"/>
                <w:szCs w:val="24"/>
                <w:lang w:eastAsia="ru-RU"/>
              </w:rPr>
            </w:pPr>
            <w:r>
              <w:rPr>
                <w:rFonts w:eastAsia="Times New Roman"/>
                <w:color w:val="000000"/>
                <w:sz w:val="24"/>
                <w:szCs w:val="24"/>
                <w:lang w:eastAsia="ru-RU"/>
              </w:rPr>
              <w:t>Молод-</w:t>
            </w:r>
            <w:proofErr w:type="spellStart"/>
            <w:r>
              <w:rPr>
                <w:rFonts w:eastAsia="Times New Roman"/>
                <w:color w:val="000000"/>
                <w:sz w:val="24"/>
                <w:szCs w:val="24"/>
                <w:lang w:eastAsia="ru-RU"/>
              </w:rPr>
              <w:t>ня</w:t>
            </w:r>
            <w:r w:rsidR="00951130" w:rsidRPr="00951130">
              <w:rPr>
                <w:rFonts w:eastAsia="Times New Roman"/>
                <w:color w:val="000000"/>
                <w:sz w:val="24"/>
                <w:szCs w:val="24"/>
                <w:lang w:eastAsia="ru-RU"/>
              </w:rPr>
              <w:t>ки</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средне-возраст-</w:t>
            </w:r>
            <w:proofErr w:type="spellStart"/>
            <w:r w:rsidRPr="00951130">
              <w:rPr>
                <w:rFonts w:eastAsia="Times New Roman"/>
                <w:color w:val="000000"/>
                <w:sz w:val="24"/>
                <w:szCs w:val="24"/>
                <w:lang w:eastAsia="ru-RU"/>
              </w:rPr>
              <w:t>ные</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приспе-вающие</w:t>
            </w:r>
            <w:proofErr w:type="spellEnd"/>
          </w:p>
        </w:tc>
        <w:tc>
          <w:tcPr>
            <w:tcW w:w="1560"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спелые и пере-</w:t>
            </w:r>
            <w:proofErr w:type="spellStart"/>
            <w:r w:rsidRPr="00951130">
              <w:rPr>
                <w:rFonts w:eastAsia="Times New Roman"/>
                <w:color w:val="000000"/>
                <w:sz w:val="24"/>
                <w:szCs w:val="24"/>
                <w:lang w:eastAsia="ru-RU"/>
              </w:rPr>
              <w:t>стойные</w:t>
            </w:r>
            <w:proofErr w:type="spellEnd"/>
          </w:p>
        </w:tc>
      </w:tr>
    </w:tbl>
    <w:p w:rsidR="00951130" w:rsidRPr="00951130" w:rsidRDefault="00951130" w:rsidP="00951130">
      <w:pPr>
        <w:pStyle w:val="affff4"/>
        <w:ind w:firstLine="709"/>
        <w:rPr>
          <w:bCs/>
          <w:kern w:val="32"/>
          <w:sz w:val="2"/>
          <w:szCs w:val="2"/>
          <w:lang w:val="ru-RU"/>
        </w:rPr>
      </w:pPr>
    </w:p>
    <w:tbl>
      <w:tblPr>
        <w:tblW w:w="14596" w:type="dxa"/>
        <w:tblLayout w:type="fixed"/>
        <w:tblLook w:val="04A0" w:firstRow="1" w:lastRow="0" w:firstColumn="1" w:lastColumn="0" w:noHBand="0" w:noVBand="1"/>
      </w:tblPr>
      <w:tblGrid>
        <w:gridCol w:w="1838"/>
        <w:gridCol w:w="1559"/>
        <w:gridCol w:w="1701"/>
        <w:gridCol w:w="1732"/>
        <w:gridCol w:w="1415"/>
        <w:gridCol w:w="1546"/>
        <w:gridCol w:w="1004"/>
        <w:gridCol w:w="1128"/>
        <w:gridCol w:w="996"/>
        <w:gridCol w:w="1677"/>
      </w:tblGrid>
      <w:tr w:rsidR="00951130" w:rsidRPr="00951130" w:rsidTr="00F72DB3">
        <w:trPr>
          <w:trHeight w:val="310"/>
          <w:tblHead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2</w:t>
            </w:r>
          </w:p>
        </w:tc>
        <w:tc>
          <w:tcPr>
            <w:tcW w:w="1701" w:type="dxa"/>
            <w:tcBorders>
              <w:top w:val="single" w:sz="4" w:space="0" w:color="auto"/>
              <w:left w:val="nil"/>
              <w:bottom w:val="nil"/>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3</w:t>
            </w:r>
          </w:p>
        </w:tc>
        <w:tc>
          <w:tcPr>
            <w:tcW w:w="1732" w:type="dxa"/>
            <w:tcBorders>
              <w:top w:val="single" w:sz="4" w:space="0" w:color="auto"/>
              <w:left w:val="nil"/>
              <w:bottom w:val="nil"/>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4</w:t>
            </w:r>
          </w:p>
        </w:tc>
        <w:tc>
          <w:tcPr>
            <w:tcW w:w="1415" w:type="dxa"/>
            <w:tcBorders>
              <w:top w:val="single" w:sz="4" w:space="0" w:color="auto"/>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5</w:t>
            </w:r>
          </w:p>
        </w:tc>
        <w:tc>
          <w:tcPr>
            <w:tcW w:w="1546" w:type="dxa"/>
            <w:tcBorders>
              <w:top w:val="single" w:sz="4" w:space="0" w:color="auto"/>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6</w:t>
            </w:r>
          </w:p>
        </w:tc>
        <w:tc>
          <w:tcPr>
            <w:tcW w:w="1004" w:type="dxa"/>
            <w:tcBorders>
              <w:top w:val="single" w:sz="4" w:space="0" w:color="auto"/>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7</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8</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9</w:t>
            </w:r>
          </w:p>
        </w:tc>
        <w:tc>
          <w:tcPr>
            <w:tcW w:w="1677" w:type="dxa"/>
            <w:tcBorders>
              <w:top w:val="single" w:sz="4" w:space="0" w:color="auto"/>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10</w:t>
            </w:r>
          </w:p>
        </w:tc>
      </w:tr>
      <w:tr w:rsidR="00951130" w:rsidRPr="00951130" w:rsidTr="00614CA1">
        <w:trPr>
          <w:trHeight w:val="284"/>
        </w:trPr>
        <w:tc>
          <w:tcPr>
            <w:tcW w:w="1838"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 xml:space="preserve">Защитные </w:t>
            </w:r>
          </w:p>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леса</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Любанское</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Осничевское</w:t>
            </w:r>
            <w:proofErr w:type="spellEnd"/>
          </w:p>
        </w:tc>
        <w:tc>
          <w:tcPr>
            <w:tcW w:w="17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524</w:t>
            </w:r>
          </w:p>
        </w:tc>
        <w:tc>
          <w:tcPr>
            <w:tcW w:w="1415"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млв</w:t>
            </w:r>
            <w:proofErr w:type="spellEnd"/>
            <w:r w:rsidRPr="00951130">
              <w:rPr>
                <w:rFonts w:eastAsia="Times New Roman"/>
                <w:color w:val="000000"/>
                <w:sz w:val="24"/>
                <w:szCs w:val="24"/>
                <w:lang w:eastAsia="ru-RU"/>
              </w:rPr>
              <w:t>. Осина</w:t>
            </w:r>
          </w:p>
        </w:tc>
        <w:tc>
          <w:tcPr>
            <w:tcW w:w="154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3,4415</w:t>
            </w:r>
          </w:p>
        </w:tc>
        <w:tc>
          <w:tcPr>
            <w:tcW w:w="1004"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0,0000</w:t>
            </w:r>
          </w:p>
        </w:tc>
        <w:tc>
          <w:tcPr>
            <w:tcW w:w="1128"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0,0000</w:t>
            </w:r>
          </w:p>
        </w:tc>
        <w:tc>
          <w:tcPr>
            <w:tcW w:w="99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0,0000</w:t>
            </w:r>
          </w:p>
        </w:tc>
        <w:tc>
          <w:tcPr>
            <w:tcW w:w="1677"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3,4415</w:t>
            </w:r>
          </w:p>
        </w:tc>
      </w:tr>
      <w:tr w:rsidR="00951130" w:rsidRPr="00951130" w:rsidTr="00614CA1">
        <w:trPr>
          <w:trHeight w:val="284"/>
        </w:trPr>
        <w:tc>
          <w:tcPr>
            <w:tcW w:w="1838"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732" w:type="dxa"/>
            <w:vMerge/>
            <w:tcBorders>
              <w:top w:val="single" w:sz="4" w:space="0" w:color="auto"/>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415"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4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0,877</w:t>
            </w:r>
          </w:p>
        </w:tc>
        <w:tc>
          <w:tcPr>
            <w:tcW w:w="1004"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0,000</w:t>
            </w:r>
          </w:p>
        </w:tc>
        <w:tc>
          <w:tcPr>
            <w:tcW w:w="1128"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0,000</w:t>
            </w:r>
          </w:p>
        </w:tc>
        <w:tc>
          <w:tcPr>
            <w:tcW w:w="99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0,000</w:t>
            </w:r>
          </w:p>
        </w:tc>
        <w:tc>
          <w:tcPr>
            <w:tcW w:w="1677"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0,877</w:t>
            </w:r>
          </w:p>
        </w:tc>
      </w:tr>
      <w:tr w:rsidR="00951130" w:rsidRPr="00951130" w:rsidTr="00614CA1">
        <w:trPr>
          <w:trHeight w:val="284"/>
        </w:trPr>
        <w:tc>
          <w:tcPr>
            <w:tcW w:w="1838"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 xml:space="preserve">Защитные </w:t>
            </w:r>
          </w:p>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леса</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Любанское</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Любанское</w:t>
            </w:r>
          </w:p>
        </w:tc>
        <w:tc>
          <w:tcPr>
            <w:tcW w:w="1732"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113-116, 120, 121, 127, 128</w:t>
            </w:r>
          </w:p>
        </w:tc>
        <w:tc>
          <w:tcPr>
            <w:tcW w:w="1415"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хв</w:t>
            </w:r>
            <w:proofErr w:type="spellEnd"/>
            <w:r w:rsidRPr="00951130">
              <w:rPr>
                <w:rFonts w:eastAsia="Times New Roman"/>
                <w:color w:val="000000"/>
                <w:sz w:val="24"/>
                <w:szCs w:val="24"/>
                <w:lang w:eastAsia="ru-RU"/>
              </w:rPr>
              <w:t>. Сосна</w:t>
            </w:r>
          </w:p>
        </w:tc>
        <w:tc>
          <w:tcPr>
            <w:tcW w:w="154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53,716</w:t>
            </w:r>
            <w:r w:rsidR="00CD7929">
              <w:rPr>
                <w:rFonts w:eastAsia="Times New Roman"/>
                <w:color w:val="000000"/>
                <w:sz w:val="24"/>
                <w:szCs w:val="24"/>
                <w:lang w:eastAsia="ru-RU"/>
              </w:rPr>
              <w:t>0</w:t>
            </w:r>
          </w:p>
        </w:tc>
        <w:tc>
          <w:tcPr>
            <w:tcW w:w="1004"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0,3642</w:t>
            </w:r>
          </w:p>
        </w:tc>
        <w:tc>
          <w:tcPr>
            <w:tcW w:w="1128"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8,9393</w:t>
            </w:r>
          </w:p>
        </w:tc>
        <w:tc>
          <w:tcPr>
            <w:tcW w:w="99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10,6839</w:t>
            </w:r>
          </w:p>
        </w:tc>
        <w:tc>
          <w:tcPr>
            <w:tcW w:w="1677"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33,7286</w:t>
            </w:r>
          </w:p>
        </w:tc>
      </w:tr>
      <w:tr w:rsidR="00951130" w:rsidRPr="00951130" w:rsidTr="00614CA1">
        <w:trPr>
          <w:trHeight w:val="284"/>
        </w:trPr>
        <w:tc>
          <w:tcPr>
            <w:tcW w:w="1838"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732"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415"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4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14,342</w:t>
            </w:r>
          </w:p>
        </w:tc>
        <w:tc>
          <w:tcPr>
            <w:tcW w:w="1004"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0,025</w:t>
            </w:r>
          </w:p>
        </w:tc>
        <w:tc>
          <w:tcPr>
            <w:tcW w:w="1128"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1,461</w:t>
            </w:r>
          </w:p>
        </w:tc>
        <w:tc>
          <w:tcPr>
            <w:tcW w:w="99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3,204</w:t>
            </w:r>
          </w:p>
        </w:tc>
        <w:tc>
          <w:tcPr>
            <w:tcW w:w="1677"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9,652</w:t>
            </w:r>
          </w:p>
        </w:tc>
      </w:tr>
      <w:tr w:rsidR="00951130" w:rsidRPr="00951130" w:rsidTr="00614CA1">
        <w:trPr>
          <w:trHeight w:val="284"/>
        </w:trPr>
        <w:tc>
          <w:tcPr>
            <w:tcW w:w="1838"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 xml:space="preserve">Защитные </w:t>
            </w:r>
          </w:p>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леса</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Любанское</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Броницкое</w:t>
            </w:r>
            <w:proofErr w:type="spellEnd"/>
          </w:p>
        </w:tc>
        <w:tc>
          <w:tcPr>
            <w:tcW w:w="1732"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6</w:t>
            </w:r>
          </w:p>
        </w:tc>
        <w:tc>
          <w:tcPr>
            <w:tcW w:w="1415"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млв</w:t>
            </w:r>
            <w:proofErr w:type="spellEnd"/>
            <w:r w:rsidRPr="00951130">
              <w:rPr>
                <w:rFonts w:eastAsia="Times New Roman"/>
                <w:color w:val="000000"/>
                <w:sz w:val="24"/>
                <w:szCs w:val="24"/>
                <w:lang w:eastAsia="ru-RU"/>
              </w:rPr>
              <w:t>. Осина</w:t>
            </w:r>
          </w:p>
        </w:tc>
        <w:tc>
          <w:tcPr>
            <w:tcW w:w="154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0,8102</w:t>
            </w:r>
          </w:p>
        </w:tc>
        <w:tc>
          <w:tcPr>
            <w:tcW w:w="1004"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0,0000</w:t>
            </w:r>
          </w:p>
        </w:tc>
        <w:tc>
          <w:tcPr>
            <w:tcW w:w="1128"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0,0000</w:t>
            </w:r>
          </w:p>
        </w:tc>
        <w:tc>
          <w:tcPr>
            <w:tcW w:w="99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0,0000</w:t>
            </w:r>
          </w:p>
        </w:tc>
        <w:tc>
          <w:tcPr>
            <w:tcW w:w="1677"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0,8102</w:t>
            </w:r>
          </w:p>
        </w:tc>
      </w:tr>
      <w:tr w:rsidR="00951130" w:rsidRPr="00951130" w:rsidTr="00614CA1">
        <w:trPr>
          <w:trHeight w:val="284"/>
        </w:trPr>
        <w:tc>
          <w:tcPr>
            <w:tcW w:w="1838"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732"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415"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4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0,234</w:t>
            </w:r>
          </w:p>
        </w:tc>
        <w:tc>
          <w:tcPr>
            <w:tcW w:w="1004"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0,000</w:t>
            </w:r>
          </w:p>
        </w:tc>
        <w:tc>
          <w:tcPr>
            <w:tcW w:w="1128"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0,000</w:t>
            </w:r>
          </w:p>
        </w:tc>
        <w:tc>
          <w:tcPr>
            <w:tcW w:w="99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0,000</w:t>
            </w:r>
          </w:p>
        </w:tc>
        <w:tc>
          <w:tcPr>
            <w:tcW w:w="1677"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0,234</w:t>
            </w:r>
          </w:p>
        </w:tc>
      </w:tr>
      <w:tr w:rsidR="00951130" w:rsidRPr="00951130" w:rsidTr="00614CA1">
        <w:trPr>
          <w:trHeight w:val="284"/>
        </w:trPr>
        <w:tc>
          <w:tcPr>
            <w:tcW w:w="1838"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 xml:space="preserve">Защитные </w:t>
            </w:r>
          </w:p>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леса</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Любанское</w:t>
            </w:r>
          </w:p>
        </w:tc>
        <w:tc>
          <w:tcPr>
            <w:tcW w:w="1701" w:type="dxa"/>
            <w:tcBorders>
              <w:top w:val="nil"/>
              <w:left w:val="nil"/>
              <w:bottom w:val="nil"/>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Pr>
                <w:rFonts w:eastAsia="Times New Roman"/>
                <w:color w:val="000000"/>
                <w:sz w:val="24"/>
                <w:szCs w:val="24"/>
                <w:lang w:eastAsia="ru-RU"/>
              </w:rPr>
              <w:t>Осничевское</w:t>
            </w:r>
            <w:proofErr w:type="spellEnd"/>
            <w:r>
              <w:rPr>
                <w:rFonts w:eastAsia="Times New Roman"/>
                <w:color w:val="000000"/>
                <w:sz w:val="24"/>
                <w:szCs w:val="24"/>
                <w:lang w:eastAsia="ru-RU"/>
              </w:rPr>
              <w:t>,</w:t>
            </w:r>
          </w:p>
        </w:tc>
        <w:tc>
          <w:tcPr>
            <w:tcW w:w="1732" w:type="dxa"/>
            <w:tcBorders>
              <w:top w:val="nil"/>
              <w:left w:val="nil"/>
              <w:bottom w:val="nil"/>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524</w:t>
            </w:r>
          </w:p>
        </w:tc>
        <w:tc>
          <w:tcPr>
            <w:tcW w:w="1415"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хв</w:t>
            </w:r>
            <w:proofErr w:type="spellEnd"/>
            <w:r w:rsidRPr="00951130">
              <w:rPr>
                <w:rFonts w:eastAsia="Times New Roman"/>
                <w:color w:val="000000"/>
                <w:sz w:val="24"/>
                <w:szCs w:val="24"/>
                <w:lang w:eastAsia="ru-RU"/>
              </w:rPr>
              <w:t>. Сосна</w:t>
            </w:r>
          </w:p>
        </w:tc>
        <w:tc>
          <w:tcPr>
            <w:tcW w:w="1546" w:type="dxa"/>
            <w:tcBorders>
              <w:top w:val="nil"/>
              <w:left w:val="nil"/>
              <w:bottom w:val="single" w:sz="4" w:space="0" w:color="auto"/>
              <w:right w:val="single" w:sz="4" w:space="0" w:color="auto"/>
            </w:tcBorders>
            <w:shd w:val="clear" w:color="auto" w:fill="auto"/>
            <w:vAlign w:val="center"/>
            <w:hideMark/>
          </w:tcPr>
          <w:p w:rsidR="00951130" w:rsidRPr="00951130" w:rsidRDefault="00CD7929" w:rsidP="00951130">
            <w:pPr>
              <w:spacing w:line="240" w:lineRule="auto"/>
              <w:jc w:val="center"/>
              <w:rPr>
                <w:rFonts w:eastAsia="Times New Roman"/>
                <w:color w:val="000000"/>
                <w:sz w:val="24"/>
                <w:szCs w:val="24"/>
                <w:lang w:eastAsia="ru-RU"/>
              </w:rPr>
            </w:pPr>
            <w:r>
              <w:rPr>
                <w:rFonts w:eastAsia="Times New Roman"/>
                <w:color w:val="000000"/>
                <w:sz w:val="24"/>
                <w:szCs w:val="24"/>
                <w:lang w:eastAsia="ru-RU"/>
              </w:rPr>
              <w:t>57,9677</w:t>
            </w:r>
          </w:p>
        </w:tc>
        <w:tc>
          <w:tcPr>
            <w:tcW w:w="1004"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0,364</w:t>
            </w:r>
          </w:p>
        </w:tc>
        <w:tc>
          <w:tcPr>
            <w:tcW w:w="1128"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8,9393</w:t>
            </w:r>
          </w:p>
        </w:tc>
        <w:tc>
          <w:tcPr>
            <w:tcW w:w="996" w:type="dxa"/>
            <w:tcBorders>
              <w:top w:val="nil"/>
              <w:left w:val="nil"/>
              <w:bottom w:val="single" w:sz="4" w:space="0" w:color="auto"/>
              <w:right w:val="single" w:sz="4" w:space="0" w:color="auto"/>
            </w:tcBorders>
            <w:shd w:val="clear" w:color="auto" w:fill="auto"/>
            <w:vAlign w:val="center"/>
            <w:hideMark/>
          </w:tcPr>
          <w:p w:rsidR="00951130" w:rsidRPr="00951130" w:rsidRDefault="00CD7929" w:rsidP="00951130">
            <w:pPr>
              <w:spacing w:line="240" w:lineRule="auto"/>
              <w:jc w:val="center"/>
              <w:rPr>
                <w:rFonts w:eastAsia="Times New Roman"/>
                <w:color w:val="000000"/>
                <w:sz w:val="24"/>
                <w:szCs w:val="24"/>
                <w:lang w:eastAsia="ru-RU"/>
              </w:rPr>
            </w:pPr>
            <w:r>
              <w:rPr>
                <w:rFonts w:eastAsia="Times New Roman"/>
                <w:color w:val="000000"/>
                <w:sz w:val="24"/>
                <w:szCs w:val="24"/>
                <w:lang w:eastAsia="ru-RU"/>
              </w:rPr>
              <w:t>10,6839</w:t>
            </w:r>
          </w:p>
        </w:tc>
        <w:tc>
          <w:tcPr>
            <w:tcW w:w="1677"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37,980</w:t>
            </w:r>
            <w:r w:rsidR="00CD7929">
              <w:rPr>
                <w:rFonts w:eastAsia="Times New Roman"/>
                <w:color w:val="000000"/>
                <w:sz w:val="24"/>
                <w:szCs w:val="24"/>
                <w:lang w:eastAsia="ru-RU"/>
              </w:rPr>
              <w:t>3</w:t>
            </w:r>
          </w:p>
        </w:tc>
      </w:tr>
      <w:tr w:rsidR="00951130" w:rsidRPr="00951130" w:rsidTr="00614CA1">
        <w:trPr>
          <w:trHeight w:val="284"/>
        </w:trPr>
        <w:tc>
          <w:tcPr>
            <w:tcW w:w="1838"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701" w:type="dxa"/>
            <w:tcBorders>
              <w:top w:val="nil"/>
              <w:left w:val="nil"/>
              <w:bottom w:val="nil"/>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Любанское</w:t>
            </w:r>
          </w:p>
        </w:tc>
        <w:tc>
          <w:tcPr>
            <w:tcW w:w="1732" w:type="dxa"/>
            <w:tcBorders>
              <w:top w:val="nil"/>
              <w:left w:val="nil"/>
              <w:bottom w:val="nil"/>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113-116, 120, 121, 127, 128</w:t>
            </w:r>
          </w:p>
        </w:tc>
        <w:tc>
          <w:tcPr>
            <w:tcW w:w="1415"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46"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15,453</w:t>
            </w:r>
          </w:p>
        </w:tc>
        <w:tc>
          <w:tcPr>
            <w:tcW w:w="1004"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0,0025</w:t>
            </w:r>
          </w:p>
        </w:tc>
        <w:tc>
          <w:tcPr>
            <w:tcW w:w="1128"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1,461</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3,204</w:t>
            </w:r>
          </w:p>
        </w:tc>
        <w:tc>
          <w:tcPr>
            <w:tcW w:w="1677"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10,763</w:t>
            </w:r>
          </w:p>
        </w:tc>
      </w:tr>
      <w:tr w:rsidR="00951130" w:rsidRPr="00951130" w:rsidTr="00614CA1">
        <w:trPr>
          <w:trHeight w:val="284"/>
        </w:trPr>
        <w:tc>
          <w:tcPr>
            <w:tcW w:w="1838"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Броницкое</w:t>
            </w:r>
            <w:proofErr w:type="spellEnd"/>
          </w:p>
        </w:tc>
        <w:tc>
          <w:tcPr>
            <w:tcW w:w="1732"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6</w:t>
            </w:r>
          </w:p>
        </w:tc>
        <w:tc>
          <w:tcPr>
            <w:tcW w:w="1415"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46"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004"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128"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996"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677"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r>
      <w:tr w:rsidR="00951130" w:rsidRPr="00951130" w:rsidTr="00614CA1">
        <w:trPr>
          <w:trHeight w:val="284"/>
        </w:trPr>
        <w:tc>
          <w:tcPr>
            <w:tcW w:w="1838" w:type="dxa"/>
            <w:vMerge w:val="restart"/>
            <w:tcBorders>
              <w:top w:val="nil"/>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Эксплуатацион</w:t>
            </w:r>
            <w:r>
              <w:rPr>
                <w:rFonts w:eastAsia="Times New Roman"/>
                <w:color w:val="000000"/>
                <w:sz w:val="24"/>
                <w:szCs w:val="24"/>
                <w:lang w:eastAsia="ru-RU"/>
              </w:rPr>
              <w:t>-</w:t>
            </w:r>
            <w:r w:rsidRPr="00951130">
              <w:rPr>
                <w:rFonts w:eastAsia="Times New Roman"/>
                <w:color w:val="000000"/>
                <w:sz w:val="24"/>
                <w:szCs w:val="24"/>
                <w:lang w:eastAsia="ru-RU"/>
              </w:rPr>
              <w:t>ные</w:t>
            </w:r>
            <w:proofErr w:type="spellEnd"/>
            <w:r w:rsidRPr="00951130">
              <w:rPr>
                <w:rFonts w:eastAsia="Times New Roman"/>
                <w:color w:val="000000"/>
                <w:sz w:val="24"/>
                <w:szCs w:val="24"/>
                <w:lang w:eastAsia="ru-RU"/>
              </w:rPr>
              <w:t xml:space="preserve"> леса</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Любанское</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Любанское</w:t>
            </w:r>
          </w:p>
        </w:tc>
        <w:tc>
          <w:tcPr>
            <w:tcW w:w="1732" w:type="dxa"/>
            <w:vMerge w:val="restart"/>
            <w:tcBorders>
              <w:top w:val="nil"/>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129, 130</w:t>
            </w:r>
          </w:p>
        </w:tc>
        <w:tc>
          <w:tcPr>
            <w:tcW w:w="1415" w:type="dxa"/>
            <w:vMerge w:val="restart"/>
            <w:tcBorders>
              <w:top w:val="nil"/>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млв</w:t>
            </w:r>
            <w:proofErr w:type="spellEnd"/>
            <w:r w:rsidRPr="00951130">
              <w:rPr>
                <w:rFonts w:eastAsia="Times New Roman"/>
                <w:color w:val="000000"/>
                <w:sz w:val="24"/>
                <w:szCs w:val="24"/>
                <w:lang w:eastAsia="ru-RU"/>
              </w:rPr>
              <w:t>. Береза</w:t>
            </w:r>
          </w:p>
        </w:tc>
        <w:tc>
          <w:tcPr>
            <w:tcW w:w="154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14,1678</w:t>
            </w:r>
          </w:p>
        </w:tc>
        <w:tc>
          <w:tcPr>
            <w:tcW w:w="1004"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3,1886</w:t>
            </w:r>
          </w:p>
        </w:tc>
        <w:tc>
          <w:tcPr>
            <w:tcW w:w="1128"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2,6765</w:t>
            </w:r>
          </w:p>
        </w:tc>
        <w:tc>
          <w:tcPr>
            <w:tcW w:w="99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0,4898</w:t>
            </w:r>
          </w:p>
        </w:tc>
        <w:tc>
          <w:tcPr>
            <w:tcW w:w="1677"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7,8129</w:t>
            </w:r>
          </w:p>
        </w:tc>
      </w:tr>
      <w:tr w:rsidR="00951130" w:rsidRPr="00951130" w:rsidTr="00614CA1">
        <w:trPr>
          <w:trHeight w:val="284"/>
        </w:trPr>
        <w:tc>
          <w:tcPr>
            <w:tcW w:w="1838" w:type="dxa"/>
            <w:vMerge/>
            <w:tcBorders>
              <w:top w:val="nil"/>
              <w:left w:val="single" w:sz="4" w:space="0" w:color="auto"/>
              <w:bottom w:val="single" w:sz="4" w:space="0" w:color="auto"/>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732" w:type="dxa"/>
            <w:vMerge/>
            <w:tcBorders>
              <w:top w:val="nil"/>
              <w:left w:val="single" w:sz="4" w:space="0" w:color="auto"/>
              <w:bottom w:val="single" w:sz="4" w:space="0" w:color="auto"/>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415" w:type="dxa"/>
            <w:vMerge/>
            <w:tcBorders>
              <w:top w:val="nil"/>
              <w:left w:val="single" w:sz="4" w:space="0" w:color="auto"/>
              <w:bottom w:val="single" w:sz="4" w:space="0" w:color="auto"/>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4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2,427</w:t>
            </w:r>
          </w:p>
        </w:tc>
        <w:tc>
          <w:tcPr>
            <w:tcW w:w="1004"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0,133</w:t>
            </w:r>
          </w:p>
        </w:tc>
        <w:tc>
          <w:tcPr>
            <w:tcW w:w="1128"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0,379</w:t>
            </w:r>
          </w:p>
        </w:tc>
        <w:tc>
          <w:tcPr>
            <w:tcW w:w="99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0,147</w:t>
            </w:r>
          </w:p>
        </w:tc>
        <w:tc>
          <w:tcPr>
            <w:tcW w:w="1677"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1,768</w:t>
            </w:r>
          </w:p>
        </w:tc>
      </w:tr>
      <w:tr w:rsidR="00951130" w:rsidRPr="00951130" w:rsidTr="00614CA1">
        <w:trPr>
          <w:trHeight w:val="284"/>
        </w:trPr>
        <w:tc>
          <w:tcPr>
            <w:tcW w:w="1838" w:type="dxa"/>
            <w:vMerge w:val="restart"/>
            <w:tcBorders>
              <w:top w:val="nil"/>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Эксплуатацион</w:t>
            </w:r>
            <w:r>
              <w:rPr>
                <w:rFonts w:eastAsia="Times New Roman"/>
                <w:color w:val="000000"/>
                <w:sz w:val="24"/>
                <w:szCs w:val="24"/>
                <w:lang w:eastAsia="ru-RU"/>
              </w:rPr>
              <w:t>-</w:t>
            </w:r>
            <w:r w:rsidRPr="00951130">
              <w:rPr>
                <w:rFonts w:eastAsia="Times New Roman"/>
                <w:color w:val="000000"/>
                <w:sz w:val="24"/>
                <w:szCs w:val="24"/>
                <w:lang w:eastAsia="ru-RU"/>
              </w:rPr>
              <w:t>ные</w:t>
            </w:r>
            <w:proofErr w:type="spellEnd"/>
            <w:r w:rsidRPr="00951130">
              <w:rPr>
                <w:rFonts w:eastAsia="Times New Roman"/>
                <w:color w:val="000000"/>
                <w:sz w:val="24"/>
                <w:szCs w:val="24"/>
                <w:lang w:eastAsia="ru-RU"/>
              </w:rPr>
              <w:t xml:space="preserve"> леса</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Любанское</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Броницкое</w:t>
            </w:r>
            <w:proofErr w:type="spellEnd"/>
          </w:p>
        </w:tc>
        <w:tc>
          <w:tcPr>
            <w:tcW w:w="1732" w:type="dxa"/>
            <w:vMerge w:val="restart"/>
            <w:tcBorders>
              <w:top w:val="nil"/>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12, 13, 23, 24</w:t>
            </w:r>
          </w:p>
        </w:tc>
        <w:tc>
          <w:tcPr>
            <w:tcW w:w="1415" w:type="dxa"/>
            <w:vMerge w:val="restart"/>
            <w:tcBorders>
              <w:top w:val="nil"/>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млв</w:t>
            </w:r>
            <w:proofErr w:type="spellEnd"/>
            <w:r w:rsidRPr="00951130">
              <w:rPr>
                <w:rFonts w:eastAsia="Times New Roman"/>
                <w:color w:val="000000"/>
                <w:sz w:val="24"/>
                <w:szCs w:val="24"/>
                <w:lang w:eastAsia="ru-RU"/>
              </w:rPr>
              <w:t>. Береза</w:t>
            </w:r>
          </w:p>
        </w:tc>
        <w:tc>
          <w:tcPr>
            <w:tcW w:w="154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34,2310</w:t>
            </w:r>
          </w:p>
        </w:tc>
        <w:tc>
          <w:tcPr>
            <w:tcW w:w="1004"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15,8383</w:t>
            </w:r>
          </w:p>
        </w:tc>
        <w:tc>
          <w:tcPr>
            <w:tcW w:w="1128"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0,2179</w:t>
            </w:r>
          </w:p>
        </w:tc>
        <w:tc>
          <w:tcPr>
            <w:tcW w:w="99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0,7101</w:t>
            </w:r>
          </w:p>
        </w:tc>
        <w:tc>
          <w:tcPr>
            <w:tcW w:w="1677"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17,4647</w:t>
            </w:r>
          </w:p>
        </w:tc>
      </w:tr>
      <w:tr w:rsidR="00951130" w:rsidRPr="00951130" w:rsidTr="00614CA1">
        <w:trPr>
          <w:trHeight w:val="284"/>
        </w:trPr>
        <w:tc>
          <w:tcPr>
            <w:tcW w:w="1838" w:type="dxa"/>
            <w:vMerge/>
            <w:tcBorders>
              <w:top w:val="nil"/>
              <w:left w:val="single" w:sz="4" w:space="0" w:color="auto"/>
              <w:bottom w:val="single" w:sz="4" w:space="0" w:color="auto"/>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732" w:type="dxa"/>
            <w:vMerge/>
            <w:tcBorders>
              <w:top w:val="nil"/>
              <w:left w:val="single" w:sz="4" w:space="0" w:color="auto"/>
              <w:bottom w:val="single" w:sz="4" w:space="0" w:color="auto"/>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415" w:type="dxa"/>
            <w:vMerge/>
            <w:tcBorders>
              <w:top w:val="nil"/>
              <w:left w:val="single" w:sz="4" w:space="0" w:color="auto"/>
              <w:bottom w:val="single" w:sz="4" w:space="0" w:color="auto"/>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4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6,045</w:t>
            </w:r>
          </w:p>
        </w:tc>
        <w:tc>
          <w:tcPr>
            <w:tcW w:w="1004"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0,944</w:t>
            </w:r>
          </w:p>
        </w:tc>
        <w:tc>
          <w:tcPr>
            <w:tcW w:w="1128"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0,033</w:t>
            </w:r>
          </w:p>
        </w:tc>
        <w:tc>
          <w:tcPr>
            <w:tcW w:w="99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0,142</w:t>
            </w:r>
          </w:p>
        </w:tc>
        <w:tc>
          <w:tcPr>
            <w:tcW w:w="1677"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4,926</w:t>
            </w:r>
          </w:p>
        </w:tc>
      </w:tr>
      <w:tr w:rsidR="00951130" w:rsidRPr="00951130" w:rsidTr="00614CA1">
        <w:trPr>
          <w:trHeight w:val="284"/>
        </w:trPr>
        <w:tc>
          <w:tcPr>
            <w:tcW w:w="1838" w:type="dxa"/>
            <w:vMerge w:val="restart"/>
            <w:tcBorders>
              <w:top w:val="nil"/>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Эксплуатацион</w:t>
            </w:r>
            <w:r>
              <w:rPr>
                <w:rFonts w:eastAsia="Times New Roman"/>
                <w:color w:val="000000"/>
                <w:sz w:val="24"/>
                <w:szCs w:val="24"/>
                <w:lang w:eastAsia="ru-RU"/>
              </w:rPr>
              <w:t>-</w:t>
            </w:r>
            <w:r w:rsidRPr="00951130">
              <w:rPr>
                <w:rFonts w:eastAsia="Times New Roman"/>
                <w:color w:val="000000"/>
                <w:sz w:val="24"/>
                <w:szCs w:val="24"/>
                <w:lang w:eastAsia="ru-RU"/>
              </w:rPr>
              <w:t>ные</w:t>
            </w:r>
            <w:proofErr w:type="spellEnd"/>
            <w:r w:rsidRPr="00951130">
              <w:rPr>
                <w:rFonts w:eastAsia="Times New Roman"/>
                <w:color w:val="000000"/>
                <w:sz w:val="24"/>
                <w:szCs w:val="24"/>
                <w:lang w:eastAsia="ru-RU"/>
              </w:rPr>
              <w:t xml:space="preserve"> леса</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Любанское</w:t>
            </w:r>
          </w:p>
        </w:tc>
        <w:tc>
          <w:tcPr>
            <w:tcW w:w="1701" w:type="dxa"/>
            <w:tcBorders>
              <w:top w:val="single" w:sz="4" w:space="0" w:color="auto"/>
              <w:left w:val="nil"/>
              <w:bottom w:val="nil"/>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Любанское</w:t>
            </w:r>
          </w:p>
        </w:tc>
        <w:tc>
          <w:tcPr>
            <w:tcW w:w="1732" w:type="dxa"/>
            <w:tcBorders>
              <w:top w:val="single" w:sz="4" w:space="0" w:color="auto"/>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129, 130</w:t>
            </w:r>
          </w:p>
        </w:tc>
        <w:tc>
          <w:tcPr>
            <w:tcW w:w="1415" w:type="dxa"/>
            <w:vMerge w:val="restart"/>
            <w:tcBorders>
              <w:top w:val="nil"/>
              <w:left w:val="single" w:sz="4" w:space="0" w:color="auto"/>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млв</w:t>
            </w:r>
            <w:proofErr w:type="spellEnd"/>
            <w:r w:rsidRPr="00951130">
              <w:rPr>
                <w:rFonts w:eastAsia="Times New Roman"/>
                <w:color w:val="000000"/>
                <w:sz w:val="24"/>
                <w:szCs w:val="24"/>
                <w:lang w:eastAsia="ru-RU"/>
              </w:rPr>
              <w:t>. Береза</w:t>
            </w:r>
          </w:p>
        </w:tc>
        <w:tc>
          <w:tcPr>
            <w:tcW w:w="154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48,3988</w:t>
            </w:r>
          </w:p>
        </w:tc>
        <w:tc>
          <w:tcPr>
            <w:tcW w:w="1004"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19,0269</w:t>
            </w:r>
          </w:p>
        </w:tc>
        <w:tc>
          <w:tcPr>
            <w:tcW w:w="1128"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2,8944</w:t>
            </w:r>
          </w:p>
        </w:tc>
        <w:tc>
          <w:tcPr>
            <w:tcW w:w="99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1,1999</w:t>
            </w:r>
          </w:p>
        </w:tc>
        <w:tc>
          <w:tcPr>
            <w:tcW w:w="1677"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25,2776</w:t>
            </w:r>
          </w:p>
        </w:tc>
      </w:tr>
      <w:tr w:rsidR="00951130" w:rsidRPr="00951130" w:rsidTr="00614CA1">
        <w:trPr>
          <w:trHeight w:val="284"/>
        </w:trPr>
        <w:tc>
          <w:tcPr>
            <w:tcW w:w="1838" w:type="dxa"/>
            <w:vMerge/>
            <w:tcBorders>
              <w:top w:val="nil"/>
              <w:left w:val="single" w:sz="4" w:space="0" w:color="auto"/>
              <w:bottom w:val="single" w:sz="4" w:space="0" w:color="auto"/>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Броницкое</w:t>
            </w:r>
            <w:proofErr w:type="spellEnd"/>
          </w:p>
        </w:tc>
        <w:tc>
          <w:tcPr>
            <w:tcW w:w="1732"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12, 13, 23, 24</w:t>
            </w:r>
          </w:p>
        </w:tc>
        <w:tc>
          <w:tcPr>
            <w:tcW w:w="1415" w:type="dxa"/>
            <w:vMerge/>
            <w:tcBorders>
              <w:top w:val="nil"/>
              <w:left w:val="single" w:sz="4" w:space="0" w:color="auto"/>
              <w:bottom w:val="single" w:sz="4" w:space="0" w:color="auto"/>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4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8,472</w:t>
            </w:r>
          </w:p>
        </w:tc>
        <w:tc>
          <w:tcPr>
            <w:tcW w:w="1004"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1,077</w:t>
            </w:r>
          </w:p>
        </w:tc>
        <w:tc>
          <w:tcPr>
            <w:tcW w:w="1128"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0,412</w:t>
            </w:r>
          </w:p>
        </w:tc>
        <w:tc>
          <w:tcPr>
            <w:tcW w:w="99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0,289</w:t>
            </w:r>
          </w:p>
        </w:tc>
        <w:tc>
          <w:tcPr>
            <w:tcW w:w="1677"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6,694</w:t>
            </w:r>
          </w:p>
        </w:tc>
      </w:tr>
      <w:tr w:rsidR="00951130" w:rsidRPr="00951130" w:rsidTr="00614CA1">
        <w:trPr>
          <w:trHeight w:val="284"/>
        </w:trPr>
        <w:tc>
          <w:tcPr>
            <w:tcW w:w="1838"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 xml:space="preserve">Защитные и </w:t>
            </w:r>
            <w:proofErr w:type="spellStart"/>
            <w:r w:rsidRPr="00951130">
              <w:rPr>
                <w:rFonts w:eastAsia="Times New Roman"/>
                <w:color w:val="000000"/>
                <w:sz w:val="24"/>
                <w:szCs w:val="24"/>
                <w:lang w:eastAsia="ru-RU"/>
              </w:rPr>
              <w:t>эксплуатацион</w:t>
            </w:r>
            <w:r>
              <w:rPr>
                <w:rFonts w:eastAsia="Times New Roman"/>
                <w:color w:val="000000"/>
                <w:sz w:val="24"/>
                <w:szCs w:val="24"/>
                <w:lang w:eastAsia="ru-RU"/>
              </w:rPr>
              <w:t>-</w:t>
            </w:r>
            <w:r w:rsidRPr="00951130">
              <w:rPr>
                <w:rFonts w:eastAsia="Times New Roman"/>
                <w:color w:val="000000"/>
                <w:sz w:val="24"/>
                <w:szCs w:val="24"/>
                <w:lang w:eastAsia="ru-RU"/>
              </w:rPr>
              <w:t>ные</w:t>
            </w:r>
            <w:proofErr w:type="spellEnd"/>
            <w:r w:rsidRPr="00951130">
              <w:rPr>
                <w:rFonts w:eastAsia="Times New Roman"/>
                <w:color w:val="000000"/>
                <w:sz w:val="24"/>
                <w:szCs w:val="24"/>
                <w:lang w:eastAsia="ru-RU"/>
              </w:rPr>
              <w:t xml:space="preserve"> леса</w:t>
            </w:r>
          </w:p>
        </w:tc>
        <w:tc>
          <w:tcPr>
            <w:tcW w:w="1559" w:type="dxa"/>
            <w:vMerge w:val="restart"/>
            <w:tcBorders>
              <w:top w:val="nil"/>
              <w:left w:val="nil"/>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Любанское</w:t>
            </w:r>
          </w:p>
        </w:tc>
        <w:tc>
          <w:tcPr>
            <w:tcW w:w="1701" w:type="dxa"/>
            <w:tcBorders>
              <w:top w:val="single" w:sz="4" w:space="0" w:color="auto"/>
              <w:left w:val="nil"/>
              <w:bottom w:val="nil"/>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Осничевское</w:t>
            </w:r>
            <w:proofErr w:type="spellEnd"/>
          </w:p>
        </w:tc>
        <w:tc>
          <w:tcPr>
            <w:tcW w:w="1732" w:type="dxa"/>
            <w:tcBorders>
              <w:top w:val="single" w:sz="4" w:space="0" w:color="auto"/>
              <w:left w:val="nil"/>
              <w:bottom w:val="nil"/>
              <w:right w:val="nil"/>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524</w:t>
            </w:r>
          </w:p>
        </w:tc>
        <w:tc>
          <w:tcPr>
            <w:tcW w:w="14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млв.Береза</w:t>
            </w:r>
            <w:proofErr w:type="spellEnd"/>
          </w:p>
        </w:tc>
        <w:tc>
          <w:tcPr>
            <w:tcW w:w="1546" w:type="dxa"/>
            <w:tcBorders>
              <w:top w:val="single" w:sz="4" w:space="0" w:color="auto"/>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106,3665</w:t>
            </w:r>
          </w:p>
        </w:tc>
        <w:tc>
          <w:tcPr>
            <w:tcW w:w="1004"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19,3911</w:t>
            </w:r>
          </w:p>
        </w:tc>
        <w:tc>
          <w:tcPr>
            <w:tcW w:w="1128"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11,8337</w:t>
            </w:r>
          </w:p>
        </w:tc>
        <w:tc>
          <w:tcPr>
            <w:tcW w:w="996"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11,8838</w:t>
            </w:r>
          </w:p>
        </w:tc>
        <w:tc>
          <w:tcPr>
            <w:tcW w:w="1677"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63,2579</w:t>
            </w:r>
          </w:p>
        </w:tc>
      </w:tr>
      <w:tr w:rsidR="00951130" w:rsidRPr="00951130" w:rsidTr="00614CA1">
        <w:trPr>
          <w:trHeight w:val="284"/>
        </w:trPr>
        <w:tc>
          <w:tcPr>
            <w:tcW w:w="1838"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59" w:type="dxa"/>
            <w:vMerge/>
            <w:tcBorders>
              <w:top w:val="nil"/>
              <w:left w:val="nil"/>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701" w:type="dxa"/>
            <w:tcBorders>
              <w:top w:val="nil"/>
              <w:left w:val="nil"/>
              <w:bottom w:val="nil"/>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Любанское</w:t>
            </w:r>
          </w:p>
        </w:tc>
        <w:tc>
          <w:tcPr>
            <w:tcW w:w="1732" w:type="dxa"/>
            <w:tcBorders>
              <w:top w:val="nil"/>
              <w:left w:val="nil"/>
              <w:bottom w:val="nil"/>
              <w:right w:val="nil"/>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113-116, 120, 121, 127, 130</w:t>
            </w:r>
          </w:p>
        </w:tc>
        <w:tc>
          <w:tcPr>
            <w:tcW w:w="1415"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46"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23,925</w:t>
            </w:r>
          </w:p>
        </w:tc>
        <w:tc>
          <w:tcPr>
            <w:tcW w:w="1004"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1,102</w:t>
            </w:r>
          </w:p>
        </w:tc>
        <w:tc>
          <w:tcPr>
            <w:tcW w:w="1128"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1,873</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3,493</w:t>
            </w:r>
          </w:p>
        </w:tc>
        <w:tc>
          <w:tcPr>
            <w:tcW w:w="1677" w:type="dxa"/>
            <w:vMerge w:val="restart"/>
            <w:tcBorders>
              <w:top w:val="nil"/>
              <w:left w:val="single" w:sz="4" w:space="0" w:color="auto"/>
              <w:bottom w:val="single" w:sz="4" w:space="0" w:color="000000"/>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17,457</w:t>
            </w:r>
          </w:p>
        </w:tc>
      </w:tr>
      <w:tr w:rsidR="00951130" w:rsidRPr="00951130" w:rsidTr="00F72DB3">
        <w:trPr>
          <w:trHeight w:val="310"/>
        </w:trPr>
        <w:tc>
          <w:tcPr>
            <w:tcW w:w="1838"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59" w:type="dxa"/>
            <w:vMerge/>
            <w:tcBorders>
              <w:top w:val="nil"/>
              <w:left w:val="nil"/>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Броницкое</w:t>
            </w:r>
            <w:proofErr w:type="spellEnd"/>
          </w:p>
        </w:tc>
        <w:tc>
          <w:tcPr>
            <w:tcW w:w="1732" w:type="dxa"/>
            <w:tcBorders>
              <w:top w:val="nil"/>
              <w:left w:val="nil"/>
              <w:bottom w:val="single" w:sz="4" w:space="0" w:color="auto"/>
              <w:right w:val="nil"/>
            </w:tcBorders>
            <w:shd w:val="clear" w:color="auto" w:fill="auto"/>
            <w:vAlign w:val="center"/>
            <w:hideMark/>
          </w:tcPr>
          <w:p w:rsidR="00951130" w:rsidRPr="00951130" w:rsidRDefault="00951130" w:rsidP="00951130">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6, 12, 23, 24</w:t>
            </w:r>
          </w:p>
        </w:tc>
        <w:tc>
          <w:tcPr>
            <w:tcW w:w="1415"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546"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004"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128"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996"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c>
          <w:tcPr>
            <w:tcW w:w="1677" w:type="dxa"/>
            <w:vMerge/>
            <w:tcBorders>
              <w:top w:val="nil"/>
              <w:left w:val="single" w:sz="4" w:space="0" w:color="auto"/>
              <w:bottom w:val="single" w:sz="4" w:space="0" w:color="000000"/>
              <w:right w:val="single" w:sz="4" w:space="0" w:color="auto"/>
            </w:tcBorders>
            <w:vAlign w:val="center"/>
            <w:hideMark/>
          </w:tcPr>
          <w:p w:rsidR="00951130" w:rsidRPr="00951130" w:rsidRDefault="00951130" w:rsidP="00951130">
            <w:pPr>
              <w:spacing w:line="240" w:lineRule="auto"/>
              <w:rPr>
                <w:rFonts w:eastAsia="Times New Roman"/>
                <w:color w:val="000000"/>
                <w:sz w:val="24"/>
                <w:szCs w:val="24"/>
                <w:lang w:eastAsia="ru-RU"/>
              </w:rPr>
            </w:pPr>
          </w:p>
        </w:tc>
      </w:tr>
    </w:tbl>
    <w:p w:rsidR="00951130" w:rsidRDefault="000E38F5" w:rsidP="00750CF9">
      <w:pPr>
        <w:pStyle w:val="affff4"/>
        <w:ind w:right="-312" w:firstLine="709"/>
        <w:rPr>
          <w:bCs/>
          <w:kern w:val="32"/>
          <w:lang w:val="ru-RU"/>
        </w:rPr>
      </w:pPr>
      <w:r>
        <w:rPr>
          <w:bCs/>
          <w:kern w:val="32"/>
          <w:lang w:val="ru-RU"/>
        </w:rPr>
        <w:lastRenderedPageBreak/>
        <w:t>Таблица 2</w:t>
      </w:r>
      <w:r w:rsidR="00917D44">
        <w:rPr>
          <w:bCs/>
          <w:kern w:val="32"/>
          <w:lang w:val="ru-RU"/>
        </w:rPr>
        <w:t>3</w:t>
      </w:r>
      <w:r w:rsidR="00B46738">
        <w:rPr>
          <w:bCs/>
          <w:kern w:val="32"/>
          <w:lang w:val="ru-RU"/>
        </w:rPr>
        <w:t>. Средние таксационные показатели насаждений лесного участка.</w:t>
      </w:r>
    </w:p>
    <w:tbl>
      <w:tblPr>
        <w:tblW w:w="14596" w:type="dxa"/>
        <w:tblLayout w:type="fixed"/>
        <w:tblLook w:val="04A0" w:firstRow="1" w:lastRow="0" w:firstColumn="1" w:lastColumn="0" w:noHBand="0" w:noVBand="1"/>
      </w:tblPr>
      <w:tblGrid>
        <w:gridCol w:w="1817"/>
        <w:gridCol w:w="1439"/>
        <w:gridCol w:w="3118"/>
        <w:gridCol w:w="1134"/>
        <w:gridCol w:w="1134"/>
        <w:gridCol w:w="1418"/>
        <w:gridCol w:w="1417"/>
        <w:gridCol w:w="1134"/>
        <w:gridCol w:w="1985"/>
      </w:tblGrid>
      <w:tr w:rsidR="00B46738" w:rsidRPr="00B46738" w:rsidTr="007A78A6">
        <w:trPr>
          <w:trHeight w:val="231"/>
        </w:trPr>
        <w:tc>
          <w:tcPr>
            <w:tcW w:w="18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Целевое назначение лесов</w:t>
            </w:r>
          </w:p>
        </w:tc>
        <w:tc>
          <w:tcPr>
            <w:tcW w:w="1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 xml:space="preserve">Хозяйство, </w:t>
            </w:r>
            <w:proofErr w:type="spellStart"/>
            <w:r w:rsidRPr="00B46738">
              <w:rPr>
                <w:rFonts w:eastAsia="Times New Roman"/>
                <w:color w:val="000000"/>
                <w:sz w:val="24"/>
                <w:szCs w:val="24"/>
                <w:lang w:eastAsia="ru-RU"/>
              </w:rPr>
              <w:t>преобла</w:t>
            </w:r>
            <w:proofErr w:type="spellEnd"/>
            <w:r>
              <w:rPr>
                <w:rFonts w:eastAsia="Times New Roman"/>
                <w:color w:val="000000"/>
                <w:sz w:val="24"/>
                <w:szCs w:val="24"/>
                <w:lang w:eastAsia="ru-RU"/>
              </w:rPr>
              <w:t>-</w:t>
            </w:r>
            <w:r w:rsidRPr="00B46738">
              <w:rPr>
                <w:rFonts w:eastAsia="Times New Roman"/>
                <w:color w:val="000000"/>
                <w:sz w:val="24"/>
                <w:szCs w:val="24"/>
                <w:lang w:eastAsia="ru-RU"/>
              </w:rPr>
              <w:t>дающая порода</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Состав насаждения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Возраст насаждений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Бонитет насаждений</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Полнота древостоев</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Средний запас древесины (</w:t>
            </w:r>
            <w:proofErr w:type="spellStart"/>
            <w:r w:rsidRPr="00B46738">
              <w:rPr>
                <w:rFonts w:eastAsia="Times New Roman"/>
                <w:color w:val="000000"/>
                <w:sz w:val="24"/>
                <w:szCs w:val="24"/>
                <w:lang w:eastAsia="ru-RU"/>
              </w:rPr>
              <w:t>кбм</w:t>
            </w:r>
            <w:proofErr w:type="spellEnd"/>
            <w:r w:rsidRPr="00B46738">
              <w:rPr>
                <w:rFonts w:eastAsia="Times New Roman"/>
                <w:color w:val="000000"/>
                <w:sz w:val="24"/>
                <w:szCs w:val="24"/>
                <w:lang w:eastAsia="ru-RU"/>
              </w:rPr>
              <w:t>/га)</w:t>
            </w:r>
          </w:p>
        </w:tc>
      </w:tr>
      <w:tr w:rsidR="00B46738" w:rsidRPr="00B46738" w:rsidTr="007A78A6">
        <w:trPr>
          <w:trHeight w:val="926"/>
        </w:trPr>
        <w:tc>
          <w:tcPr>
            <w:tcW w:w="1817" w:type="dxa"/>
            <w:vMerge/>
            <w:tcBorders>
              <w:top w:val="single" w:sz="4" w:space="0" w:color="auto"/>
              <w:left w:val="single" w:sz="4" w:space="0" w:color="auto"/>
              <w:bottom w:val="single" w:sz="4" w:space="0" w:color="auto"/>
              <w:right w:val="single" w:sz="4" w:space="0" w:color="auto"/>
            </w:tcBorders>
            <w:vAlign w:val="center"/>
            <w:hideMark/>
          </w:tcPr>
          <w:p w:rsidR="00B46738" w:rsidRPr="00B46738" w:rsidRDefault="00B46738" w:rsidP="00B46738">
            <w:pPr>
              <w:spacing w:line="240" w:lineRule="auto"/>
              <w:rPr>
                <w:rFonts w:eastAsia="Times New Roman"/>
                <w:color w:val="000000"/>
                <w:sz w:val="24"/>
                <w:szCs w:val="24"/>
                <w:lang w:eastAsia="ru-RU"/>
              </w:rPr>
            </w:pPr>
          </w:p>
        </w:tc>
        <w:tc>
          <w:tcPr>
            <w:tcW w:w="1439" w:type="dxa"/>
            <w:vMerge/>
            <w:tcBorders>
              <w:top w:val="single" w:sz="4" w:space="0" w:color="auto"/>
              <w:left w:val="single" w:sz="4" w:space="0" w:color="auto"/>
              <w:bottom w:val="single" w:sz="4" w:space="0" w:color="auto"/>
              <w:right w:val="single" w:sz="4" w:space="0" w:color="auto"/>
            </w:tcBorders>
            <w:vAlign w:val="center"/>
            <w:hideMark/>
          </w:tcPr>
          <w:p w:rsidR="00B46738" w:rsidRPr="00B46738" w:rsidRDefault="00B46738" w:rsidP="00B46738">
            <w:pPr>
              <w:spacing w:line="240" w:lineRule="auto"/>
              <w:rPr>
                <w:rFonts w:eastAsia="Times New Roman"/>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46738" w:rsidRPr="00B46738" w:rsidRDefault="00B46738" w:rsidP="00B46738">
            <w:pPr>
              <w:spacing w:line="240" w:lineRule="auto"/>
              <w:rPr>
                <w:rFonts w:eastAsia="Times New Roman"/>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46738" w:rsidRPr="00B46738" w:rsidRDefault="00B46738" w:rsidP="00B46738">
            <w:pPr>
              <w:spacing w:line="240" w:lineRule="auto"/>
              <w:rPr>
                <w:rFonts w:eastAsia="Times New Roman"/>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46738" w:rsidRPr="00B46738" w:rsidRDefault="00B46738" w:rsidP="00B46738">
            <w:pPr>
              <w:spacing w:line="240" w:lineRule="auto"/>
              <w:rPr>
                <w:rFonts w:eastAsia="Times New Roman"/>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46738" w:rsidRPr="00B46738" w:rsidRDefault="00B46738" w:rsidP="00B46738">
            <w:pPr>
              <w:spacing w:line="240" w:lineRule="auto"/>
              <w:rPr>
                <w:rFonts w:eastAsia="Times New Roman"/>
                <w:color w:val="000000"/>
                <w:sz w:val="24"/>
                <w:szCs w:val="24"/>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proofErr w:type="spellStart"/>
            <w:r w:rsidRPr="00B46738">
              <w:rPr>
                <w:rFonts w:eastAsia="Times New Roman"/>
                <w:color w:val="000000"/>
                <w:sz w:val="24"/>
                <w:szCs w:val="24"/>
                <w:lang w:eastAsia="ru-RU"/>
              </w:rPr>
              <w:t>Средневоз</w:t>
            </w:r>
            <w:r>
              <w:rPr>
                <w:rFonts w:eastAsia="Times New Roman"/>
                <w:color w:val="000000"/>
                <w:sz w:val="24"/>
                <w:szCs w:val="24"/>
                <w:lang w:eastAsia="ru-RU"/>
              </w:rPr>
              <w:t>-</w:t>
            </w:r>
            <w:r w:rsidRPr="00B46738">
              <w:rPr>
                <w:rFonts w:eastAsia="Times New Roman"/>
                <w:color w:val="000000"/>
                <w:sz w:val="24"/>
                <w:szCs w:val="24"/>
                <w:lang w:eastAsia="ru-RU"/>
              </w:rPr>
              <w:t>растные</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proofErr w:type="spellStart"/>
            <w:r w:rsidRPr="00B46738">
              <w:rPr>
                <w:rFonts w:eastAsia="Times New Roman"/>
                <w:color w:val="000000"/>
                <w:sz w:val="24"/>
                <w:szCs w:val="24"/>
                <w:lang w:eastAsia="ru-RU"/>
              </w:rPr>
              <w:t>Приспе</w:t>
            </w:r>
            <w:r>
              <w:rPr>
                <w:rFonts w:eastAsia="Times New Roman"/>
                <w:color w:val="000000"/>
                <w:sz w:val="24"/>
                <w:szCs w:val="24"/>
                <w:lang w:eastAsia="ru-RU"/>
              </w:rPr>
              <w:t>-</w:t>
            </w:r>
            <w:r w:rsidRPr="00B46738">
              <w:rPr>
                <w:rFonts w:eastAsia="Times New Roman"/>
                <w:color w:val="000000"/>
                <w:sz w:val="24"/>
                <w:szCs w:val="24"/>
                <w:lang w:eastAsia="ru-RU"/>
              </w:rPr>
              <w:t>вающие</w:t>
            </w:r>
            <w:proofErr w:type="spellEnd"/>
          </w:p>
        </w:tc>
        <w:tc>
          <w:tcPr>
            <w:tcW w:w="1985"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Спелые и перестой</w:t>
            </w:r>
            <w:r>
              <w:rPr>
                <w:rFonts w:eastAsia="Times New Roman"/>
                <w:color w:val="000000"/>
                <w:sz w:val="24"/>
                <w:szCs w:val="24"/>
                <w:lang w:eastAsia="ru-RU"/>
              </w:rPr>
              <w:t>-</w:t>
            </w:r>
            <w:proofErr w:type="spellStart"/>
            <w:r w:rsidRPr="00B46738">
              <w:rPr>
                <w:rFonts w:eastAsia="Times New Roman"/>
                <w:color w:val="000000"/>
                <w:sz w:val="24"/>
                <w:szCs w:val="24"/>
                <w:lang w:eastAsia="ru-RU"/>
              </w:rPr>
              <w:t>ные</w:t>
            </w:r>
            <w:proofErr w:type="spellEnd"/>
          </w:p>
        </w:tc>
      </w:tr>
      <w:tr w:rsidR="00B46738" w:rsidRPr="00B46738" w:rsidTr="00614CA1">
        <w:trPr>
          <w:trHeight w:val="284"/>
        </w:trPr>
        <w:tc>
          <w:tcPr>
            <w:tcW w:w="1817" w:type="dxa"/>
            <w:tcBorders>
              <w:top w:val="nil"/>
              <w:left w:val="single" w:sz="4" w:space="0" w:color="auto"/>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1</w:t>
            </w:r>
          </w:p>
        </w:tc>
        <w:tc>
          <w:tcPr>
            <w:tcW w:w="1439"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2</w:t>
            </w:r>
          </w:p>
        </w:tc>
        <w:tc>
          <w:tcPr>
            <w:tcW w:w="3118"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3</w:t>
            </w:r>
          </w:p>
        </w:tc>
        <w:tc>
          <w:tcPr>
            <w:tcW w:w="1134"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4</w:t>
            </w:r>
          </w:p>
        </w:tc>
        <w:tc>
          <w:tcPr>
            <w:tcW w:w="1134"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5</w:t>
            </w:r>
          </w:p>
        </w:tc>
        <w:tc>
          <w:tcPr>
            <w:tcW w:w="1418"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6</w:t>
            </w:r>
          </w:p>
        </w:tc>
        <w:tc>
          <w:tcPr>
            <w:tcW w:w="1417"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7</w:t>
            </w:r>
          </w:p>
        </w:tc>
        <w:tc>
          <w:tcPr>
            <w:tcW w:w="1134"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8</w:t>
            </w:r>
          </w:p>
        </w:tc>
        <w:tc>
          <w:tcPr>
            <w:tcW w:w="1985"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9</w:t>
            </w:r>
          </w:p>
        </w:tc>
      </w:tr>
      <w:tr w:rsidR="00B46738" w:rsidRPr="00B46738" w:rsidTr="00614CA1">
        <w:trPr>
          <w:trHeight w:val="284"/>
        </w:trPr>
        <w:tc>
          <w:tcPr>
            <w:tcW w:w="1817" w:type="dxa"/>
            <w:tcBorders>
              <w:top w:val="nil"/>
              <w:left w:val="single" w:sz="4" w:space="0" w:color="auto"/>
              <w:bottom w:val="nil"/>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Защитные леса</w:t>
            </w:r>
          </w:p>
        </w:tc>
        <w:tc>
          <w:tcPr>
            <w:tcW w:w="1439"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proofErr w:type="spellStart"/>
            <w:r w:rsidRPr="00B46738">
              <w:rPr>
                <w:rFonts w:eastAsia="Times New Roman"/>
                <w:color w:val="000000"/>
                <w:sz w:val="24"/>
                <w:szCs w:val="24"/>
                <w:lang w:eastAsia="ru-RU"/>
              </w:rPr>
              <w:t>хв.Сосна</w:t>
            </w:r>
            <w:proofErr w:type="spellEnd"/>
          </w:p>
        </w:tc>
        <w:tc>
          <w:tcPr>
            <w:tcW w:w="3118"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4С2Е2Б2Ос+Олс+Ивд+Олч</w:t>
            </w:r>
          </w:p>
        </w:tc>
        <w:tc>
          <w:tcPr>
            <w:tcW w:w="1134"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84</w:t>
            </w:r>
          </w:p>
        </w:tc>
        <w:tc>
          <w:tcPr>
            <w:tcW w:w="1134"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2</w:t>
            </w:r>
          </w:p>
        </w:tc>
        <w:tc>
          <w:tcPr>
            <w:tcW w:w="1418"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0,7</w:t>
            </w:r>
          </w:p>
        </w:tc>
        <w:tc>
          <w:tcPr>
            <w:tcW w:w="1417"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163</w:t>
            </w:r>
          </w:p>
        </w:tc>
        <w:tc>
          <w:tcPr>
            <w:tcW w:w="1134"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283</w:t>
            </w:r>
          </w:p>
        </w:tc>
      </w:tr>
      <w:tr w:rsidR="00B46738" w:rsidRPr="00B46738" w:rsidTr="00614CA1">
        <w:trPr>
          <w:trHeight w:val="284"/>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Эксплуатационные леса</w:t>
            </w:r>
          </w:p>
        </w:tc>
        <w:tc>
          <w:tcPr>
            <w:tcW w:w="1439"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proofErr w:type="spellStart"/>
            <w:r w:rsidRPr="00B46738">
              <w:rPr>
                <w:rFonts w:eastAsia="Times New Roman"/>
                <w:color w:val="000000"/>
                <w:sz w:val="24"/>
                <w:szCs w:val="24"/>
                <w:lang w:eastAsia="ru-RU"/>
              </w:rPr>
              <w:t>млв.Береза</w:t>
            </w:r>
            <w:proofErr w:type="spellEnd"/>
          </w:p>
        </w:tc>
        <w:tc>
          <w:tcPr>
            <w:tcW w:w="3118"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4Б3Ос2С1Е+Олс+Олч</w:t>
            </w:r>
          </w:p>
        </w:tc>
        <w:tc>
          <w:tcPr>
            <w:tcW w:w="1134"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54</w:t>
            </w:r>
          </w:p>
        </w:tc>
        <w:tc>
          <w:tcPr>
            <w:tcW w:w="1134"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2</w:t>
            </w:r>
          </w:p>
        </w:tc>
        <w:tc>
          <w:tcPr>
            <w:tcW w:w="1418"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0,7</w:t>
            </w:r>
          </w:p>
        </w:tc>
        <w:tc>
          <w:tcPr>
            <w:tcW w:w="1417"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142</w:t>
            </w:r>
          </w:p>
        </w:tc>
        <w:tc>
          <w:tcPr>
            <w:tcW w:w="1134"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241</w:t>
            </w:r>
          </w:p>
        </w:tc>
        <w:tc>
          <w:tcPr>
            <w:tcW w:w="1985"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265</w:t>
            </w:r>
          </w:p>
        </w:tc>
      </w:tr>
      <w:tr w:rsidR="00B46738" w:rsidRPr="00B46738" w:rsidTr="00614CA1">
        <w:trPr>
          <w:trHeight w:val="284"/>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Защитные и эксплуатационные леса</w:t>
            </w:r>
          </w:p>
        </w:tc>
        <w:tc>
          <w:tcPr>
            <w:tcW w:w="1439"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proofErr w:type="spellStart"/>
            <w:r w:rsidRPr="00B46738">
              <w:rPr>
                <w:rFonts w:eastAsia="Times New Roman"/>
                <w:color w:val="000000"/>
                <w:sz w:val="24"/>
                <w:szCs w:val="24"/>
                <w:lang w:eastAsia="ru-RU"/>
              </w:rPr>
              <w:t>млв.Береза</w:t>
            </w:r>
            <w:proofErr w:type="spellEnd"/>
          </w:p>
        </w:tc>
        <w:tc>
          <w:tcPr>
            <w:tcW w:w="3118"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3Б3Ос3С1Е+Олс+Олч+Ивд</w:t>
            </w:r>
          </w:p>
        </w:tc>
        <w:tc>
          <w:tcPr>
            <w:tcW w:w="1134"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70</w:t>
            </w:r>
          </w:p>
        </w:tc>
        <w:tc>
          <w:tcPr>
            <w:tcW w:w="1134"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2</w:t>
            </w:r>
          </w:p>
        </w:tc>
        <w:tc>
          <w:tcPr>
            <w:tcW w:w="1418"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0,7</w:t>
            </w:r>
          </w:p>
        </w:tc>
        <w:tc>
          <w:tcPr>
            <w:tcW w:w="1417"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158</w:t>
            </w:r>
          </w:p>
        </w:tc>
        <w:tc>
          <w:tcPr>
            <w:tcW w:w="1134"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294</w:t>
            </w:r>
          </w:p>
        </w:tc>
        <w:tc>
          <w:tcPr>
            <w:tcW w:w="1985"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276</w:t>
            </w:r>
          </w:p>
        </w:tc>
      </w:tr>
    </w:tbl>
    <w:p w:rsidR="00B46738" w:rsidRDefault="00B46738" w:rsidP="00744248">
      <w:pPr>
        <w:pStyle w:val="affff4"/>
        <w:spacing w:after="120"/>
        <w:ind w:right="-314" w:firstLine="709"/>
        <w:rPr>
          <w:bCs/>
          <w:kern w:val="32"/>
          <w:lang w:val="ru-RU"/>
        </w:rPr>
      </w:pPr>
    </w:p>
    <w:p w:rsidR="00B46738" w:rsidRDefault="000E38F5" w:rsidP="00750CF9">
      <w:pPr>
        <w:pStyle w:val="affff4"/>
        <w:ind w:right="-312" w:firstLine="709"/>
        <w:rPr>
          <w:bCs/>
          <w:kern w:val="32"/>
          <w:lang w:val="ru-RU"/>
        </w:rPr>
      </w:pPr>
      <w:r>
        <w:rPr>
          <w:bCs/>
          <w:kern w:val="32"/>
          <w:lang w:val="ru-RU"/>
        </w:rPr>
        <w:t>Таблица 2</w:t>
      </w:r>
      <w:r w:rsidR="00917D44">
        <w:rPr>
          <w:bCs/>
          <w:kern w:val="32"/>
          <w:lang w:val="ru-RU"/>
        </w:rPr>
        <w:t>4</w:t>
      </w:r>
      <w:r w:rsidR="00B46738">
        <w:rPr>
          <w:bCs/>
          <w:kern w:val="32"/>
          <w:lang w:val="ru-RU"/>
        </w:rPr>
        <w:t>. Виды и объемы использования лесов на проектируемом лесном участке</w:t>
      </w:r>
    </w:p>
    <w:tbl>
      <w:tblPr>
        <w:tblW w:w="14596" w:type="dxa"/>
        <w:tblLook w:val="04A0" w:firstRow="1" w:lastRow="0" w:firstColumn="1" w:lastColumn="0" w:noHBand="0" w:noVBand="1"/>
      </w:tblPr>
      <w:tblGrid>
        <w:gridCol w:w="3114"/>
        <w:gridCol w:w="3118"/>
        <w:gridCol w:w="2694"/>
        <w:gridCol w:w="2693"/>
        <w:gridCol w:w="2977"/>
      </w:tblGrid>
      <w:tr w:rsidR="00B46738" w:rsidRPr="00B46738" w:rsidTr="00750CF9">
        <w:trPr>
          <w:trHeight w:val="928"/>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Целевое назначение лесов</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 xml:space="preserve">Хозяйство (хвойное, твердолиственное, </w:t>
            </w:r>
            <w:proofErr w:type="spellStart"/>
            <w:r w:rsidRPr="00B46738">
              <w:rPr>
                <w:rFonts w:eastAsia="Times New Roman"/>
                <w:color w:val="000000"/>
                <w:sz w:val="24"/>
                <w:szCs w:val="24"/>
                <w:lang w:eastAsia="ru-RU"/>
              </w:rPr>
              <w:t>мягколиственное</w:t>
            </w:r>
            <w:proofErr w:type="spellEnd"/>
            <w:r w:rsidRPr="00B46738">
              <w:rPr>
                <w:rFonts w:eastAsia="Times New Roman"/>
                <w:color w:val="000000"/>
                <w:sz w:val="24"/>
                <w:szCs w:val="24"/>
                <w:lang w:eastAsia="ru-RU"/>
              </w:rPr>
              <w:t>)</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Площадь, га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Единица измерения</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Объем использования (изъятия лесных ресурсов)</w:t>
            </w:r>
          </w:p>
        </w:tc>
      </w:tr>
    </w:tbl>
    <w:p w:rsidR="00B46738" w:rsidRPr="00B46738" w:rsidRDefault="00B46738" w:rsidP="00B46738">
      <w:pPr>
        <w:pStyle w:val="affff4"/>
        <w:ind w:firstLine="709"/>
        <w:rPr>
          <w:bCs/>
          <w:kern w:val="32"/>
          <w:sz w:val="2"/>
          <w:szCs w:val="2"/>
          <w:lang w:val="ru-RU"/>
        </w:rPr>
      </w:pPr>
    </w:p>
    <w:tbl>
      <w:tblPr>
        <w:tblW w:w="14596" w:type="dxa"/>
        <w:tblLook w:val="04A0" w:firstRow="1" w:lastRow="0" w:firstColumn="1" w:lastColumn="0" w:noHBand="0" w:noVBand="1"/>
      </w:tblPr>
      <w:tblGrid>
        <w:gridCol w:w="3114"/>
        <w:gridCol w:w="3118"/>
        <w:gridCol w:w="2835"/>
        <w:gridCol w:w="2552"/>
        <w:gridCol w:w="2977"/>
      </w:tblGrid>
      <w:tr w:rsidR="00B46738" w:rsidRPr="00B46738" w:rsidTr="00614CA1">
        <w:trPr>
          <w:trHeight w:val="284"/>
          <w:tblHeader/>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1</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2</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3</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4</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5</w:t>
            </w:r>
          </w:p>
        </w:tc>
      </w:tr>
      <w:tr w:rsidR="00B46738" w:rsidRPr="00B46738" w:rsidTr="00614CA1">
        <w:trPr>
          <w:trHeight w:val="284"/>
        </w:trPr>
        <w:tc>
          <w:tcPr>
            <w:tcW w:w="145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Вид использования лесов - строительство, реконструкция, эксплуатация линейных объектов</w:t>
            </w:r>
          </w:p>
        </w:tc>
      </w:tr>
      <w:tr w:rsidR="00B46738" w:rsidRPr="00B46738" w:rsidTr="00614CA1">
        <w:trPr>
          <w:trHeight w:val="284"/>
        </w:trPr>
        <w:tc>
          <w:tcPr>
            <w:tcW w:w="145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D4DA0"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 xml:space="preserve">Цель предоставления лесного участка - с целью строительства линейных объектов - линии электропередачи </w:t>
            </w:r>
          </w:p>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 xml:space="preserve">воздушных напряжением 110 </w:t>
            </w:r>
            <w:proofErr w:type="spellStart"/>
            <w:r w:rsidRPr="00B46738">
              <w:rPr>
                <w:rFonts w:eastAsia="Times New Roman"/>
                <w:color w:val="000000"/>
                <w:sz w:val="24"/>
                <w:szCs w:val="24"/>
                <w:lang w:eastAsia="ru-RU"/>
              </w:rPr>
              <w:t>кВ</w:t>
            </w:r>
            <w:proofErr w:type="spellEnd"/>
            <w:r w:rsidRPr="00B46738">
              <w:rPr>
                <w:rFonts w:eastAsia="Times New Roman"/>
                <w:color w:val="000000"/>
                <w:sz w:val="24"/>
                <w:szCs w:val="24"/>
                <w:lang w:eastAsia="ru-RU"/>
              </w:rPr>
              <w:t xml:space="preserve"> </w:t>
            </w:r>
          </w:p>
        </w:tc>
      </w:tr>
      <w:tr w:rsidR="00B46738" w:rsidRPr="00B46738" w:rsidTr="00614CA1">
        <w:trPr>
          <w:trHeight w:val="284"/>
        </w:trPr>
        <w:tc>
          <w:tcPr>
            <w:tcW w:w="3114" w:type="dxa"/>
            <w:tcBorders>
              <w:top w:val="nil"/>
              <w:left w:val="single" w:sz="4" w:space="0" w:color="auto"/>
              <w:bottom w:val="nil"/>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Защитные леса</w:t>
            </w:r>
          </w:p>
        </w:tc>
        <w:tc>
          <w:tcPr>
            <w:tcW w:w="3118"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хвойное</w:t>
            </w:r>
          </w:p>
        </w:tc>
        <w:tc>
          <w:tcPr>
            <w:tcW w:w="2835"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30,4914</w:t>
            </w:r>
          </w:p>
        </w:tc>
        <w:tc>
          <w:tcPr>
            <w:tcW w:w="2552"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proofErr w:type="spellStart"/>
            <w:r w:rsidRPr="00B46738">
              <w:rPr>
                <w:rFonts w:eastAsia="Times New Roman"/>
                <w:color w:val="000000"/>
                <w:sz w:val="24"/>
                <w:szCs w:val="24"/>
                <w:lang w:eastAsia="ru-RU"/>
              </w:rPr>
              <w:t>кбм</w:t>
            </w:r>
            <w:proofErr w:type="spellEnd"/>
          </w:p>
        </w:tc>
        <w:tc>
          <w:tcPr>
            <w:tcW w:w="2977"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8541</w:t>
            </w:r>
          </w:p>
        </w:tc>
      </w:tr>
      <w:tr w:rsidR="00B46738" w:rsidRPr="00B46738" w:rsidTr="00614CA1">
        <w:trPr>
          <w:trHeight w:val="284"/>
        </w:trPr>
        <w:tc>
          <w:tcPr>
            <w:tcW w:w="3114" w:type="dxa"/>
            <w:tcBorders>
              <w:top w:val="single" w:sz="4" w:space="0" w:color="auto"/>
              <w:left w:val="single" w:sz="4" w:space="0" w:color="auto"/>
              <w:bottom w:val="nil"/>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Защитные леса</w:t>
            </w:r>
          </w:p>
        </w:tc>
        <w:tc>
          <w:tcPr>
            <w:tcW w:w="3118"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proofErr w:type="spellStart"/>
            <w:r w:rsidRPr="00B46738">
              <w:rPr>
                <w:rFonts w:eastAsia="Times New Roman"/>
                <w:color w:val="000000"/>
                <w:sz w:val="24"/>
                <w:szCs w:val="24"/>
                <w:lang w:eastAsia="ru-RU"/>
              </w:rPr>
              <w:t>мягколиственное</w:t>
            </w:r>
            <w:proofErr w:type="spellEnd"/>
          </w:p>
        </w:tc>
        <w:tc>
          <w:tcPr>
            <w:tcW w:w="2835"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27,4763</w:t>
            </w:r>
          </w:p>
        </w:tc>
        <w:tc>
          <w:tcPr>
            <w:tcW w:w="2552"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proofErr w:type="spellStart"/>
            <w:r w:rsidRPr="00B46738">
              <w:rPr>
                <w:rFonts w:eastAsia="Times New Roman"/>
                <w:color w:val="000000"/>
                <w:sz w:val="24"/>
                <w:szCs w:val="24"/>
                <w:lang w:eastAsia="ru-RU"/>
              </w:rPr>
              <w:t>кбм</w:t>
            </w:r>
            <w:proofErr w:type="spellEnd"/>
          </w:p>
        </w:tc>
        <w:tc>
          <w:tcPr>
            <w:tcW w:w="2977"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6912</w:t>
            </w:r>
          </w:p>
        </w:tc>
      </w:tr>
      <w:tr w:rsidR="00B46738" w:rsidRPr="00B46738" w:rsidTr="00614CA1">
        <w:trPr>
          <w:trHeight w:val="284"/>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Защитные леса</w:t>
            </w:r>
          </w:p>
        </w:tc>
        <w:tc>
          <w:tcPr>
            <w:tcW w:w="3118"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непокрытые</w:t>
            </w:r>
          </w:p>
        </w:tc>
        <w:tc>
          <w:tcPr>
            <w:tcW w:w="2835"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0,0000</w:t>
            </w:r>
          </w:p>
        </w:tc>
        <w:tc>
          <w:tcPr>
            <w:tcW w:w="2552"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proofErr w:type="spellStart"/>
            <w:r w:rsidRPr="00B46738">
              <w:rPr>
                <w:rFonts w:eastAsia="Times New Roman"/>
                <w:color w:val="000000"/>
                <w:sz w:val="24"/>
                <w:szCs w:val="24"/>
                <w:lang w:eastAsia="ru-RU"/>
              </w:rPr>
              <w:t>кбм</w:t>
            </w:r>
            <w:proofErr w:type="spellEnd"/>
          </w:p>
        </w:tc>
        <w:tc>
          <w:tcPr>
            <w:tcW w:w="2977"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0</w:t>
            </w:r>
          </w:p>
        </w:tc>
      </w:tr>
      <w:tr w:rsidR="00B46738" w:rsidRPr="00B46738" w:rsidTr="00614CA1">
        <w:trPr>
          <w:trHeight w:val="284"/>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Защитные леса</w:t>
            </w:r>
          </w:p>
        </w:tc>
        <w:tc>
          <w:tcPr>
            <w:tcW w:w="3118"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нелесные земли</w:t>
            </w:r>
          </w:p>
        </w:tc>
        <w:tc>
          <w:tcPr>
            <w:tcW w:w="2835"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0,6601</w:t>
            </w:r>
          </w:p>
        </w:tc>
        <w:tc>
          <w:tcPr>
            <w:tcW w:w="2552"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proofErr w:type="spellStart"/>
            <w:r w:rsidRPr="00B46738">
              <w:rPr>
                <w:rFonts w:eastAsia="Times New Roman"/>
                <w:color w:val="000000"/>
                <w:sz w:val="24"/>
                <w:szCs w:val="24"/>
                <w:lang w:eastAsia="ru-RU"/>
              </w:rPr>
              <w:t>кбм</w:t>
            </w:r>
            <w:proofErr w:type="spellEnd"/>
          </w:p>
        </w:tc>
        <w:tc>
          <w:tcPr>
            <w:tcW w:w="2977" w:type="dxa"/>
            <w:tcBorders>
              <w:top w:val="nil"/>
              <w:left w:val="nil"/>
              <w:bottom w:val="single" w:sz="4" w:space="0" w:color="auto"/>
              <w:right w:val="single" w:sz="4" w:space="0" w:color="auto"/>
            </w:tcBorders>
            <w:shd w:val="clear" w:color="auto" w:fill="auto"/>
            <w:vAlign w:val="center"/>
            <w:hideMark/>
          </w:tcPr>
          <w:p w:rsidR="00B46738" w:rsidRPr="00B46738" w:rsidRDefault="00B46738" w:rsidP="00B46738">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0</w:t>
            </w:r>
          </w:p>
        </w:tc>
      </w:tr>
      <w:tr w:rsidR="00B46738" w:rsidRPr="00B46738" w:rsidTr="00614CA1">
        <w:trPr>
          <w:trHeight w:val="284"/>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Итого:</w:t>
            </w:r>
          </w:p>
        </w:tc>
        <w:tc>
          <w:tcPr>
            <w:tcW w:w="3118"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58,6278</w:t>
            </w:r>
          </w:p>
        </w:tc>
        <w:tc>
          <w:tcPr>
            <w:tcW w:w="2552"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15453</w:t>
            </w:r>
          </w:p>
        </w:tc>
      </w:tr>
      <w:tr w:rsidR="00B46738" w:rsidRPr="00B46738" w:rsidTr="00614CA1">
        <w:trPr>
          <w:trHeight w:val="284"/>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lastRenderedPageBreak/>
              <w:t>Эксплуатационные леса</w:t>
            </w:r>
          </w:p>
        </w:tc>
        <w:tc>
          <w:tcPr>
            <w:tcW w:w="3118"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хвойное</w:t>
            </w:r>
          </w:p>
        </w:tc>
        <w:tc>
          <w:tcPr>
            <w:tcW w:w="2835"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6,6458</w:t>
            </w:r>
          </w:p>
        </w:tc>
        <w:tc>
          <w:tcPr>
            <w:tcW w:w="2552"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proofErr w:type="spellStart"/>
            <w:r w:rsidRPr="00B20530">
              <w:rPr>
                <w:rFonts w:eastAsia="Times New Roman"/>
                <w:color w:val="000000"/>
                <w:sz w:val="24"/>
                <w:szCs w:val="24"/>
                <w:lang w:eastAsia="ru-RU"/>
              </w:rPr>
              <w:t>кбм</w:t>
            </w:r>
            <w:proofErr w:type="spellEnd"/>
          </w:p>
        </w:tc>
        <w:tc>
          <w:tcPr>
            <w:tcW w:w="2977"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1220</w:t>
            </w:r>
          </w:p>
        </w:tc>
      </w:tr>
      <w:tr w:rsidR="00B46738" w:rsidRPr="00B46738" w:rsidTr="00614CA1">
        <w:trPr>
          <w:trHeight w:val="284"/>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Эксплуатационные леса</w:t>
            </w:r>
          </w:p>
        </w:tc>
        <w:tc>
          <w:tcPr>
            <w:tcW w:w="3118"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proofErr w:type="spellStart"/>
            <w:r w:rsidRPr="00B20530">
              <w:rPr>
                <w:rFonts w:eastAsia="Times New Roman"/>
                <w:color w:val="000000"/>
                <w:sz w:val="24"/>
                <w:szCs w:val="24"/>
                <w:lang w:eastAsia="ru-RU"/>
              </w:rPr>
              <w:t>мягколиственное</w:t>
            </w:r>
            <w:proofErr w:type="spellEnd"/>
          </w:p>
        </w:tc>
        <w:tc>
          <w:tcPr>
            <w:tcW w:w="2835"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41,753</w:t>
            </w:r>
          </w:p>
        </w:tc>
        <w:tc>
          <w:tcPr>
            <w:tcW w:w="2552"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proofErr w:type="spellStart"/>
            <w:r w:rsidRPr="00B20530">
              <w:rPr>
                <w:rFonts w:eastAsia="Times New Roman"/>
                <w:color w:val="000000"/>
                <w:sz w:val="24"/>
                <w:szCs w:val="24"/>
                <w:lang w:eastAsia="ru-RU"/>
              </w:rPr>
              <w:t>кбм</w:t>
            </w:r>
            <w:proofErr w:type="spellEnd"/>
          </w:p>
        </w:tc>
        <w:tc>
          <w:tcPr>
            <w:tcW w:w="2977" w:type="dxa"/>
            <w:tcBorders>
              <w:top w:val="nil"/>
              <w:left w:val="nil"/>
              <w:bottom w:val="single" w:sz="4" w:space="0" w:color="auto"/>
              <w:right w:val="single" w:sz="4" w:space="0" w:color="auto"/>
            </w:tcBorders>
            <w:shd w:val="clear" w:color="auto" w:fill="auto"/>
            <w:vAlign w:val="center"/>
            <w:hideMark/>
          </w:tcPr>
          <w:p w:rsidR="00B46738" w:rsidRPr="00B20530" w:rsidRDefault="00CD7929"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72</w:t>
            </w:r>
            <w:r w:rsidR="00B46738" w:rsidRPr="00B20530">
              <w:rPr>
                <w:rFonts w:eastAsia="Times New Roman"/>
                <w:color w:val="000000"/>
                <w:sz w:val="24"/>
                <w:szCs w:val="24"/>
                <w:lang w:eastAsia="ru-RU"/>
              </w:rPr>
              <w:t>52</w:t>
            </w:r>
          </w:p>
        </w:tc>
      </w:tr>
      <w:tr w:rsidR="00B46738" w:rsidRPr="00B46738" w:rsidTr="00614CA1">
        <w:trPr>
          <w:trHeight w:val="284"/>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Эксплуатационные леса</w:t>
            </w:r>
          </w:p>
        </w:tc>
        <w:tc>
          <w:tcPr>
            <w:tcW w:w="3118"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непокрытые</w:t>
            </w:r>
          </w:p>
        </w:tc>
        <w:tc>
          <w:tcPr>
            <w:tcW w:w="2835"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3,2442</w:t>
            </w:r>
          </w:p>
        </w:tc>
        <w:tc>
          <w:tcPr>
            <w:tcW w:w="2552"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proofErr w:type="spellStart"/>
            <w:r w:rsidRPr="00B20530">
              <w:rPr>
                <w:rFonts w:eastAsia="Times New Roman"/>
                <w:color w:val="000000"/>
                <w:sz w:val="24"/>
                <w:szCs w:val="24"/>
                <w:lang w:eastAsia="ru-RU"/>
              </w:rPr>
              <w:t>кбм</w:t>
            </w:r>
            <w:proofErr w:type="spellEnd"/>
          </w:p>
        </w:tc>
        <w:tc>
          <w:tcPr>
            <w:tcW w:w="2977"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0</w:t>
            </w:r>
          </w:p>
        </w:tc>
      </w:tr>
      <w:tr w:rsidR="00B46738" w:rsidRPr="00B46738" w:rsidTr="00614CA1">
        <w:trPr>
          <w:trHeight w:val="284"/>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Эксплуатационные леса</w:t>
            </w:r>
          </w:p>
        </w:tc>
        <w:tc>
          <w:tcPr>
            <w:tcW w:w="3118"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нелесные земли</w:t>
            </w:r>
          </w:p>
        </w:tc>
        <w:tc>
          <w:tcPr>
            <w:tcW w:w="2835"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1,5696</w:t>
            </w:r>
          </w:p>
        </w:tc>
        <w:tc>
          <w:tcPr>
            <w:tcW w:w="2552"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proofErr w:type="spellStart"/>
            <w:r w:rsidRPr="00B20530">
              <w:rPr>
                <w:rFonts w:eastAsia="Times New Roman"/>
                <w:color w:val="000000"/>
                <w:sz w:val="24"/>
                <w:szCs w:val="24"/>
                <w:lang w:eastAsia="ru-RU"/>
              </w:rPr>
              <w:t>кбм</w:t>
            </w:r>
            <w:proofErr w:type="spellEnd"/>
          </w:p>
        </w:tc>
        <w:tc>
          <w:tcPr>
            <w:tcW w:w="2977"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0</w:t>
            </w:r>
          </w:p>
        </w:tc>
      </w:tr>
      <w:tr w:rsidR="00B46738" w:rsidRPr="00B46738" w:rsidTr="00614CA1">
        <w:trPr>
          <w:trHeight w:val="284"/>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Итого:</w:t>
            </w:r>
          </w:p>
        </w:tc>
        <w:tc>
          <w:tcPr>
            <w:tcW w:w="3118"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53,2126</w:t>
            </w:r>
          </w:p>
        </w:tc>
        <w:tc>
          <w:tcPr>
            <w:tcW w:w="2552"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B46738" w:rsidRPr="00B20530" w:rsidRDefault="00CD7929" w:rsidP="00B46738">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84</w:t>
            </w:r>
            <w:r w:rsidR="00B46738" w:rsidRPr="00B20530">
              <w:rPr>
                <w:rFonts w:eastAsia="Times New Roman"/>
                <w:bCs/>
                <w:color w:val="000000"/>
                <w:sz w:val="24"/>
                <w:szCs w:val="24"/>
                <w:lang w:eastAsia="ru-RU"/>
              </w:rPr>
              <w:t>72</w:t>
            </w:r>
          </w:p>
        </w:tc>
      </w:tr>
      <w:tr w:rsidR="00B46738" w:rsidRPr="00B46738" w:rsidTr="00614CA1">
        <w:trPr>
          <w:trHeight w:val="284"/>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Защитные и эксплуатационные леса</w:t>
            </w:r>
          </w:p>
        </w:tc>
        <w:tc>
          <w:tcPr>
            <w:tcW w:w="3118"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хвойное</w:t>
            </w:r>
          </w:p>
        </w:tc>
        <w:tc>
          <w:tcPr>
            <w:tcW w:w="2835"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37,1372</w:t>
            </w:r>
          </w:p>
        </w:tc>
        <w:tc>
          <w:tcPr>
            <w:tcW w:w="2552"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proofErr w:type="spellStart"/>
            <w:r w:rsidRPr="00B20530">
              <w:rPr>
                <w:rFonts w:eastAsia="Times New Roman"/>
                <w:color w:val="000000"/>
                <w:sz w:val="24"/>
                <w:szCs w:val="24"/>
                <w:lang w:eastAsia="ru-RU"/>
              </w:rPr>
              <w:t>кбм</w:t>
            </w:r>
            <w:proofErr w:type="spellEnd"/>
          </w:p>
        </w:tc>
        <w:tc>
          <w:tcPr>
            <w:tcW w:w="2977"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9761</w:t>
            </w:r>
          </w:p>
        </w:tc>
      </w:tr>
      <w:tr w:rsidR="00B46738" w:rsidRPr="00B46738" w:rsidTr="00614CA1">
        <w:trPr>
          <w:trHeight w:val="284"/>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Защитные и эксплуатационные леса</w:t>
            </w:r>
          </w:p>
        </w:tc>
        <w:tc>
          <w:tcPr>
            <w:tcW w:w="3118"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proofErr w:type="spellStart"/>
            <w:r w:rsidRPr="00B20530">
              <w:rPr>
                <w:rFonts w:eastAsia="Times New Roman"/>
                <w:color w:val="000000"/>
                <w:sz w:val="24"/>
                <w:szCs w:val="24"/>
                <w:lang w:eastAsia="ru-RU"/>
              </w:rPr>
              <w:t>мягколиственное</w:t>
            </w:r>
            <w:proofErr w:type="spellEnd"/>
          </w:p>
        </w:tc>
        <w:tc>
          <w:tcPr>
            <w:tcW w:w="2835"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69,2293</w:t>
            </w:r>
          </w:p>
        </w:tc>
        <w:tc>
          <w:tcPr>
            <w:tcW w:w="2552"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proofErr w:type="spellStart"/>
            <w:r w:rsidRPr="00B20530">
              <w:rPr>
                <w:rFonts w:eastAsia="Times New Roman"/>
                <w:color w:val="000000"/>
                <w:sz w:val="24"/>
                <w:szCs w:val="24"/>
                <w:lang w:eastAsia="ru-RU"/>
              </w:rPr>
              <w:t>кбм</w:t>
            </w:r>
            <w:proofErr w:type="spellEnd"/>
          </w:p>
        </w:tc>
        <w:tc>
          <w:tcPr>
            <w:tcW w:w="2977"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14164</w:t>
            </w:r>
          </w:p>
        </w:tc>
      </w:tr>
      <w:tr w:rsidR="00B46738" w:rsidRPr="00B46738" w:rsidTr="00614CA1">
        <w:trPr>
          <w:trHeight w:val="284"/>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Защитные и эксплуатационные леса</w:t>
            </w:r>
          </w:p>
        </w:tc>
        <w:tc>
          <w:tcPr>
            <w:tcW w:w="3118"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непокрытые</w:t>
            </w:r>
          </w:p>
        </w:tc>
        <w:tc>
          <w:tcPr>
            <w:tcW w:w="2835"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3,2442</w:t>
            </w:r>
          </w:p>
        </w:tc>
        <w:tc>
          <w:tcPr>
            <w:tcW w:w="2552"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proofErr w:type="spellStart"/>
            <w:r w:rsidRPr="00B20530">
              <w:rPr>
                <w:rFonts w:eastAsia="Times New Roman"/>
                <w:color w:val="000000"/>
                <w:sz w:val="24"/>
                <w:szCs w:val="24"/>
                <w:lang w:eastAsia="ru-RU"/>
              </w:rPr>
              <w:t>кбм</w:t>
            </w:r>
            <w:proofErr w:type="spellEnd"/>
          </w:p>
        </w:tc>
        <w:tc>
          <w:tcPr>
            <w:tcW w:w="2977"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0</w:t>
            </w:r>
          </w:p>
        </w:tc>
      </w:tr>
      <w:tr w:rsidR="00B46738" w:rsidRPr="00B46738" w:rsidTr="00614CA1">
        <w:trPr>
          <w:trHeight w:val="284"/>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Защитные и эксплуатационные леса</w:t>
            </w:r>
          </w:p>
        </w:tc>
        <w:tc>
          <w:tcPr>
            <w:tcW w:w="3118"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нелесные земли</w:t>
            </w:r>
          </w:p>
        </w:tc>
        <w:tc>
          <w:tcPr>
            <w:tcW w:w="2835"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2,2297</w:t>
            </w:r>
          </w:p>
        </w:tc>
        <w:tc>
          <w:tcPr>
            <w:tcW w:w="2552"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proofErr w:type="spellStart"/>
            <w:r w:rsidRPr="00B20530">
              <w:rPr>
                <w:rFonts w:eastAsia="Times New Roman"/>
                <w:color w:val="000000"/>
                <w:sz w:val="24"/>
                <w:szCs w:val="24"/>
                <w:lang w:eastAsia="ru-RU"/>
              </w:rPr>
              <w:t>кбм</w:t>
            </w:r>
            <w:proofErr w:type="spellEnd"/>
          </w:p>
        </w:tc>
        <w:tc>
          <w:tcPr>
            <w:tcW w:w="2977"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0</w:t>
            </w:r>
          </w:p>
        </w:tc>
      </w:tr>
      <w:tr w:rsidR="00B46738" w:rsidRPr="00B46738" w:rsidTr="00614CA1">
        <w:trPr>
          <w:trHeight w:val="284"/>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Итого:</w:t>
            </w:r>
          </w:p>
        </w:tc>
        <w:tc>
          <w:tcPr>
            <w:tcW w:w="3118"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111,8404</w:t>
            </w:r>
          </w:p>
        </w:tc>
        <w:tc>
          <w:tcPr>
            <w:tcW w:w="2552"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B46738" w:rsidRPr="00B20530" w:rsidRDefault="00B46738" w:rsidP="00B46738">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23925</w:t>
            </w:r>
          </w:p>
        </w:tc>
      </w:tr>
    </w:tbl>
    <w:p w:rsidR="003E6A66" w:rsidRDefault="003E6A66" w:rsidP="00744248">
      <w:pPr>
        <w:pStyle w:val="affff4"/>
        <w:spacing w:after="120"/>
        <w:ind w:right="-314" w:firstLine="709"/>
        <w:rPr>
          <w:bCs/>
          <w:kern w:val="32"/>
          <w:lang w:val="ru-RU"/>
        </w:rPr>
      </w:pPr>
    </w:p>
    <w:p w:rsidR="00917D44" w:rsidRDefault="00917D44" w:rsidP="00917D44">
      <w:pPr>
        <w:pStyle w:val="affff4"/>
        <w:ind w:firstLine="709"/>
        <w:rPr>
          <w:bCs/>
          <w:kern w:val="32"/>
          <w:lang w:val="ru-RU"/>
        </w:rPr>
      </w:pPr>
      <w:r>
        <w:rPr>
          <w:bCs/>
          <w:kern w:val="32"/>
          <w:lang w:val="ru-RU"/>
        </w:rPr>
        <w:t>Сведения об обременениях проектируемого лесного участка.</w:t>
      </w:r>
    </w:p>
    <w:p w:rsidR="00917D44" w:rsidRDefault="00917D44" w:rsidP="00917D44">
      <w:pPr>
        <w:pStyle w:val="affff4"/>
        <w:spacing w:after="120"/>
        <w:ind w:right="-314" w:firstLine="709"/>
        <w:rPr>
          <w:bCs/>
          <w:kern w:val="32"/>
          <w:lang w:val="ru-RU"/>
        </w:rPr>
      </w:pPr>
      <w:r>
        <w:rPr>
          <w:bCs/>
          <w:kern w:val="32"/>
          <w:lang w:val="ru-RU"/>
        </w:rPr>
        <w:t xml:space="preserve">По данным государственного лесного реестра квартал № 524 </w:t>
      </w:r>
      <w:proofErr w:type="spellStart"/>
      <w:r>
        <w:rPr>
          <w:bCs/>
          <w:kern w:val="32"/>
          <w:lang w:val="ru-RU"/>
        </w:rPr>
        <w:t>Осничевского</w:t>
      </w:r>
      <w:proofErr w:type="spellEnd"/>
      <w:r>
        <w:rPr>
          <w:bCs/>
          <w:kern w:val="32"/>
          <w:lang w:val="ru-RU"/>
        </w:rPr>
        <w:t xml:space="preserve"> участкового лесничества </w:t>
      </w:r>
      <w:proofErr w:type="spellStart"/>
      <w:r>
        <w:rPr>
          <w:bCs/>
          <w:kern w:val="32"/>
          <w:lang w:val="ru-RU"/>
        </w:rPr>
        <w:t>Любанского</w:t>
      </w:r>
      <w:proofErr w:type="spellEnd"/>
      <w:r>
        <w:rPr>
          <w:bCs/>
          <w:kern w:val="32"/>
          <w:lang w:val="ru-RU"/>
        </w:rPr>
        <w:t xml:space="preserve"> лесничества имеет обременение: по аренде ООО «Траст лес» договор № 3/3-2009-06 от 06.07.2009 г., (свидетельство о государственной регистрации права № 47-47-01/018/2009-046 от 31.05.2011 г.). Вид использования лесов - заготовка древесины, сроком на 49 лет. По данным государственного лесного реестра кварталы № 5-7, 12, 13, 23, 24 </w:t>
      </w:r>
      <w:proofErr w:type="spellStart"/>
      <w:r>
        <w:rPr>
          <w:bCs/>
          <w:kern w:val="32"/>
          <w:lang w:val="ru-RU"/>
        </w:rPr>
        <w:t>Броницкого</w:t>
      </w:r>
      <w:proofErr w:type="spellEnd"/>
      <w:r>
        <w:rPr>
          <w:bCs/>
          <w:kern w:val="32"/>
          <w:lang w:val="ru-RU"/>
        </w:rPr>
        <w:t xml:space="preserve"> участкового лесничества </w:t>
      </w:r>
      <w:proofErr w:type="spellStart"/>
      <w:r>
        <w:rPr>
          <w:bCs/>
          <w:kern w:val="32"/>
          <w:lang w:val="ru-RU"/>
        </w:rPr>
        <w:t>Любанского</w:t>
      </w:r>
      <w:proofErr w:type="spellEnd"/>
      <w:r>
        <w:rPr>
          <w:bCs/>
          <w:kern w:val="32"/>
          <w:lang w:val="ru-RU"/>
        </w:rPr>
        <w:t xml:space="preserve"> лесничества имеет обременение: по аренде ООО «</w:t>
      </w:r>
      <w:proofErr w:type="spellStart"/>
      <w:r>
        <w:rPr>
          <w:bCs/>
          <w:kern w:val="32"/>
          <w:lang w:val="ru-RU"/>
        </w:rPr>
        <w:t>Термотек</w:t>
      </w:r>
      <w:proofErr w:type="spellEnd"/>
      <w:r>
        <w:rPr>
          <w:bCs/>
          <w:kern w:val="32"/>
          <w:lang w:val="ru-RU"/>
        </w:rPr>
        <w:t xml:space="preserve">» договор </w:t>
      </w:r>
      <w:r>
        <w:rPr>
          <w:bCs/>
          <w:kern w:val="32"/>
          <w:lang w:val="ru-RU"/>
        </w:rPr>
        <w:br/>
        <w:t xml:space="preserve">№ 2-2008-11-8 от 10.11.2008 г., (свидетельство о государственной регистрации права № 47-78-01/026/2008-191 от 27.01.2009 г.). Вид использования лесов - заготовка древесины, сроком до 31.12.2051 г. По данным государственного лесного реестра кварталы № 113-116, 120, 121, 127-130 </w:t>
      </w:r>
      <w:proofErr w:type="spellStart"/>
      <w:r>
        <w:rPr>
          <w:bCs/>
          <w:kern w:val="32"/>
          <w:lang w:val="ru-RU"/>
        </w:rPr>
        <w:t>Любанского</w:t>
      </w:r>
      <w:proofErr w:type="spellEnd"/>
      <w:r>
        <w:rPr>
          <w:bCs/>
          <w:kern w:val="32"/>
          <w:lang w:val="ru-RU"/>
        </w:rPr>
        <w:t xml:space="preserve"> участкового лесничества имеет обременение: по аренде ООО «</w:t>
      </w:r>
      <w:proofErr w:type="spellStart"/>
      <w:r>
        <w:rPr>
          <w:bCs/>
          <w:kern w:val="32"/>
          <w:lang w:val="ru-RU"/>
        </w:rPr>
        <w:t>ПолиграфМеханика</w:t>
      </w:r>
      <w:proofErr w:type="spellEnd"/>
      <w:r>
        <w:rPr>
          <w:bCs/>
          <w:kern w:val="32"/>
          <w:lang w:val="ru-RU"/>
        </w:rPr>
        <w:t xml:space="preserve">» договор № 2-2008-11-1-3 от 05.11.2008г., (свидетельство о государственной </w:t>
      </w:r>
      <w:r>
        <w:rPr>
          <w:bCs/>
          <w:kern w:val="32"/>
          <w:lang w:val="ru-RU"/>
        </w:rPr>
        <w:lastRenderedPageBreak/>
        <w:t>регистрации права № 47-78-01/024/2008-320 от 27.01.2009 г.). Вид использования лесов - заготовка древесины, сроком до 31.12.2052 г.</w:t>
      </w:r>
    </w:p>
    <w:p w:rsidR="00917D44" w:rsidRDefault="00917D44" w:rsidP="00917D44">
      <w:pPr>
        <w:pStyle w:val="affff4"/>
        <w:spacing w:after="120"/>
        <w:ind w:right="-314" w:firstLine="709"/>
        <w:rPr>
          <w:bCs/>
          <w:kern w:val="32"/>
          <w:lang w:val="ru-RU"/>
        </w:rPr>
      </w:pPr>
      <w:proofErr w:type="spellStart"/>
      <w:r>
        <w:rPr>
          <w:bCs/>
          <w:kern w:val="32"/>
          <w:lang w:val="ru-RU"/>
        </w:rPr>
        <w:t>Броницкое</w:t>
      </w:r>
      <w:proofErr w:type="spellEnd"/>
      <w:r>
        <w:rPr>
          <w:bCs/>
          <w:kern w:val="32"/>
          <w:lang w:val="ru-RU"/>
        </w:rPr>
        <w:t xml:space="preserve"> участковое лесничество квартал 6 (выдел 29), квартал 7 (выдел 24); Любанское участковое лесничество квартал 113 (выделы 11-17, 19-21), квартал 114 (выделы 7, 12-20, 38), квартал 116 (выделы 16, 18, 19, 23-25, 32, 33), квартал 127 (выделы 3-7) - планируемый Государственный природный заказник «Река </w:t>
      </w:r>
      <w:proofErr w:type="spellStart"/>
      <w:r>
        <w:rPr>
          <w:bCs/>
          <w:kern w:val="32"/>
          <w:lang w:val="ru-RU"/>
        </w:rPr>
        <w:t>Тигода</w:t>
      </w:r>
      <w:proofErr w:type="spellEnd"/>
      <w:r>
        <w:rPr>
          <w:bCs/>
          <w:kern w:val="32"/>
          <w:lang w:val="ru-RU"/>
        </w:rPr>
        <w:t xml:space="preserve">» (плановый срок </w:t>
      </w:r>
      <w:r>
        <w:rPr>
          <w:bCs/>
          <w:kern w:val="32"/>
          <w:lang w:val="ru-RU"/>
        </w:rPr>
        <w:br/>
        <w:t>создания - расчетный срок реализации СТП ЛО  - 2030 год).</w:t>
      </w:r>
    </w:p>
    <w:p w:rsidR="00917D44" w:rsidRDefault="00917D44" w:rsidP="00744248">
      <w:pPr>
        <w:pStyle w:val="affff4"/>
        <w:spacing w:after="120"/>
        <w:ind w:right="-314" w:firstLine="709"/>
        <w:rPr>
          <w:bCs/>
          <w:kern w:val="32"/>
          <w:lang w:val="ru-RU"/>
        </w:rPr>
      </w:pPr>
    </w:p>
    <w:p w:rsidR="000E38F5" w:rsidRDefault="000E38F5" w:rsidP="00744248">
      <w:pPr>
        <w:pStyle w:val="affff4"/>
        <w:spacing w:after="120"/>
        <w:ind w:right="-314" w:firstLine="709"/>
        <w:rPr>
          <w:bCs/>
          <w:kern w:val="32"/>
          <w:lang w:val="ru-RU"/>
        </w:rPr>
      </w:pPr>
      <w:r>
        <w:rPr>
          <w:bCs/>
          <w:kern w:val="32"/>
          <w:lang w:val="ru-RU"/>
        </w:rPr>
        <w:t>Таблица 2</w:t>
      </w:r>
      <w:r w:rsidR="00917D44">
        <w:rPr>
          <w:bCs/>
          <w:kern w:val="32"/>
          <w:lang w:val="ru-RU"/>
        </w:rPr>
        <w:t>5</w:t>
      </w:r>
      <w:r>
        <w:rPr>
          <w:bCs/>
          <w:kern w:val="32"/>
          <w:lang w:val="ru-RU"/>
        </w:rPr>
        <w:t>. Особо защитные участки лесов</w:t>
      </w:r>
    </w:p>
    <w:tbl>
      <w:tblPr>
        <w:tblW w:w="21913" w:type="dxa"/>
        <w:tblLook w:val="04A0" w:firstRow="1" w:lastRow="0" w:firstColumn="1" w:lastColumn="0" w:noHBand="0" w:noVBand="1"/>
      </w:tblPr>
      <w:tblGrid>
        <w:gridCol w:w="1271"/>
        <w:gridCol w:w="1559"/>
        <w:gridCol w:w="2410"/>
        <w:gridCol w:w="1701"/>
        <w:gridCol w:w="2268"/>
        <w:gridCol w:w="2835"/>
        <w:gridCol w:w="2552"/>
        <w:gridCol w:w="977"/>
        <w:gridCol w:w="1037"/>
        <w:gridCol w:w="240"/>
        <w:gridCol w:w="2093"/>
        <w:gridCol w:w="1176"/>
        <w:gridCol w:w="1794"/>
      </w:tblGrid>
      <w:tr w:rsidR="000E38F5" w:rsidRPr="000E38F5" w:rsidTr="000E38F5">
        <w:trPr>
          <w:trHeight w:val="56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 п/п</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Лесничество</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Участковое лесничество/ урочище (при наличии)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Лесной квартал</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Лесотаксационный выдел</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Название</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Площадь (га)</w:t>
            </w:r>
          </w:p>
        </w:tc>
        <w:tc>
          <w:tcPr>
            <w:tcW w:w="977" w:type="dxa"/>
            <w:tcBorders>
              <w:top w:val="nil"/>
              <w:left w:val="nil"/>
              <w:bottom w:val="nil"/>
              <w:right w:val="nil"/>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p>
        </w:tc>
        <w:tc>
          <w:tcPr>
            <w:tcW w:w="1037" w:type="dxa"/>
            <w:tcBorders>
              <w:top w:val="nil"/>
              <w:left w:val="nil"/>
              <w:bottom w:val="nil"/>
              <w:right w:val="nil"/>
            </w:tcBorders>
            <w:shd w:val="clear" w:color="auto" w:fill="auto"/>
            <w:vAlign w:val="center"/>
            <w:hideMark/>
          </w:tcPr>
          <w:p w:rsidR="000E38F5" w:rsidRPr="000E38F5" w:rsidRDefault="000E38F5" w:rsidP="000E38F5">
            <w:pPr>
              <w:spacing w:line="240" w:lineRule="auto"/>
              <w:jc w:val="center"/>
              <w:rPr>
                <w:rFonts w:eastAsia="Times New Roman"/>
                <w:sz w:val="20"/>
                <w:szCs w:val="20"/>
                <w:lang w:eastAsia="ru-RU"/>
              </w:rPr>
            </w:pPr>
          </w:p>
        </w:tc>
        <w:tc>
          <w:tcPr>
            <w:tcW w:w="240" w:type="dxa"/>
            <w:tcBorders>
              <w:top w:val="nil"/>
              <w:left w:val="nil"/>
              <w:bottom w:val="nil"/>
              <w:right w:val="nil"/>
            </w:tcBorders>
            <w:shd w:val="clear" w:color="auto" w:fill="auto"/>
            <w:vAlign w:val="center"/>
            <w:hideMark/>
          </w:tcPr>
          <w:p w:rsidR="000E38F5" w:rsidRPr="000E38F5" w:rsidRDefault="000E38F5" w:rsidP="000E38F5">
            <w:pPr>
              <w:spacing w:line="240" w:lineRule="auto"/>
              <w:jc w:val="center"/>
              <w:rPr>
                <w:rFonts w:eastAsia="Times New Roman"/>
                <w:sz w:val="20"/>
                <w:szCs w:val="20"/>
                <w:lang w:eastAsia="ru-RU"/>
              </w:rPr>
            </w:pPr>
          </w:p>
        </w:tc>
        <w:tc>
          <w:tcPr>
            <w:tcW w:w="2093" w:type="dxa"/>
            <w:tcBorders>
              <w:top w:val="nil"/>
              <w:left w:val="nil"/>
              <w:bottom w:val="nil"/>
              <w:right w:val="nil"/>
            </w:tcBorders>
            <w:shd w:val="clear" w:color="auto" w:fill="auto"/>
            <w:vAlign w:val="center"/>
            <w:hideMark/>
          </w:tcPr>
          <w:p w:rsidR="000E38F5" w:rsidRPr="000E38F5" w:rsidRDefault="000E38F5" w:rsidP="000E38F5">
            <w:pPr>
              <w:spacing w:line="240" w:lineRule="auto"/>
              <w:jc w:val="center"/>
              <w:rPr>
                <w:rFonts w:eastAsia="Times New Roman"/>
                <w:sz w:val="20"/>
                <w:szCs w:val="20"/>
                <w:lang w:eastAsia="ru-RU"/>
              </w:rPr>
            </w:pPr>
          </w:p>
        </w:tc>
        <w:tc>
          <w:tcPr>
            <w:tcW w:w="1176" w:type="dxa"/>
            <w:tcBorders>
              <w:top w:val="nil"/>
              <w:left w:val="nil"/>
              <w:bottom w:val="nil"/>
              <w:right w:val="nil"/>
            </w:tcBorders>
            <w:shd w:val="clear" w:color="auto" w:fill="auto"/>
            <w:vAlign w:val="center"/>
            <w:hideMark/>
          </w:tcPr>
          <w:p w:rsidR="000E38F5" w:rsidRPr="000E38F5" w:rsidRDefault="000E38F5" w:rsidP="000E38F5">
            <w:pPr>
              <w:spacing w:line="240" w:lineRule="auto"/>
              <w:jc w:val="center"/>
              <w:rPr>
                <w:rFonts w:eastAsia="Times New Roman"/>
                <w:sz w:val="20"/>
                <w:szCs w:val="20"/>
                <w:lang w:eastAsia="ru-RU"/>
              </w:rPr>
            </w:pPr>
          </w:p>
        </w:tc>
        <w:tc>
          <w:tcPr>
            <w:tcW w:w="1794" w:type="dxa"/>
            <w:tcBorders>
              <w:top w:val="nil"/>
              <w:left w:val="nil"/>
              <w:bottom w:val="nil"/>
              <w:right w:val="nil"/>
            </w:tcBorders>
            <w:shd w:val="clear" w:color="auto" w:fill="auto"/>
            <w:vAlign w:val="center"/>
            <w:hideMark/>
          </w:tcPr>
          <w:p w:rsidR="000E38F5" w:rsidRPr="000E38F5" w:rsidRDefault="000E38F5" w:rsidP="000E38F5">
            <w:pPr>
              <w:spacing w:line="240" w:lineRule="auto"/>
              <w:jc w:val="center"/>
              <w:rPr>
                <w:rFonts w:eastAsia="Times New Roman"/>
                <w:sz w:val="20"/>
                <w:szCs w:val="20"/>
                <w:lang w:eastAsia="ru-RU"/>
              </w:rPr>
            </w:pPr>
          </w:p>
        </w:tc>
      </w:tr>
    </w:tbl>
    <w:p w:rsidR="000E38F5" w:rsidRPr="000E38F5" w:rsidRDefault="000E38F5" w:rsidP="000E38F5">
      <w:pPr>
        <w:pStyle w:val="affff4"/>
        <w:ind w:firstLine="709"/>
        <w:rPr>
          <w:bCs/>
          <w:kern w:val="32"/>
          <w:sz w:val="2"/>
          <w:szCs w:val="2"/>
          <w:lang w:val="ru-RU"/>
        </w:rPr>
      </w:pPr>
    </w:p>
    <w:tbl>
      <w:tblPr>
        <w:tblW w:w="14596" w:type="dxa"/>
        <w:tblLook w:val="04A0" w:firstRow="1" w:lastRow="0" w:firstColumn="1" w:lastColumn="0" w:noHBand="0" w:noVBand="1"/>
      </w:tblPr>
      <w:tblGrid>
        <w:gridCol w:w="1271"/>
        <w:gridCol w:w="1559"/>
        <w:gridCol w:w="2410"/>
        <w:gridCol w:w="1701"/>
        <w:gridCol w:w="2268"/>
        <w:gridCol w:w="2977"/>
        <w:gridCol w:w="2410"/>
      </w:tblGrid>
      <w:tr w:rsidR="000E38F5" w:rsidRPr="000E38F5" w:rsidTr="000E38F5">
        <w:trPr>
          <w:trHeight w:val="284"/>
          <w:tblHead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5</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6</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7</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proofErr w:type="spellStart"/>
            <w:r w:rsidRPr="000E38F5">
              <w:rPr>
                <w:rFonts w:eastAsia="Times New Roman"/>
                <w:color w:val="000000"/>
                <w:sz w:val="22"/>
                <w:lang w:eastAsia="ru-RU"/>
              </w:rPr>
              <w:t>Осничевское</w:t>
            </w:r>
            <w:proofErr w:type="spellEnd"/>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524</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12</w:t>
            </w:r>
          </w:p>
        </w:tc>
        <w:tc>
          <w:tcPr>
            <w:tcW w:w="2977" w:type="dxa"/>
            <w:vMerge w:val="restart"/>
            <w:tcBorders>
              <w:top w:val="nil"/>
              <w:left w:val="single" w:sz="4" w:space="0" w:color="auto"/>
              <w:bottom w:val="single" w:sz="4" w:space="0" w:color="000000"/>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Берегозащитные участки лесов, расположенные вдоль водных объектов</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0,0051</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2</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115</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12</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0,3331</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115</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13</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0,4860</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4</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113</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14</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0,4194</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5</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proofErr w:type="spellStart"/>
            <w:r w:rsidRPr="000E38F5">
              <w:rPr>
                <w:rFonts w:eastAsia="Times New Roman"/>
                <w:color w:val="000000"/>
                <w:sz w:val="22"/>
                <w:lang w:eastAsia="ru-RU"/>
              </w:rPr>
              <w:t>Броницкое</w:t>
            </w:r>
            <w:proofErr w:type="spellEnd"/>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6</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6</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0,3806</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6</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116</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18</w:t>
            </w:r>
          </w:p>
        </w:tc>
        <w:tc>
          <w:tcPr>
            <w:tcW w:w="2977" w:type="dxa"/>
            <w:vMerge w:val="restart"/>
            <w:tcBorders>
              <w:top w:val="nil"/>
              <w:left w:val="single" w:sz="4" w:space="0" w:color="auto"/>
              <w:bottom w:val="single" w:sz="4" w:space="0" w:color="000000"/>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Участки лесов вокруг поселков городского типа, сельских населенных пунктов</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0,1549</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7</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116</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19</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0,1827</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8</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128</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0,5426</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9</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128</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2</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0,0004</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10</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127</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0,3148</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11</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127</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2</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0,1318</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12</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127</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10</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0,4786</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13</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127</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12</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0,4455</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14</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127</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13</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1,3102</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lastRenderedPageBreak/>
              <w:t>15</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127</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14</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0,6618</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16</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127</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15</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0,4278</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17</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127</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21</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0,0613</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18</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116</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23</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0,3028</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19</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116</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27</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0,2599</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20</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116</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32</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0,1564</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21</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130</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19</w:t>
            </w:r>
          </w:p>
        </w:tc>
        <w:tc>
          <w:tcPr>
            <w:tcW w:w="2977" w:type="dxa"/>
            <w:vMerge w:val="restart"/>
            <w:tcBorders>
              <w:top w:val="nil"/>
              <w:left w:val="single" w:sz="4" w:space="0" w:color="auto"/>
              <w:bottom w:val="single" w:sz="4" w:space="0" w:color="000000"/>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 xml:space="preserve">Участки лесов вокруг </w:t>
            </w:r>
            <w:proofErr w:type="spellStart"/>
            <w:r w:rsidRPr="000E38F5">
              <w:rPr>
                <w:rFonts w:eastAsia="Times New Roman"/>
                <w:color w:val="000000"/>
                <w:sz w:val="22"/>
                <w:lang w:eastAsia="ru-RU"/>
              </w:rPr>
              <w:t>глухоринных</w:t>
            </w:r>
            <w:proofErr w:type="spellEnd"/>
            <w:r w:rsidRPr="000E38F5">
              <w:rPr>
                <w:rFonts w:eastAsia="Times New Roman"/>
                <w:color w:val="000000"/>
                <w:sz w:val="22"/>
                <w:lang w:eastAsia="ru-RU"/>
              </w:rPr>
              <w:t xml:space="preserve"> токов</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0,4898</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22</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130</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20</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0,0368</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24</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Любанское</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129</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21</w:t>
            </w:r>
          </w:p>
        </w:tc>
        <w:tc>
          <w:tcPr>
            <w:tcW w:w="2977" w:type="dxa"/>
            <w:vMerge/>
            <w:tcBorders>
              <w:top w:val="nil"/>
              <w:left w:val="single" w:sz="4" w:space="0" w:color="auto"/>
              <w:bottom w:val="single" w:sz="4" w:space="0" w:color="000000"/>
              <w:right w:val="single" w:sz="4" w:space="0" w:color="auto"/>
            </w:tcBorders>
            <w:vAlign w:val="center"/>
            <w:hideMark/>
          </w:tcPr>
          <w:p w:rsidR="000E38F5" w:rsidRPr="000E38F5" w:rsidRDefault="000E38F5" w:rsidP="000E38F5">
            <w:pPr>
              <w:spacing w:line="240" w:lineRule="auto"/>
              <w:rPr>
                <w:rFonts w:eastAsia="Times New Roman"/>
                <w:color w:val="000000"/>
                <w:sz w:val="22"/>
                <w:lang w:eastAsia="ru-RU"/>
              </w:rPr>
            </w:pP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0,1292</w:t>
            </w:r>
          </w:p>
        </w:tc>
      </w:tr>
      <w:tr w:rsidR="000E38F5" w:rsidRPr="000E38F5" w:rsidTr="000E38F5">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 </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 </w:t>
            </w:r>
          </w:p>
        </w:tc>
        <w:tc>
          <w:tcPr>
            <w:tcW w:w="2410" w:type="dxa"/>
            <w:tcBorders>
              <w:top w:val="nil"/>
              <w:left w:val="nil"/>
              <w:bottom w:val="single" w:sz="4" w:space="0" w:color="auto"/>
              <w:right w:val="single" w:sz="4" w:space="0" w:color="auto"/>
            </w:tcBorders>
            <w:shd w:val="clear" w:color="auto" w:fill="auto"/>
            <w:vAlign w:val="center"/>
            <w:hideMark/>
          </w:tcPr>
          <w:p w:rsidR="000E38F5" w:rsidRPr="000E38F5" w:rsidRDefault="000E38F5" w:rsidP="000E38F5">
            <w:pPr>
              <w:spacing w:line="240" w:lineRule="auto"/>
              <w:jc w:val="center"/>
              <w:rPr>
                <w:rFonts w:eastAsia="Times New Roman"/>
                <w:color w:val="000000"/>
                <w:sz w:val="22"/>
                <w:lang w:eastAsia="ru-RU"/>
              </w:rPr>
            </w:pPr>
            <w:r w:rsidRPr="000E38F5">
              <w:rPr>
                <w:rFonts w:eastAsia="Times New Roman"/>
                <w:color w:val="000000"/>
                <w:sz w:val="22"/>
                <w:lang w:eastAsia="ru-RU"/>
              </w:rPr>
              <w:t>7,7115</w:t>
            </w:r>
          </w:p>
        </w:tc>
      </w:tr>
    </w:tbl>
    <w:p w:rsidR="000E38F5" w:rsidRDefault="000E38F5" w:rsidP="00744248">
      <w:pPr>
        <w:pStyle w:val="affff4"/>
        <w:spacing w:after="120"/>
        <w:ind w:right="-314" w:firstLine="709"/>
        <w:rPr>
          <w:bCs/>
          <w:kern w:val="32"/>
          <w:lang w:val="ru-RU"/>
        </w:rPr>
      </w:pPr>
    </w:p>
    <w:p w:rsidR="00845C54" w:rsidRDefault="00845C54">
      <w:pPr>
        <w:spacing w:line="240" w:lineRule="auto"/>
        <w:rPr>
          <w:rFonts w:eastAsia="Times New Roman"/>
          <w:bCs/>
          <w:kern w:val="32"/>
          <w:sz w:val="28"/>
          <w:szCs w:val="28"/>
          <w:lang w:bidi="en-US"/>
        </w:rPr>
      </w:pPr>
      <w:r>
        <w:rPr>
          <w:bCs/>
          <w:kern w:val="32"/>
        </w:rPr>
        <w:br w:type="page"/>
      </w:r>
    </w:p>
    <w:p w:rsidR="00B46738" w:rsidRDefault="000D4DA0" w:rsidP="000D4DA0">
      <w:pPr>
        <w:pStyle w:val="affff4"/>
        <w:spacing w:after="120"/>
        <w:ind w:right="-314" w:firstLine="709"/>
        <w:jc w:val="center"/>
        <w:rPr>
          <w:bCs/>
          <w:kern w:val="32"/>
          <w:lang w:val="ru-RU"/>
        </w:rPr>
      </w:pPr>
      <w:r>
        <w:rPr>
          <w:bCs/>
          <w:kern w:val="32"/>
          <w:lang w:val="ru-RU"/>
        </w:rPr>
        <w:lastRenderedPageBreak/>
        <w:t>Проектная документация лесного участка от 25.12.2025 №149</w:t>
      </w:r>
    </w:p>
    <w:p w:rsidR="000D4DA0" w:rsidRDefault="000D4DA0" w:rsidP="00744248">
      <w:pPr>
        <w:pStyle w:val="affff4"/>
        <w:spacing w:after="120"/>
        <w:ind w:right="-314" w:firstLine="709"/>
        <w:rPr>
          <w:bCs/>
          <w:kern w:val="32"/>
          <w:lang w:val="ru-RU"/>
        </w:rPr>
      </w:pPr>
    </w:p>
    <w:p w:rsidR="000D4DA0" w:rsidRDefault="00ED3A62" w:rsidP="00A821F6">
      <w:pPr>
        <w:pStyle w:val="affff4"/>
        <w:ind w:firstLine="709"/>
        <w:rPr>
          <w:bCs/>
          <w:kern w:val="32"/>
          <w:lang w:val="ru-RU"/>
        </w:rPr>
      </w:pPr>
      <w:r>
        <w:rPr>
          <w:bCs/>
          <w:kern w:val="32"/>
          <w:lang w:val="ru-RU"/>
        </w:rPr>
        <w:t>Таблица 2</w:t>
      </w:r>
      <w:r w:rsidR="00917D44">
        <w:rPr>
          <w:bCs/>
          <w:kern w:val="32"/>
          <w:lang w:val="ru-RU"/>
        </w:rPr>
        <w:t>6</w:t>
      </w:r>
      <w:r>
        <w:rPr>
          <w:bCs/>
          <w:kern w:val="32"/>
          <w:lang w:val="ru-RU"/>
        </w:rPr>
        <w:t>. Таксационное описание участка по целевому назначению и категориям защитных лесов.</w:t>
      </w:r>
    </w:p>
    <w:tbl>
      <w:tblPr>
        <w:tblW w:w="14596" w:type="dxa"/>
        <w:tblLayout w:type="fixed"/>
        <w:tblLook w:val="04A0" w:firstRow="1" w:lastRow="0" w:firstColumn="1" w:lastColumn="0" w:noHBand="0" w:noVBand="1"/>
      </w:tblPr>
      <w:tblGrid>
        <w:gridCol w:w="1555"/>
        <w:gridCol w:w="850"/>
        <w:gridCol w:w="709"/>
        <w:gridCol w:w="992"/>
        <w:gridCol w:w="2410"/>
        <w:gridCol w:w="567"/>
        <w:gridCol w:w="1276"/>
        <w:gridCol w:w="1417"/>
        <w:gridCol w:w="567"/>
        <w:gridCol w:w="851"/>
        <w:gridCol w:w="1701"/>
        <w:gridCol w:w="1701"/>
      </w:tblGrid>
      <w:tr w:rsidR="004A470B" w:rsidRPr="003A3C35" w:rsidTr="004A470B">
        <w:trPr>
          <w:trHeight w:val="1757"/>
        </w:trPr>
        <w:tc>
          <w:tcPr>
            <w:tcW w:w="155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A470B" w:rsidRPr="003A3C35" w:rsidRDefault="004A470B" w:rsidP="00352841">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Наименование участкового лесничества</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rsidR="004A470B" w:rsidRPr="003A3C35" w:rsidRDefault="004A470B" w:rsidP="00352841">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 квартала</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hideMark/>
          </w:tcPr>
          <w:p w:rsidR="004A470B" w:rsidRPr="003A3C35" w:rsidRDefault="004A470B" w:rsidP="00352841">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 выдела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4A470B" w:rsidRPr="003A3C35" w:rsidRDefault="004A470B" w:rsidP="004A470B">
            <w:pPr>
              <w:spacing w:line="240" w:lineRule="auto"/>
              <w:rPr>
                <w:rFonts w:eastAsia="Times New Roman"/>
                <w:color w:val="000000"/>
                <w:sz w:val="24"/>
                <w:szCs w:val="24"/>
                <w:lang w:eastAsia="ru-RU"/>
              </w:rPr>
            </w:pPr>
            <w:r w:rsidRPr="003A3C35">
              <w:rPr>
                <w:rFonts w:eastAsia="Times New Roman"/>
                <w:color w:val="000000"/>
                <w:sz w:val="24"/>
                <w:szCs w:val="24"/>
                <w:lang w:eastAsia="ru-RU"/>
              </w:rPr>
              <w:t>Площадь, га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4A470B" w:rsidRPr="003A3C35" w:rsidRDefault="004A470B" w:rsidP="00352841">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Состав насаждения</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hideMark/>
          </w:tcPr>
          <w:p w:rsidR="004A470B" w:rsidRPr="003A3C35" w:rsidRDefault="004A470B" w:rsidP="00352841">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Класс возраста</w:t>
            </w:r>
          </w:p>
        </w:tc>
        <w:tc>
          <w:tcPr>
            <w:tcW w:w="1276" w:type="dxa"/>
            <w:tcBorders>
              <w:top w:val="single" w:sz="4" w:space="0" w:color="auto"/>
              <w:left w:val="nil"/>
              <w:bottom w:val="single" w:sz="4" w:space="0" w:color="auto"/>
              <w:right w:val="single" w:sz="4" w:space="0" w:color="auto"/>
            </w:tcBorders>
            <w:shd w:val="clear" w:color="auto" w:fill="auto"/>
            <w:textDirection w:val="btLr"/>
            <w:vAlign w:val="center"/>
            <w:hideMark/>
          </w:tcPr>
          <w:p w:rsidR="004A470B" w:rsidRPr="003A3C35" w:rsidRDefault="004A470B" w:rsidP="00352841">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Возраст, лет</w:t>
            </w:r>
          </w:p>
        </w:tc>
        <w:tc>
          <w:tcPr>
            <w:tcW w:w="1417" w:type="dxa"/>
            <w:tcBorders>
              <w:top w:val="single" w:sz="4" w:space="0" w:color="auto"/>
              <w:left w:val="nil"/>
              <w:bottom w:val="single" w:sz="4" w:space="0" w:color="auto"/>
              <w:right w:val="single" w:sz="4" w:space="0" w:color="auto"/>
            </w:tcBorders>
            <w:shd w:val="clear" w:color="auto" w:fill="auto"/>
            <w:textDirection w:val="btLr"/>
            <w:vAlign w:val="center"/>
            <w:hideMark/>
          </w:tcPr>
          <w:p w:rsidR="004A470B" w:rsidRPr="003A3C35" w:rsidRDefault="004A470B" w:rsidP="00352841">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Класс бонитета</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hideMark/>
          </w:tcPr>
          <w:p w:rsidR="004A470B" w:rsidRPr="003A3C35" w:rsidRDefault="004A470B" w:rsidP="00352841">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Полнота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A470B" w:rsidRPr="003A3C35" w:rsidRDefault="004A470B" w:rsidP="00352841">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Запас на га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A470B" w:rsidRPr="003A3C35" w:rsidRDefault="004A470B" w:rsidP="00352841">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 xml:space="preserve">Общий запас древесины на участке, </w:t>
            </w:r>
            <w:proofErr w:type="spellStart"/>
            <w:r w:rsidRPr="003A3C35">
              <w:rPr>
                <w:rFonts w:eastAsia="Times New Roman"/>
                <w:color w:val="000000"/>
                <w:sz w:val="24"/>
                <w:szCs w:val="24"/>
                <w:lang w:eastAsia="ru-RU"/>
              </w:rPr>
              <w:t>куб.м</w:t>
            </w:r>
            <w:proofErr w:type="spellEnd"/>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A470B" w:rsidRPr="003A3C35" w:rsidRDefault="004A470B" w:rsidP="003A3C35">
            <w:pPr>
              <w:spacing w:line="240" w:lineRule="auto"/>
              <w:jc w:val="center"/>
              <w:rPr>
                <w:rFonts w:eastAsia="Times New Roman"/>
                <w:color w:val="000000"/>
                <w:sz w:val="24"/>
                <w:szCs w:val="24"/>
                <w:lang w:eastAsia="ru-RU"/>
              </w:rPr>
            </w:pPr>
            <w:proofErr w:type="spellStart"/>
            <w:r w:rsidRPr="003A3C35">
              <w:rPr>
                <w:rFonts w:eastAsia="Times New Roman"/>
                <w:color w:val="000000"/>
                <w:sz w:val="24"/>
                <w:szCs w:val="24"/>
                <w:lang w:eastAsia="ru-RU"/>
              </w:rPr>
              <w:t>Доп.сведения</w:t>
            </w:r>
            <w:proofErr w:type="spellEnd"/>
            <w:r w:rsidRPr="003A3C35">
              <w:rPr>
                <w:rFonts w:eastAsia="Times New Roman"/>
                <w:color w:val="000000"/>
                <w:sz w:val="24"/>
                <w:szCs w:val="24"/>
                <w:lang w:eastAsia="ru-RU"/>
              </w:rPr>
              <w:t xml:space="preserve"> (ОЗУ)</w:t>
            </w:r>
          </w:p>
        </w:tc>
      </w:tr>
    </w:tbl>
    <w:p w:rsidR="00ED3A62" w:rsidRPr="00352841" w:rsidRDefault="00ED3A62" w:rsidP="003A3C35">
      <w:pPr>
        <w:pStyle w:val="affff4"/>
        <w:ind w:firstLine="709"/>
        <w:rPr>
          <w:bCs/>
          <w:kern w:val="32"/>
          <w:sz w:val="2"/>
          <w:szCs w:val="2"/>
          <w:lang w:val="ru-RU"/>
        </w:rPr>
      </w:pPr>
    </w:p>
    <w:tbl>
      <w:tblPr>
        <w:tblW w:w="14596" w:type="dxa"/>
        <w:tblLook w:val="04A0" w:firstRow="1" w:lastRow="0" w:firstColumn="1" w:lastColumn="0" w:noHBand="0" w:noVBand="1"/>
      </w:tblPr>
      <w:tblGrid>
        <w:gridCol w:w="1555"/>
        <w:gridCol w:w="850"/>
        <w:gridCol w:w="709"/>
        <w:gridCol w:w="992"/>
        <w:gridCol w:w="2410"/>
        <w:gridCol w:w="567"/>
        <w:gridCol w:w="1276"/>
        <w:gridCol w:w="1417"/>
        <w:gridCol w:w="567"/>
        <w:gridCol w:w="851"/>
        <w:gridCol w:w="1701"/>
        <w:gridCol w:w="1701"/>
      </w:tblGrid>
      <w:tr w:rsidR="007A78A6" w:rsidRPr="001D2F5D" w:rsidTr="00614CA1">
        <w:trPr>
          <w:trHeight w:val="284"/>
          <w:tblHeader/>
        </w:trPr>
        <w:tc>
          <w:tcPr>
            <w:tcW w:w="1555" w:type="dxa"/>
            <w:tcBorders>
              <w:top w:val="single" w:sz="4" w:space="0" w:color="auto"/>
              <w:left w:val="single" w:sz="4" w:space="0" w:color="auto"/>
              <w:bottom w:val="nil"/>
              <w:right w:val="single" w:sz="4" w:space="0" w:color="auto"/>
            </w:tcBorders>
            <w:shd w:val="clear" w:color="auto" w:fill="auto"/>
            <w:vAlign w:val="center"/>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1</w:t>
            </w:r>
          </w:p>
        </w:tc>
        <w:tc>
          <w:tcPr>
            <w:tcW w:w="850" w:type="dxa"/>
            <w:tcBorders>
              <w:top w:val="single" w:sz="4" w:space="0" w:color="auto"/>
              <w:left w:val="nil"/>
              <w:bottom w:val="nil"/>
              <w:right w:val="single" w:sz="4" w:space="0" w:color="auto"/>
            </w:tcBorders>
            <w:shd w:val="clear" w:color="auto" w:fill="auto"/>
            <w:vAlign w:val="center"/>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2</w:t>
            </w:r>
          </w:p>
        </w:tc>
        <w:tc>
          <w:tcPr>
            <w:tcW w:w="709" w:type="dxa"/>
            <w:tcBorders>
              <w:top w:val="single" w:sz="4" w:space="0" w:color="auto"/>
              <w:left w:val="nil"/>
              <w:bottom w:val="nil"/>
              <w:right w:val="single" w:sz="4" w:space="0" w:color="auto"/>
            </w:tcBorders>
            <w:shd w:val="clear" w:color="auto" w:fill="auto"/>
            <w:vAlign w:val="center"/>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3</w:t>
            </w:r>
          </w:p>
        </w:tc>
        <w:tc>
          <w:tcPr>
            <w:tcW w:w="992" w:type="dxa"/>
            <w:tcBorders>
              <w:top w:val="single" w:sz="4" w:space="0" w:color="auto"/>
              <w:left w:val="nil"/>
              <w:bottom w:val="nil"/>
              <w:right w:val="single" w:sz="4" w:space="0" w:color="auto"/>
            </w:tcBorders>
            <w:shd w:val="clear" w:color="auto" w:fill="auto"/>
            <w:vAlign w:val="center"/>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4</w:t>
            </w:r>
          </w:p>
        </w:tc>
        <w:tc>
          <w:tcPr>
            <w:tcW w:w="2410" w:type="dxa"/>
            <w:tcBorders>
              <w:top w:val="single" w:sz="4" w:space="0" w:color="auto"/>
              <w:left w:val="nil"/>
              <w:bottom w:val="nil"/>
              <w:right w:val="single" w:sz="4" w:space="0" w:color="auto"/>
            </w:tcBorders>
            <w:shd w:val="clear" w:color="auto" w:fill="auto"/>
            <w:vAlign w:val="center"/>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5</w:t>
            </w:r>
          </w:p>
        </w:tc>
        <w:tc>
          <w:tcPr>
            <w:tcW w:w="567" w:type="dxa"/>
            <w:tcBorders>
              <w:top w:val="single" w:sz="4" w:space="0" w:color="auto"/>
              <w:left w:val="nil"/>
              <w:bottom w:val="nil"/>
              <w:right w:val="single" w:sz="4" w:space="0" w:color="auto"/>
            </w:tcBorders>
            <w:shd w:val="clear" w:color="auto" w:fill="auto"/>
            <w:vAlign w:val="center"/>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6</w:t>
            </w:r>
          </w:p>
        </w:tc>
        <w:tc>
          <w:tcPr>
            <w:tcW w:w="1276" w:type="dxa"/>
            <w:tcBorders>
              <w:top w:val="single" w:sz="4" w:space="0" w:color="auto"/>
              <w:left w:val="nil"/>
              <w:bottom w:val="nil"/>
              <w:right w:val="single" w:sz="4" w:space="0" w:color="auto"/>
            </w:tcBorders>
            <w:shd w:val="clear" w:color="auto" w:fill="auto"/>
            <w:vAlign w:val="center"/>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7</w:t>
            </w:r>
          </w:p>
        </w:tc>
        <w:tc>
          <w:tcPr>
            <w:tcW w:w="1417" w:type="dxa"/>
            <w:tcBorders>
              <w:top w:val="single" w:sz="4" w:space="0" w:color="auto"/>
              <w:left w:val="nil"/>
              <w:bottom w:val="nil"/>
              <w:right w:val="single" w:sz="4" w:space="0" w:color="auto"/>
            </w:tcBorders>
            <w:shd w:val="clear" w:color="auto" w:fill="auto"/>
            <w:vAlign w:val="center"/>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8</w:t>
            </w:r>
          </w:p>
        </w:tc>
        <w:tc>
          <w:tcPr>
            <w:tcW w:w="567" w:type="dxa"/>
            <w:tcBorders>
              <w:top w:val="single" w:sz="4" w:space="0" w:color="auto"/>
              <w:left w:val="nil"/>
              <w:bottom w:val="nil"/>
              <w:right w:val="single" w:sz="4" w:space="0" w:color="auto"/>
            </w:tcBorders>
            <w:shd w:val="clear" w:color="auto" w:fill="auto"/>
            <w:vAlign w:val="center"/>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9</w:t>
            </w:r>
          </w:p>
        </w:tc>
        <w:tc>
          <w:tcPr>
            <w:tcW w:w="851" w:type="dxa"/>
            <w:tcBorders>
              <w:top w:val="single" w:sz="4" w:space="0" w:color="auto"/>
              <w:left w:val="nil"/>
              <w:bottom w:val="nil"/>
              <w:right w:val="single" w:sz="4" w:space="0" w:color="auto"/>
            </w:tcBorders>
            <w:shd w:val="clear" w:color="auto" w:fill="auto"/>
            <w:vAlign w:val="center"/>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10</w:t>
            </w:r>
          </w:p>
        </w:tc>
        <w:tc>
          <w:tcPr>
            <w:tcW w:w="1701" w:type="dxa"/>
            <w:tcBorders>
              <w:top w:val="single" w:sz="4" w:space="0" w:color="auto"/>
              <w:left w:val="nil"/>
              <w:bottom w:val="nil"/>
              <w:right w:val="single" w:sz="4" w:space="0" w:color="auto"/>
            </w:tcBorders>
            <w:shd w:val="clear" w:color="auto" w:fill="auto"/>
            <w:vAlign w:val="center"/>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11</w:t>
            </w:r>
          </w:p>
        </w:tc>
        <w:tc>
          <w:tcPr>
            <w:tcW w:w="1701" w:type="dxa"/>
            <w:tcBorders>
              <w:top w:val="single" w:sz="4" w:space="0" w:color="auto"/>
              <w:left w:val="nil"/>
              <w:bottom w:val="nil"/>
              <w:right w:val="single" w:sz="4" w:space="0" w:color="auto"/>
            </w:tcBorders>
            <w:shd w:val="clear" w:color="auto" w:fill="auto"/>
            <w:vAlign w:val="center"/>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12</w:t>
            </w:r>
          </w:p>
        </w:tc>
      </w:tr>
      <w:tr w:rsidR="003A3C35" w:rsidRPr="001D2F5D" w:rsidTr="00614CA1">
        <w:trPr>
          <w:trHeight w:val="284"/>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3A3C35" w:rsidRPr="001D2F5D" w:rsidRDefault="003A3C35" w:rsidP="003A3C35">
            <w:pPr>
              <w:spacing w:line="240" w:lineRule="auto"/>
              <w:rPr>
                <w:rFonts w:eastAsia="Times New Roman"/>
                <w:sz w:val="24"/>
                <w:szCs w:val="24"/>
                <w:lang w:eastAsia="ru-RU"/>
              </w:rPr>
            </w:pPr>
            <w:r w:rsidRPr="001D2F5D">
              <w:rPr>
                <w:rFonts w:eastAsia="Times New Roman"/>
                <w:sz w:val="24"/>
                <w:szCs w:val="24"/>
                <w:lang w:eastAsia="ru-RU"/>
              </w:rPr>
              <w:t xml:space="preserve">Наименование субъекта Российской Федерации - </w:t>
            </w:r>
            <w:r w:rsidRPr="001D2F5D">
              <w:rPr>
                <w:rFonts w:eastAsia="Times New Roman"/>
                <w:sz w:val="24"/>
                <w:szCs w:val="24"/>
                <w:u w:val="single"/>
                <w:lang w:eastAsia="ru-RU"/>
              </w:rPr>
              <w:t>Ленинградская область</w:t>
            </w:r>
          </w:p>
        </w:tc>
      </w:tr>
      <w:tr w:rsidR="003A3C35" w:rsidRPr="001D2F5D" w:rsidTr="00614CA1">
        <w:trPr>
          <w:trHeight w:val="284"/>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3A3C35" w:rsidRPr="001D2F5D" w:rsidRDefault="003A3C35" w:rsidP="003A3C35">
            <w:pPr>
              <w:spacing w:line="240" w:lineRule="auto"/>
              <w:rPr>
                <w:rFonts w:eastAsia="Times New Roman"/>
                <w:color w:val="000000"/>
                <w:sz w:val="24"/>
                <w:szCs w:val="24"/>
                <w:lang w:eastAsia="ru-RU"/>
              </w:rPr>
            </w:pPr>
            <w:r w:rsidRPr="001D2F5D">
              <w:rPr>
                <w:rFonts w:eastAsia="Times New Roman"/>
                <w:color w:val="000000"/>
                <w:sz w:val="24"/>
                <w:szCs w:val="24"/>
                <w:lang w:eastAsia="ru-RU"/>
              </w:rPr>
              <w:t xml:space="preserve">Наименование муниципального района - </w:t>
            </w:r>
            <w:r w:rsidRPr="001D2F5D">
              <w:rPr>
                <w:rFonts w:eastAsia="Times New Roman"/>
                <w:color w:val="000000"/>
                <w:sz w:val="24"/>
                <w:szCs w:val="24"/>
                <w:u w:val="single"/>
                <w:lang w:eastAsia="ru-RU"/>
              </w:rPr>
              <w:t>Тосненский</w:t>
            </w:r>
          </w:p>
        </w:tc>
      </w:tr>
      <w:tr w:rsidR="003A3C35" w:rsidRPr="001D2F5D" w:rsidTr="00614CA1">
        <w:trPr>
          <w:trHeight w:val="284"/>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3A3C35" w:rsidRPr="001D2F5D" w:rsidRDefault="003A3C35" w:rsidP="003A3C35">
            <w:pPr>
              <w:spacing w:line="240" w:lineRule="auto"/>
              <w:rPr>
                <w:rFonts w:eastAsia="Times New Roman"/>
                <w:color w:val="000000"/>
                <w:sz w:val="24"/>
                <w:szCs w:val="24"/>
                <w:lang w:eastAsia="ru-RU"/>
              </w:rPr>
            </w:pPr>
            <w:r w:rsidRPr="001D2F5D">
              <w:rPr>
                <w:rFonts w:eastAsia="Times New Roman"/>
                <w:color w:val="000000"/>
                <w:sz w:val="24"/>
                <w:szCs w:val="24"/>
                <w:lang w:eastAsia="ru-RU"/>
              </w:rPr>
              <w:t xml:space="preserve">Категория земель - </w:t>
            </w:r>
            <w:r w:rsidRPr="001D2F5D">
              <w:rPr>
                <w:rFonts w:eastAsia="Times New Roman"/>
                <w:color w:val="000000"/>
                <w:sz w:val="24"/>
                <w:szCs w:val="24"/>
                <w:u w:val="single"/>
                <w:lang w:eastAsia="ru-RU"/>
              </w:rPr>
              <w:t>Земли лесного фонда</w:t>
            </w:r>
          </w:p>
        </w:tc>
      </w:tr>
      <w:tr w:rsidR="003A3C35" w:rsidRPr="001D2F5D" w:rsidTr="00614CA1">
        <w:trPr>
          <w:trHeight w:val="284"/>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3A3C35" w:rsidRPr="001D2F5D" w:rsidRDefault="003A3C35" w:rsidP="003A3C35">
            <w:pPr>
              <w:spacing w:line="240" w:lineRule="auto"/>
              <w:rPr>
                <w:rFonts w:eastAsia="Times New Roman"/>
                <w:color w:val="000000"/>
                <w:sz w:val="24"/>
                <w:szCs w:val="24"/>
                <w:lang w:eastAsia="ru-RU"/>
              </w:rPr>
            </w:pPr>
            <w:r w:rsidRPr="001D2F5D">
              <w:rPr>
                <w:rFonts w:eastAsia="Times New Roman"/>
                <w:color w:val="000000"/>
                <w:sz w:val="24"/>
                <w:szCs w:val="24"/>
                <w:lang w:eastAsia="ru-RU"/>
              </w:rPr>
              <w:t xml:space="preserve">Наименование лесничества (лесопарка), участкового лесничества, номера лесных кварталов, лесотаксационных выделов и  их частей - </w:t>
            </w:r>
            <w:r w:rsidRPr="001D2F5D">
              <w:rPr>
                <w:rFonts w:eastAsia="Times New Roman"/>
                <w:color w:val="000000"/>
                <w:sz w:val="24"/>
                <w:szCs w:val="24"/>
                <w:u w:val="single"/>
                <w:lang w:eastAsia="ru-RU"/>
              </w:rPr>
              <w:t>Любанское</w:t>
            </w:r>
          </w:p>
        </w:tc>
      </w:tr>
      <w:tr w:rsidR="003A3C35" w:rsidRPr="001D2F5D" w:rsidTr="00614CA1">
        <w:trPr>
          <w:trHeight w:val="284"/>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3A3C35" w:rsidRPr="001D2F5D" w:rsidRDefault="003A3C35" w:rsidP="003A3C35">
            <w:pPr>
              <w:spacing w:line="240" w:lineRule="auto"/>
              <w:jc w:val="center"/>
              <w:rPr>
                <w:rFonts w:eastAsia="Times New Roman"/>
                <w:color w:val="000000"/>
                <w:sz w:val="24"/>
                <w:szCs w:val="24"/>
                <w:u w:val="single"/>
                <w:lang w:eastAsia="ru-RU"/>
              </w:rPr>
            </w:pPr>
            <w:r w:rsidRPr="001D2F5D">
              <w:rPr>
                <w:rFonts w:eastAsia="Times New Roman"/>
                <w:color w:val="000000"/>
                <w:sz w:val="24"/>
                <w:szCs w:val="24"/>
                <w:u w:val="single"/>
                <w:lang w:eastAsia="ru-RU"/>
              </w:rPr>
              <w:t xml:space="preserve">Целевое назначение: защитные леса, </w:t>
            </w:r>
            <w:r w:rsidRPr="001D2F5D">
              <w:rPr>
                <w:rFonts w:eastAsia="Times New Roman"/>
                <w:color w:val="000000"/>
                <w:sz w:val="24"/>
                <w:szCs w:val="24"/>
                <w:u w:val="single"/>
                <w:lang w:eastAsia="ru-RU"/>
              </w:rPr>
              <w:br/>
              <w:t xml:space="preserve">категория защитных лесов: леса, расположенные в </w:t>
            </w:r>
            <w:proofErr w:type="spellStart"/>
            <w:r w:rsidRPr="001D2F5D">
              <w:rPr>
                <w:rFonts w:eastAsia="Times New Roman"/>
                <w:color w:val="000000"/>
                <w:sz w:val="24"/>
                <w:szCs w:val="24"/>
                <w:u w:val="single"/>
                <w:lang w:eastAsia="ru-RU"/>
              </w:rPr>
              <w:t>водоохранных</w:t>
            </w:r>
            <w:proofErr w:type="spellEnd"/>
            <w:r w:rsidRPr="001D2F5D">
              <w:rPr>
                <w:rFonts w:eastAsia="Times New Roman"/>
                <w:color w:val="000000"/>
                <w:sz w:val="24"/>
                <w:szCs w:val="24"/>
                <w:u w:val="single"/>
                <w:lang w:eastAsia="ru-RU"/>
              </w:rPr>
              <w:t xml:space="preserve"> зонах.</w:t>
            </w:r>
          </w:p>
        </w:tc>
      </w:tr>
      <w:tr w:rsidR="007A78A6" w:rsidRPr="001D2F5D" w:rsidTr="00614CA1">
        <w:trPr>
          <w:trHeight w:val="284"/>
        </w:trPr>
        <w:tc>
          <w:tcPr>
            <w:tcW w:w="1555" w:type="dxa"/>
            <w:tcBorders>
              <w:top w:val="nil"/>
              <w:left w:val="single" w:sz="4" w:space="0" w:color="auto"/>
              <w:bottom w:val="single" w:sz="4" w:space="0" w:color="auto"/>
              <w:right w:val="single" w:sz="4" w:space="0" w:color="auto"/>
            </w:tcBorders>
            <w:shd w:val="clear" w:color="auto" w:fill="auto"/>
            <w:vAlign w:val="bottom"/>
            <w:hideMark/>
          </w:tcPr>
          <w:p w:rsidR="003A3C35" w:rsidRPr="001D2F5D" w:rsidRDefault="003A3C35" w:rsidP="003A3C35">
            <w:pPr>
              <w:spacing w:line="240" w:lineRule="auto"/>
              <w:rPr>
                <w:rFonts w:eastAsia="Times New Roman"/>
                <w:color w:val="000000"/>
                <w:sz w:val="24"/>
                <w:szCs w:val="24"/>
                <w:lang w:eastAsia="ru-RU"/>
              </w:rPr>
            </w:pPr>
            <w:proofErr w:type="spellStart"/>
            <w:r w:rsidRPr="001D2F5D">
              <w:rPr>
                <w:rFonts w:eastAsia="Times New Roman"/>
                <w:color w:val="000000"/>
                <w:sz w:val="24"/>
                <w:szCs w:val="24"/>
                <w:lang w:eastAsia="ru-RU"/>
              </w:rPr>
              <w:t>Осничевское</w:t>
            </w:r>
            <w:proofErr w:type="spellEnd"/>
          </w:p>
        </w:tc>
        <w:tc>
          <w:tcPr>
            <w:tcW w:w="850" w:type="dxa"/>
            <w:tcBorders>
              <w:top w:val="nil"/>
              <w:left w:val="nil"/>
              <w:bottom w:val="single" w:sz="4" w:space="0" w:color="auto"/>
              <w:right w:val="single" w:sz="4" w:space="0" w:color="auto"/>
            </w:tcBorders>
            <w:shd w:val="clear" w:color="auto" w:fill="auto"/>
            <w:vAlign w:val="bottom"/>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524</w:t>
            </w:r>
          </w:p>
        </w:tc>
        <w:tc>
          <w:tcPr>
            <w:tcW w:w="709" w:type="dxa"/>
            <w:tcBorders>
              <w:top w:val="nil"/>
              <w:left w:val="nil"/>
              <w:bottom w:val="single" w:sz="4" w:space="0" w:color="auto"/>
              <w:right w:val="single" w:sz="4" w:space="0" w:color="auto"/>
            </w:tcBorders>
            <w:shd w:val="clear" w:color="auto" w:fill="auto"/>
            <w:vAlign w:val="bottom"/>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14</w:t>
            </w:r>
          </w:p>
        </w:tc>
        <w:tc>
          <w:tcPr>
            <w:tcW w:w="992" w:type="dxa"/>
            <w:tcBorders>
              <w:top w:val="nil"/>
              <w:left w:val="nil"/>
              <w:bottom w:val="single" w:sz="4" w:space="0" w:color="auto"/>
              <w:right w:val="single" w:sz="4" w:space="0" w:color="auto"/>
            </w:tcBorders>
            <w:shd w:val="clear" w:color="auto" w:fill="auto"/>
            <w:vAlign w:val="bottom"/>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0,0123</w:t>
            </w:r>
          </w:p>
        </w:tc>
        <w:tc>
          <w:tcPr>
            <w:tcW w:w="2410" w:type="dxa"/>
            <w:tcBorders>
              <w:top w:val="nil"/>
              <w:left w:val="nil"/>
              <w:bottom w:val="single" w:sz="4" w:space="0" w:color="auto"/>
              <w:right w:val="single" w:sz="4" w:space="0" w:color="auto"/>
            </w:tcBorders>
            <w:shd w:val="clear" w:color="auto" w:fill="auto"/>
            <w:vAlign w:val="bottom"/>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5Ос2Б3С+Е+Олс</w:t>
            </w:r>
          </w:p>
        </w:tc>
        <w:tc>
          <w:tcPr>
            <w:tcW w:w="567" w:type="dxa"/>
            <w:tcBorders>
              <w:top w:val="nil"/>
              <w:left w:val="nil"/>
              <w:bottom w:val="single" w:sz="4" w:space="0" w:color="auto"/>
              <w:right w:val="single" w:sz="4" w:space="0" w:color="auto"/>
            </w:tcBorders>
            <w:shd w:val="clear" w:color="auto" w:fill="auto"/>
            <w:vAlign w:val="bottom"/>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8</w:t>
            </w:r>
          </w:p>
        </w:tc>
        <w:tc>
          <w:tcPr>
            <w:tcW w:w="1276" w:type="dxa"/>
            <w:tcBorders>
              <w:top w:val="nil"/>
              <w:left w:val="nil"/>
              <w:bottom w:val="single" w:sz="4" w:space="0" w:color="auto"/>
              <w:right w:val="single" w:sz="4" w:space="0" w:color="auto"/>
            </w:tcBorders>
            <w:shd w:val="clear" w:color="auto" w:fill="auto"/>
            <w:vAlign w:val="bottom"/>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75</w:t>
            </w:r>
          </w:p>
        </w:tc>
        <w:tc>
          <w:tcPr>
            <w:tcW w:w="1417" w:type="dxa"/>
            <w:tcBorders>
              <w:top w:val="nil"/>
              <w:left w:val="nil"/>
              <w:bottom w:val="single" w:sz="4" w:space="0" w:color="auto"/>
              <w:right w:val="single" w:sz="4" w:space="0" w:color="auto"/>
            </w:tcBorders>
            <w:shd w:val="clear" w:color="auto" w:fill="auto"/>
            <w:vAlign w:val="bottom"/>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1</w:t>
            </w:r>
          </w:p>
        </w:tc>
        <w:tc>
          <w:tcPr>
            <w:tcW w:w="567" w:type="dxa"/>
            <w:tcBorders>
              <w:top w:val="nil"/>
              <w:left w:val="nil"/>
              <w:bottom w:val="single" w:sz="4" w:space="0" w:color="auto"/>
              <w:right w:val="single" w:sz="4" w:space="0" w:color="auto"/>
            </w:tcBorders>
            <w:shd w:val="clear" w:color="auto" w:fill="auto"/>
            <w:vAlign w:val="bottom"/>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0,6</w:t>
            </w:r>
          </w:p>
        </w:tc>
        <w:tc>
          <w:tcPr>
            <w:tcW w:w="851" w:type="dxa"/>
            <w:tcBorders>
              <w:top w:val="nil"/>
              <w:left w:val="nil"/>
              <w:bottom w:val="single" w:sz="4" w:space="0" w:color="auto"/>
              <w:right w:val="single" w:sz="4" w:space="0" w:color="auto"/>
            </w:tcBorders>
            <w:shd w:val="clear" w:color="auto" w:fill="auto"/>
            <w:vAlign w:val="bottom"/>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300</w:t>
            </w:r>
          </w:p>
        </w:tc>
        <w:tc>
          <w:tcPr>
            <w:tcW w:w="1701" w:type="dxa"/>
            <w:tcBorders>
              <w:top w:val="nil"/>
              <w:left w:val="nil"/>
              <w:bottom w:val="single" w:sz="4" w:space="0" w:color="auto"/>
              <w:right w:val="single" w:sz="4" w:space="0" w:color="auto"/>
            </w:tcBorders>
            <w:shd w:val="clear" w:color="auto" w:fill="auto"/>
            <w:vAlign w:val="bottom"/>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4</w:t>
            </w:r>
          </w:p>
        </w:tc>
        <w:tc>
          <w:tcPr>
            <w:tcW w:w="1701" w:type="dxa"/>
            <w:tcBorders>
              <w:top w:val="nil"/>
              <w:left w:val="nil"/>
              <w:bottom w:val="single" w:sz="4" w:space="0" w:color="auto"/>
              <w:right w:val="single" w:sz="4" w:space="0" w:color="auto"/>
            </w:tcBorders>
            <w:shd w:val="clear" w:color="auto" w:fill="auto"/>
            <w:vAlign w:val="bottom"/>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w:t>
            </w:r>
          </w:p>
        </w:tc>
      </w:tr>
      <w:tr w:rsidR="00352841" w:rsidRPr="001D2F5D" w:rsidTr="00614CA1">
        <w:trPr>
          <w:trHeight w:val="284"/>
        </w:trPr>
        <w:tc>
          <w:tcPr>
            <w:tcW w:w="311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A3C35" w:rsidRPr="001D2F5D" w:rsidRDefault="003A3C35" w:rsidP="003A3C35">
            <w:pPr>
              <w:spacing w:line="240" w:lineRule="auto"/>
              <w:jc w:val="right"/>
              <w:rPr>
                <w:rFonts w:eastAsia="Times New Roman"/>
                <w:color w:val="000000"/>
                <w:sz w:val="24"/>
                <w:szCs w:val="24"/>
                <w:lang w:eastAsia="ru-RU"/>
              </w:rPr>
            </w:pPr>
            <w:r w:rsidRPr="001D2F5D">
              <w:rPr>
                <w:rFonts w:eastAsia="Times New Roman"/>
                <w:color w:val="000000"/>
                <w:sz w:val="24"/>
                <w:szCs w:val="24"/>
                <w:lang w:eastAsia="ru-RU"/>
              </w:rPr>
              <w:t>Итого на участке:</w:t>
            </w:r>
          </w:p>
        </w:tc>
        <w:tc>
          <w:tcPr>
            <w:tcW w:w="992" w:type="dxa"/>
            <w:tcBorders>
              <w:top w:val="nil"/>
              <w:left w:val="nil"/>
              <w:bottom w:val="single" w:sz="4" w:space="0" w:color="auto"/>
              <w:right w:val="single" w:sz="4" w:space="0" w:color="auto"/>
            </w:tcBorders>
            <w:shd w:val="clear" w:color="auto" w:fill="auto"/>
            <w:vAlign w:val="center"/>
            <w:hideMark/>
          </w:tcPr>
          <w:p w:rsidR="003A3C35" w:rsidRPr="001D2F5D" w:rsidRDefault="003A3C35" w:rsidP="003A3C35">
            <w:pPr>
              <w:spacing w:line="240" w:lineRule="auto"/>
              <w:jc w:val="center"/>
              <w:rPr>
                <w:rFonts w:eastAsia="Times New Roman"/>
                <w:bCs/>
                <w:color w:val="000000"/>
                <w:sz w:val="24"/>
                <w:szCs w:val="24"/>
                <w:lang w:eastAsia="ru-RU"/>
              </w:rPr>
            </w:pPr>
            <w:r w:rsidRPr="001D2F5D">
              <w:rPr>
                <w:rFonts w:eastAsia="Times New Roman"/>
                <w:bCs/>
                <w:color w:val="000000"/>
                <w:sz w:val="24"/>
                <w:szCs w:val="24"/>
                <w:lang w:eastAsia="ru-RU"/>
              </w:rPr>
              <w:t>0,0123</w:t>
            </w:r>
          </w:p>
        </w:tc>
        <w:tc>
          <w:tcPr>
            <w:tcW w:w="7088" w:type="dxa"/>
            <w:gridSpan w:val="6"/>
            <w:tcBorders>
              <w:top w:val="single" w:sz="4" w:space="0" w:color="auto"/>
              <w:left w:val="nil"/>
              <w:bottom w:val="single" w:sz="4" w:space="0" w:color="auto"/>
              <w:right w:val="single" w:sz="4" w:space="0" w:color="000000"/>
            </w:tcBorders>
            <w:shd w:val="clear" w:color="auto" w:fill="auto"/>
            <w:vAlign w:val="center"/>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4</w:t>
            </w:r>
          </w:p>
        </w:tc>
        <w:tc>
          <w:tcPr>
            <w:tcW w:w="1701" w:type="dxa"/>
            <w:tcBorders>
              <w:top w:val="nil"/>
              <w:left w:val="nil"/>
              <w:bottom w:val="single" w:sz="4" w:space="0" w:color="auto"/>
              <w:right w:val="single" w:sz="4" w:space="0" w:color="auto"/>
            </w:tcBorders>
            <w:shd w:val="clear" w:color="auto" w:fill="auto"/>
            <w:vAlign w:val="center"/>
            <w:hideMark/>
          </w:tcPr>
          <w:p w:rsidR="003A3C35" w:rsidRPr="001D2F5D" w:rsidRDefault="003A3C35" w:rsidP="003A3C35">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w:t>
            </w:r>
          </w:p>
        </w:tc>
      </w:tr>
    </w:tbl>
    <w:p w:rsidR="00ED3A62" w:rsidRDefault="00ED3A62" w:rsidP="003A3C35">
      <w:pPr>
        <w:pStyle w:val="affff4"/>
        <w:spacing w:after="120"/>
        <w:ind w:right="1387" w:firstLine="709"/>
        <w:rPr>
          <w:bCs/>
          <w:kern w:val="32"/>
          <w:lang w:val="ru-RU"/>
        </w:rPr>
      </w:pPr>
    </w:p>
    <w:p w:rsidR="00614CA1" w:rsidRDefault="00614CA1" w:rsidP="003A3C35">
      <w:pPr>
        <w:pStyle w:val="affff4"/>
        <w:spacing w:after="120"/>
        <w:ind w:right="1387" w:firstLine="709"/>
        <w:rPr>
          <w:bCs/>
          <w:kern w:val="32"/>
          <w:lang w:val="ru-RU"/>
        </w:rPr>
      </w:pPr>
    </w:p>
    <w:p w:rsidR="00614CA1" w:rsidRDefault="00614CA1" w:rsidP="003A3C35">
      <w:pPr>
        <w:pStyle w:val="affff4"/>
        <w:spacing w:after="120"/>
        <w:ind w:right="1387" w:firstLine="709"/>
        <w:rPr>
          <w:bCs/>
          <w:kern w:val="32"/>
          <w:lang w:val="ru-RU"/>
        </w:rPr>
      </w:pPr>
    </w:p>
    <w:p w:rsidR="00614CA1" w:rsidRDefault="00614CA1" w:rsidP="003A3C35">
      <w:pPr>
        <w:pStyle w:val="affff4"/>
        <w:spacing w:after="120"/>
        <w:ind w:right="1387" w:firstLine="709"/>
        <w:rPr>
          <w:bCs/>
          <w:kern w:val="32"/>
          <w:lang w:val="ru-RU"/>
        </w:rPr>
      </w:pPr>
    </w:p>
    <w:p w:rsidR="00614CA1" w:rsidRDefault="00614CA1" w:rsidP="003A3C35">
      <w:pPr>
        <w:pStyle w:val="affff4"/>
        <w:spacing w:after="120"/>
        <w:ind w:right="1387" w:firstLine="709"/>
        <w:rPr>
          <w:bCs/>
          <w:kern w:val="32"/>
          <w:lang w:val="ru-RU"/>
        </w:rPr>
      </w:pPr>
    </w:p>
    <w:p w:rsidR="00614CA1" w:rsidRDefault="00614CA1" w:rsidP="003A3C35">
      <w:pPr>
        <w:pStyle w:val="affff4"/>
        <w:spacing w:after="120"/>
        <w:ind w:right="1387" w:firstLine="709"/>
        <w:rPr>
          <w:bCs/>
          <w:kern w:val="32"/>
          <w:lang w:val="ru-RU"/>
        </w:rPr>
      </w:pPr>
    </w:p>
    <w:p w:rsidR="00614CA1" w:rsidRDefault="00614CA1" w:rsidP="003A3C35">
      <w:pPr>
        <w:pStyle w:val="affff4"/>
        <w:spacing w:after="120"/>
        <w:ind w:right="1387" w:firstLine="709"/>
        <w:rPr>
          <w:bCs/>
          <w:kern w:val="32"/>
          <w:lang w:val="ru-RU"/>
        </w:rPr>
      </w:pPr>
    </w:p>
    <w:p w:rsidR="00352841" w:rsidRPr="001D2F5D" w:rsidRDefault="00352841" w:rsidP="00A821F6">
      <w:pPr>
        <w:pStyle w:val="affff4"/>
        <w:ind w:right="1389" w:firstLine="709"/>
        <w:rPr>
          <w:bCs/>
          <w:kern w:val="32"/>
          <w:lang w:val="ru-RU"/>
        </w:rPr>
      </w:pPr>
      <w:r w:rsidRPr="001D2F5D">
        <w:rPr>
          <w:bCs/>
          <w:kern w:val="32"/>
          <w:lang w:val="ru-RU"/>
        </w:rPr>
        <w:lastRenderedPageBreak/>
        <w:t>Т</w:t>
      </w:r>
      <w:r w:rsidR="00A821F6" w:rsidRPr="001D2F5D">
        <w:rPr>
          <w:bCs/>
          <w:kern w:val="32"/>
          <w:lang w:val="ru-RU"/>
        </w:rPr>
        <w:t>аблица 2</w:t>
      </w:r>
      <w:r w:rsidR="00917D44">
        <w:rPr>
          <w:bCs/>
          <w:kern w:val="32"/>
          <w:lang w:val="ru-RU"/>
        </w:rPr>
        <w:t>7</w:t>
      </w:r>
      <w:r w:rsidR="00A821F6" w:rsidRPr="001D2F5D">
        <w:rPr>
          <w:bCs/>
          <w:kern w:val="32"/>
          <w:lang w:val="ru-RU"/>
        </w:rPr>
        <w:t>. Распределение земель</w:t>
      </w:r>
    </w:p>
    <w:tbl>
      <w:tblPr>
        <w:tblW w:w="14454" w:type="dxa"/>
        <w:tblLook w:val="04A0" w:firstRow="1" w:lastRow="0" w:firstColumn="1" w:lastColumn="0" w:noHBand="0" w:noVBand="1"/>
      </w:tblPr>
      <w:tblGrid>
        <w:gridCol w:w="1129"/>
        <w:gridCol w:w="1418"/>
        <w:gridCol w:w="1276"/>
        <w:gridCol w:w="1275"/>
        <w:gridCol w:w="1843"/>
        <w:gridCol w:w="1276"/>
        <w:gridCol w:w="1417"/>
        <w:gridCol w:w="1134"/>
        <w:gridCol w:w="1134"/>
        <w:gridCol w:w="993"/>
        <w:gridCol w:w="1559"/>
      </w:tblGrid>
      <w:tr w:rsidR="00352841" w:rsidRPr="001D2F5D" w:rsidTr="00614CA1">
        <w:trPr>
          <w:trHeight w:val="284"/>
        </w:trPr>
        <w:tc>
          <w:tcPr>
            <w:tcW w:w="112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352841" w:rsidRPr="001D2F5D" w:rsidRDefault="00352841" w:rsidP="00352841">
            <w:pPr>
              <w:spacing w:line="240" w:lineRule="auto"/>
              <w:ind w:left="113" w:right="113"/>
              <w:jc w:val="center"/>
              <w:rPr>
                <w:rFonts w:eastAsia="Times New Roman"/>
                <w:color w:val="000000"/>
                <w:sz w:val="24"/>
                <w:szCs w:val="24"/>
                <w:lang w:eastAsia="ru-RU"/>
              </w:rPr>
            </w:pPr>
            <w:r w:rsidRPr="001D2F5D">
              <w:rPr>
                <w:rFonts w:eastAsia="Times New Roman"/>
                <w:color w:val="000000"/>
                <w:sz w:val="24"/>
                <w:szCs w:val="24"/>
                <w:lang w:eastAsia="ru-RU"/>
              </w:rPr>
              <w:t>Общая площадь - всего</w:t>
            </w:r>
          </w:p>
        </w:tc>
        <w:tc>
          <w:tcPr>
            <w:tcW w:w="13325" w:type="dxa"/>
            <w:gridSpan w:val="10"/>
            <w:tcBorders>
              <w:top w:val="single" w:sz="4" w:space="0" w:color="auto"/>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В том числе</w:t>
            </w:r>
          </w:p>
        </w:tc>
      </w:tr>
      <w:tr w:rsidR="00352841" w:rsidRPr="001D2F5D" w:rsidTr="00614CA1">
        <w:trPr>
          <w:trHeight w:val="284"/>
        </w:trPr>
        <w:tc>
          <w:tcPr>
            <w:tcW w:w="1129" w:type="dxa"/>
            <w:vMerge/>
            <w:tcBorders>
              <w:top w:val="single" w:sz="4" w:space="0" w:color="auto"/>
              <w:left w:val="single" w:sz="4" w:space="0" w:color="auto"/>
              <w:bottom w:val="single" w:sz="4" w:space="0" w:color="000000"/>
              <w:right w:val="single" w:sz="4" w:space="0" w:color="auto"/>
            </w:tcBorders>
            <w:vAlign w:val="center"/>
            <w:hideMark/>
          </w:tcPr>
          <w:p w:rsidR="00352841" w:rsidRPr="001D2F5D" w:rsidRDefault="00352841" w:rsidP="00352841">
            <w:pPr>
              <w:spacing w:line="240" w:lineRule="auto"/>
              <w:rPr>
                <w:rFonts w:eastAsia="Times New Roman"/>
                <w:color w:val="000000"/>
                <w:sz w:val="24"/>
                <w:szCs w:val="24"/>
                <w:lang w:eastAsia="ru-RU"/>
              </w:rPr>
            </w:pPr>
          </w:p>
        </w:tc>
        <w:tc>
          <w:tcPr>
            <w:tcW w:w="7088" w:type="dxa"/>
            <w:gridSpan w:val="5"/>
            <w:tcBorders>
              <w:top w:val="single" w:sz="4" w:space="0" w:color="auto"/>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лесные земли</w:t>
            </w:r>
          </w:p>
        </w:tc>
        <w:tc>
          <w:tcPr>
            <w:tcW w:w="6237" w:type="dxa"/>
            <w:gridSpan w:val="5"/>
            <w:tcBorders>
              <w:top w:val="single" w:sz="4" w:space="0" w:color="auto"/>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нелесные земли</w:t>
            </w:r>
          </w:p>
        </w:tc>
      </w:tr>
      <w:tr w:rsidR="007A78A6" w:rsidRPr="001D2F5D" w:rsidTr="007A78A6">
        <w:trPr>
          <w:trHeight w:val="2212"/>
        </w:trPr>
        <w:tc>
          <w:tcPr>
            <w:tcW w:w="1129" w:type="dxa"/>
            <w:vMerge/>
            <w:tcBorders>
              <w:top w:val="single" w:sz="4" w:space="0" w:color="auto"/>
              <w:left w:val="single" w:sz="4" w:space="0" w:color="auto"/>
              <w:bottom w:val="single" w:sz="4" w:space="0" w:color="000000"/>
              <w:right w:val="single" w:sz="4" w:space="0" w:color="auto"/>
            </w:tcBorders>
            <w:vAlign w:val="center"/>
            <w:hideMark/>
          </w:tcPr>
          <w:p w:rsidR="00352841" w:rsidRPr="001D2F5D" w:rsidRDefault="00352841" w:rsidP="00352841">
            <w:pPr>
              <w:spacing w:line="240" w:lineRule="auto"/>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shd w:val="clear" w:color="auto" w:fill="auto"/>
            <w:textDirection w:val="btLr"/>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занятые лесными насаждениями</w:t>
            </w:r>
          </w:p>
        </w:tc>
        <w:tc>
          <w:tcPr>
            <w:tcW w:w="1276" w:type="dxa"/>
            <w:tcBorders>
              <w:top w:val="nil"/>
              <w:left w:val="nil"/>
              <w:bottom w:val="single" w:sz="4" w:space="0" w:color="auto"/>
              <w:right w:val="single" w:sz="4" w:space="0" w:color="auto"/>
            </w:tcBorders>
            <w:shd w:val="clear" w:color="auto" w:fill="auto"/>
            <w:textDirection w:val="btLr"/>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лесные культуры в том числе</w:t>
            </w:r>
          </w:p>
        </w:tc>
        <w:tc>
          <w:tcPr>
            <w:tcW w:w="1275" w:type="dxa"/>
            <w:tcBorders>
              <w:top w:val="nil"/>
              <w:left w:val="nil"/>
              <w:bottom w:val="single" w:sz="4" w:space="0" w:color="auto"/>
              <w:right w:val="single" w:sz="4" w:space="0" w:color="auto"/>
            </w:tcBorders>
            <w:shd w:val="clear" w:color="auto" w:fill="auto"/>
            <w:textDirection w:val="btLr"/>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лесные питомники, плантации</w:t>
            </w:r>
          </w:p>
        </w:tc>
        <w:tc>
          <w:tcPr>
            <w:tcW w:w="1843" w:type="dxa"/>
            <w:tcBorders>
              <w:top w:val="nil"/>
              <w:left w:val="nil"/>
              <w:bottom w:val="single" w:sz="4" w:space="0" w:color="auto"/>
              <w:right w:val="single" w:sz="4" w:space="0" w:color="auto"/>
            </w:tcBorders>
            <w:shd w:val="clear" w:color="auto" w:fill="auto"/>
            <w:textDirection w:val="btLr"/>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не занятые лесными насаждениями</w:t>
            </w:r>
          </w:p>
        </w:tc>
        <w:tc>
          <w:tcPr>
            <w:tcW w:w="1276"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Итого</w:t>
            </w:r>
          </w:p>
        </w:tc>
        <w:tc>
          <w:tcPr>
            <w:tcW w:w="1417" w:type="dxa"/>
            <w:tcBorders>
              <w:top w:val="nil"/>
              <w:left w:val="nil"/>
              <w:bottom w:val="single" w:sz="4" w:space="0" w:color="auto"/>
              <w:right w:val="single" w:sz="4" w:space="0" w:color="auto"/>
            </w:tcBorders>
            <w:shd w:val="clear" w:color="auto" w:fill="auto"/>
            <w:textDirection w:val="btLr"/>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дороги</w:t>
            </w:r>
          </w:p>
        </w:tc>
        <w:tc>
          <w:tcPr>
            <w:tcW w:w="1134" w:type="dxa"/>
            <w:tcBorders>
              <w:top w:val="nil"/>
              <w:left w:val="nil"/>
              <w:bottom w:val="single" w:sz="4" w:space="0" w:color="auto"/>
              <w:right w:val="single" w:sz="4" w:space="0" w:color="auto"/>
            </w:tcBorders>
            <w:shd w:val="clear" w:color="auto" w:fill="auto"/>
            <w:textDirection w:val="btLr"/>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просеки</w:t>
            </w:r>
          </w:p>
        </w:tc>
        <w:tc>
          <w:tcPr>
            <w:tcW w:w="1134" w:type="dxa"/>
            <w:tcBorders>
              <w:top w:val="nil"/>
              <w:left w:val="nil"/>
              <w:bottom w:val="single" w:sz="4" w:space="0" w:color="auto"/>
              <w:right w:val="single" w:sz="4" w:space="0" w:color="auto"/>
            </w:tcBorders>
            <w:shd w:val="clear" w:color="auto" w:fill="auto"/>
            <w:textDirection w:val="btLr"/>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болото</w:t>
            </w:r>
          </w:p>
        </w:tc>
        <w:tc>
          <w:tcPr>
            <w:tcW w:w="993" w:type="dxa"/>
            <w:tcBorders>
              <w:top w:val="nil"/>
              <w:left w:val="nil"/>
              <w:bottom w:val="single" w:sz="4" w:space="0" w:color="auto"/>
              <w:right w:val="single" w:sz="4" w:space="0" w:color="auto"/>
            </w:tcBorders>
            <w:shd w:val="clear" w:color="auto" w:fill="auto"/>
            <w:textDirection w:val="btLr"/>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другие</w:t>
            </w:r>
          </w:p>
        </w:tc>
        <w:tc>
          <w:tcPr>
            <w:tcW w:w="1559"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Итого</w:t>
            </w:r>
          </w:p>
        </w:tc>
      </w:tr>
      <w:tr w:rsidR="007A78A6" w:rsidRPr="001D2F5D" w:rsidTr="007A78A6">
        <w:trPr>
          <w:trHeight w:val="310"/>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1</w:t>
            </w:r>
          </w:p>
        </w:tc>
        <w:tc>
          <w:tcPr>
            <w:tcW w:w="1418"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2</w:t>
            </w:r>
          </w:p>
        </w:tc>
        <w:tc>
          <w:tcPr>
            <w:tcW w:w="1276"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4</w:t>
            </w:r>
          </w:p>
        </w:tc>
        <w:tc>
          <w:tcPr>
            <w:tcW w:w="1843"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5</w:t>
            </w:r>
          </w:p>
        </w:tc>
        <w:tc>
          <w:tcPr>
            <w:tcW w:w="1276"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6</w:t>
            </w:r>
          </w:p>
        </w:tc>
        <w:tc>
          <w:tcPr>
            <w:tcW w:w="1417"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7</w:t>
            </w:r>
          </w:p>
        </w:tc>
        <w:tc>
          <w:tcPr>
            <w:tcW w:w="1134"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8</w:t>
            </w:r>
          </w:p>
        </w:tc>
        <w:tc>
          <w:tcPr>
            <w:tcW w:w="1134"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9</w:t>
            </w:r>
          </w:p>
        </w:tc>
        <w:tc>
          <w:tcPr>
            <w:tcW w:w="993"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10</w:t>
            </w:r>
          </w:p>
        </w:tc>
        <w:tc>
          <w:tcPr>
            <w:tcW w:w="1559"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11</w:t>
            </w:r>
          </w:p>
        </w:tc>
      </w:tr>
      <w:tr w:rsidR="007A78A6" w:rsidRPr="001D2F5D" w:rsidTr="007A78A6">
        <w:trPr>
          <w:trHeight w:val="310"/>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bCs/>
                <w:color w:val="000000"/>
                <w:sz w:val="24"/>
                <w:szCs w:val="24"/>
                <w:lang w:eastAsia="ru-RU"/>
              </w:rPr>
            </w:pPr>
            <w:r w:rsidRPr="001D2F5D">
              <w:rPr>
                <w:rFonts w:eastAsia="Times New Roman"/>
                <w:bCs/>
                <w:color w:val="000000"/>
                <w:sz w:val="24"/>
                <w:szCs w:val="24"/>
                <w:lang w:eastAsia="ru-RU"/>
              </w:rPr>
              <w:t>0,0123</w:t>
            </w:r>
          </w:p>
        </w:tc>
        <w:tc>
          <w:tcPr>
            <w:tcW w:w="1418"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0,0123</w:t>
            </w:r>
          </w:p>
        </w:tc>
        <w:tc>
          <w:tcPr>
            <w:tcW w:w="1276"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bCs/>
                <w:color w:val="000000"/>
                <w:sz w:val="24"/>
                <w:szCs w:val="24"/>
                <w:lang w:eastAsia="ru-RU"/>
              </w:rPr>
            </w:pPr>
            <w:r w:rsidRPr="001D2F5D">
              <w:rPr>
                <w:rFonts w:eastAsia="Times New Roman"/>
                <w:bCs/>
                <w:color w:val="000000"/>
                <w:sz w:val="24"/>
                <w:szCs w:val="24"/>
                <w:lang w:eastAsia="ru-RU"/>
              </w:rPr>
              <w:t>0,0123</w:t>
            </w:r>
          </w:p>
        </w:tc>
        <w:tc>
          <w:tcPr>
            <w:tcW w:w="1417"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352841" w:rsidRPr="001D2F5D" w:rsidRDefault="00352841" w:rsidP="00352841">
            <w:pPr>
              <w:spacing w:line="240" w:lineRule="auto"/>
              <w:jc w:val="center"/>
              <w:rPr>
                <w:rFonts w:eastAsia="Times New Roman"/>
                <w:color w:val="000000"/>
                <w:sz w:val="24"/>
                <w:szCs w:val="24"/>
                <w:lang w:eastAsia="ru-RU"/>
              </w:rPr>
            </w:pPr>
            <w:r w:rsidRPr="001D2F5D">
              <w:rPr>
                <w:rFonts w:eastAsia="Times New Roman"/>
                <w:color w:val="000000"/>
                <w:sz w:val="24"/>
                <w:szCs w:val="24"/>
                <w:lang w:eastAsia="ru-RU"/>
              </w:rPr>
              <w:t>-</w:t>
            </w:r>
          </w:p>
        </w:tc>
      </w:tr>
    </w:tbl>
    <w:p w:rsidR="00352841" w:rsidRDefault="00352841" w:rsidP="003A3C35">
      <w:pPr>
        <w:pStyle w:val="affff4"/>
        <w:spacing w:after="120"/>
        <w:ind w:right="1387" w:firstLine="709"/>
        <w:rPr>
          <w:bCs/>
          <w:kern w:val="32"/>
          <w:lang w:val="ru-RU"/>
        </w:rPr>
      </w:pPr>
    </w:p>
    <w:p w:rsidR="00352841" w:rsidRDefault="005408B3" w:rsidP="00A821F6">
      <w:pPr>
        <w:pStyle w:val="affff4"/>
        <w:ind w:firstLine="709"/>
        <w:rPr>
          <w:bCs/>
          <w:kern w:val="32"/>
          <w:lang w:val="ru-RU"/>
        </w:rPr>
      </w:pPr>
      <w:r>
        <w:rPr>
          <w:bCs/>
          <w:kern w:val="32"/>
          <w:lang w:val="ru-RU"/>
        </w:rPr>
        <w:t>Таблица 2</w:t>
      </w:r>
      <w:r w:rsidR="00917D44">
        <w:rPr>
          <w:bCs/>
          <w:kern w:val="32"/>
          <w:lang w:val="ru-RU"/>
        </w:rPr>
        <w:t>8</w:t>
      </w:r>
      <w:r>
        <w:rPr>
          <w:bCs/>
          <w:kern w:val="32"/>
          <w:lang w:val="ru-RU"/>
        </w:rPr>
        <w:t>. Характеристика насаждений</w:t>
      </w:r>
    </w:p>
    <w:tbl>
      <w:tblPr>
        <w:tblW w:w="14454" w:type="dxa"/>
        <w:tblLayout w:type="fixed"/>
        <w:tblLook w:val="04A0" w:firstRow="1" w:lastRow="0" w:firstColumn="1" w:lastColumn="0" w:noHBand="0" w:noVBand="1"/>
      </w:tblPr>
      <w:tblGrid>
        <w:gridCol w:w="1838"/>
        <w:gridCol w:w="1418"/>
        <w:gridCol w:w="1701"/>
        <w:gridCol w:w="1842"/>
        <w:gridCol w:w="1418"/>
        <w:gridCol w:w="1276"/>
        <w:gridCol w:w="1134"/>
        <w:gridCol w:w="992"/>
        <w:gridCol w:w="1134"/>
        <w:gridCol w:w="1701"/>
      </w:tblGrid>
      <w:tr w:rsidR="00F641A0" w:rsidRPr="00951130" w:rsidTr="007A78A6">
        <w:trPr>
          <w:trHeight w:val="280"/>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41A0" w:rsidRPr="00951130" w:rsidRDefault="00F641A0" w:rsidP="007A78A6">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Целевое назначение</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41A0" w:rsidRPr="00951130" w:rsidRDefault="00F641A0" w:rsidP="007A78A6">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Лесничество</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41A0" w:rsidRPr="00951130" w:rsidRDefault="00F641A0" w:rsidP="007A78A6">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Участковое лесничество/урочище (при наличии)</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41A0" w:rsidRPr="00951130" w:rsidRDefault="00F641A0" w:rsidP="007A78A6">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Лесной квартал</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41A0" w:rsidRPr="00951130" w:rsidRDefault="00F641A0" w:rsidP="007A78A6">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 xml:space="preserve">Хозяйство, </w:t>
            </w:r>
            <w:proofErr w:type="spellStart"/>
            <w:r w:rsidRPr="00951130">
              <w:rPr>
                <w:rFonts w:eastAsia="Times New Roman"/>
                <w:color w:val="000000"/>
                <w:sz w:val="24"/>
                <w:szCs w:val="24"/>
                <w:lang w:eastAsia="ru-RU"/>
              </w:rPr>
              <w:t>преобла</w:t>
            </w:r>
            <w:proofErr w:type="spellEnd"/>
            <w:r>
              <w:rPr>
                <w:rFonts w:eastAsia="Times New Roman"/>
                <w:color w:val="000000"/>
                <w:sz w:val="24"/>
                <w:szCs w:val="24"/>
                <w:lang w:eastAsia="ru-RU"/>
              </w:rPr>
              <w:t>-</w:t>
            </w:r>
            <w:r w:rsidRPr="00951130">
              <w:rPr>
                <w:rFonts w:eastAsia="Times New Roman"/>
                <w:color w:val="000000"/>
                <w:sz w:val="24"/>
                <w:szCs w:val="24"/>
                <w:lang w:eastAsia="ru-RU"/>
              </w:rPr>
              <w:t>дающая порода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41A0" w:rsidRPr="00951130" w:rsidRDefault="00F641A0" w:rsidP="007A78A6">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Площадь (га)/ запас древе</w:t>
            </w:r>
            <w:r>
              <w:rPr>
                <w:rFonts w:eastAsia="Times New Roman"/>
                <w:color w:val="000000"/>
                <w:sz w:val="24"/>
                <w:szCs w:val="24"/>
                <w:lang w:eastAsia="ru-RU"/>
              </w:rPr>
              <w:t>-</w:t>
            </w:r>
            <w:proofErr w:type="spellStart"/>
            <w:r w:rsidRPr="00951130">
              <w:rPr>
                <w:rFonts w:eastAsia="Times New Roman"/>
                <w:color w:val="000000"/>
                <w:sz w:val="24"/>
                <w:szCs w:val="24"/>
                <w:lang w:eastAsia="ru-RU"/>
              </w:rPr>
              <w:t>сины</w:t>
            </w:r>
            <w:proofErr w:type="spellEnd"/>
            <w:r w:rsidRPr="00951130">
              <w:rPr>
                <w:rFonts w:eastAsia="Times New Roman"/>
                <w:color w:val="000000"/>
                <w:sz w:val="24"/>
                <w:szCs w:val="24"/>
                <w:lang w:eastAsia="ru-RU"/>
              </w:rPr>
              <w:t xml:space="preserve"> (тыс. </w:t>
            </w:r>
            <w:proofErr w:type="spellStart"/>
            <w:r w:rsidRPr="00951130">
              <w:rPr>
                <w:rFonts w:eastAsia="Times New Roman"/>
                <w:color w:val="000000"/>
                <w:sz w:val="24"/>
                <w:szCs w:val="24"/>
                <w:lang w:eastAsia="ru-RU"/>
              </w:rPr>
              <w:t>куб.м</w:t>
            </w:r>
            <w:proofErr w:type="spellEnd"/>
            <w:r w:rsidRPr="00951130">
              <w:rPr>
                <w:rFonts w:eastAsia="Times New Roman"/>
                <w:color w:val="000000"/>
                <w:sz w:val="24"/>
                <w:szCs w:val="24"/>
                <w:lang w:eastAsia="ru-RU"/>
              </w:rPr>
              <w:t>) - всего</w:t>
            </w:r>
          </w:p>
        </w:tc>
        <w:tc>
          <w:tcPr>
            <w:tcW w:w="4961" w:type="dxa"/>
            <w:gridSpan w:val="4"/>
            <w:tcBorders>
              <w:top w:val="single" w:sz="4" w:space="0" w:color="auto"/>
              <w:left w:val="nil"/>
              <w:bottom w:val="single" w:sz="4" w:space="0" w:color="auto"/>
              <w:right w:val="single" w:sz="4" w:space="0" w:color="auto"/>
            </w:tcBorders>
            <w:shd w:val="clear" w:color="auto" w:fill="auto"/>
            <w:vAlign w:val="center"/>
            <w:hideMark/>
          </w:tcPr>
          <w:p w:rsidR="00F641A0" w:rsidRPr="00951130" w:rsidRDefault="00F641A0" w:rsidP="007A78A6">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 xml:space="preserve">В том числе по группам возраста древостоя (га/тыс. </w:t>
            </w:r>
            <w:proofErr w:type="spellStart"/>
            <w:r w:rsidRPr="00951130">
              <w:rPr>
                <w:rFonts w:eastAsia="Times New Roman"/>
                <w:color w:val="000000"/>
                <w:sz w:val="24"/>
                <w:szCs w:val="24"/>
                <w:lang w:eastAsia="ru-RU"/>
              </w:rPr>
              <w:t>куб.м</w:t>
            </w:r>
            <w:proofErr w:type="spellEnd"/>
            <w:r w:rsidRPr="00951130">
              <w:rPr>
                <w:rFonts w:eastAsia="Times New Roman"/>
                <w:color w:val="000000"/>
                <w:sz w:val="24"/>
                <w:szCs w:val="24"/>
                <w:lang w:eastAsia="ru-RU"/>
              </w:rPr>
              <w:t>)</w:t>
            </w:r>
          </w:p>
        </w:tc>
      </w:tr>
      <w:tr w:rsidR="00F641A0" w:rsidRPr="00951130" w:rsidTr="000654C0">
        <w:trPr>
          <w:trHeight w:val="1549"/>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F641A0" w:rsidRPr="00951130" w:rsidRDefault="00F641A0" w:rsidP="007A78A6">
            <w:pPr>
              <w:spacing w:line="240" w:lineRule="auto"/>
              <w:rPr>
                <w:rFonts w:eastAsia="Times New Roman"/>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641A0" w:rsidRPr="00951130" w:rsidRDefault="00F641A0" w:rsidP="007A78A6">
            <w:pPr>
              <w:spacing w:line="240" w:lineRule="auto"/>
              <w:rPr>
                <w:rFonts w:eastAsia="Times New Roman"/>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641A0" w:rsidRPr="00951130" w:rsidRDefault="00F641A0" w:rsidP="007A78A6">
            <w:pPr>
              <w:spacing w:line="240" w:lineRule="auto"/>
              <w:rPr>
                <w:rFonts w:eastAsia="Times New Roman"/>
                <w:color w:val="000000"/>
                <w:sz w:val="24"/>
                <w:szCs w:val="24"/>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641A0" w:rsidRPr="00951130" w:rsidRDefault="00F641A0" w:rsidP="007A78A6">
            <w:pPr>
              <w:spacing w:line="240" w:lineRule="auto"/>
              <w:rPr>
                <w:rFonts w:eastAsia="Times New Roman"/>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641A0" w:rsidRPr="00951130" w:rsidRDefault="00F641A0" w:rsidP="007A78A6">
            <w:pPr>
              <w:spacing w:line="240" w:lineRule="auto"/>
              <w:rPr>
                <w:rFonts w:eastAsia="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641A0" w:rsidRPr="00951130" w:rsidRDefault="00F641A0" w:rsidP="007A78A6">
            <w:pPr>
              <w:spacing w:line="240" w:lineRule="auto"/>
              <w:rPr>
                <w:rFonts w:eastAsia="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F641A0" w:rsidRPr="00951130" w:rsidRDefault="00F641A0" w:rsidP="007A78A6">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молодня-ки</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F641A0" w:rsidRPr="00951130" w:rsidRDefault="00F641A0" w:rsidP="007A78A6">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средне-возраст-</w:t>
            </w:r>
            <w:proofErr w:type="spellStart"/>
            <w:r w:rsidRPr="00951130">
              <w:rPr>
                <w:rFonts w:eastAsia="Times New Roman"/>
                <w:color w:val="000000"/>
                <w:sz w:val="24"/>
                <w:szCs w:val="24"/>
                <w:lang w:eastAsia="ru-RU"/>
              </w:rPr>
              <w:t>ные</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F641A0" w:rsidRPr="00951130" w:rsidRDefault="00F641A0" w:rsidP="007A78A6">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приспе-вающие</w:t>
            </w:r>
            <w:proofErr w:type="spellEnd"/>
          </w:p>
        </w:tc>
        <w:tc>
          <w:tcPr>
            <w:tcW w:w="1701" w:type="dxa"/>
            <w:tcBorders>
              <w:top w:val="nil"/>
              <w:left w:val="nil"/>
              <w:bottom w:val="single" w:sz="4" w:space="0" w:color="auto"/>
              <w:right w:val="single" w:sz="4" w:space="0" w:color="auto"/>
            </w:tcBorders>
            <w:shd w:val="clear" w:color="auto" w:fill="auto"/>
            <w:vAlign w:val="center"/>
            <w:hideMark/>
          </w:tcPr>
          <w:p w:rsidR="00F641A0" w:rsidRPr="00951130" w:rsidRDefault="00F641A0" w:rsidP="007A78A6">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спелые и пере-</w:t>
            </w:r>
            <w:proofErr w:type="spellStart"/>
            <w:r w:rsidRPr="00951130">
              <w:rPr>
                <w:rFonts w:eastAsia="Times New Roman"/>
                <w:color w:val="000000"/>
                <w:sz w:val="24"/>
                <w:szCs w:val="24"/>
                <w:lang w:eastAsia="ru-RU"/>
              </w:rPr>
              <w:t>стойные</w:t>
            </w:r>
            <w:proofErr w:type="spellEnd"/>
          </w:p>
        </w:tc>
      </w:tr>
    </w:tbl>
    <w:p w:rsidR="005408B3" w:rsidRPr="00F641A0" w:rsidRDefault="005408B3" w:rsidP="00F641A0">
      <w:pPr>
        <w:pStyle w:val="affff4"/>
        <w:ind w:right="1389" w:firstLine="709"/>
        <w:rPr>
          <w:bCs/>
          <w:kern w:val="32"/>
          <w:sz w:val="2"/>
          <w:szCs w:val="2"/>
          <w:lang w:val="ru-RU"/>
        </w:rPr>
      </w:pPr>
    </w:p>
    <w:tbl>
      <w:tblPr>
        <w:tblW w:w="14454" w:type="dxa"/>
        <w:tblLook w:val="04A0" w:firstRow="1" w:lastRow="0" w:firstColumn="1" w:lastColumn="0" w:noHBand="0" w:noVBand="1"/>
      </w:tblPr>
      <w:tblGrid>
        <w:gridCol w:w="1835"/>
        <w:gridCol w:w="1418"/>
        <w:gridCol w:w="1700"/>
        <w:gridCol w:w="1836"/>
        <w:gridCol w:w="1428"/>
        <w:gridCol w:w="1276"/>
        <w:gridCol w:w="1134"/>
        <w:gridCol w:w="992"/>
        <w:gridCol w:w="1134"/>
        <w:gridCol w:w="1701"/>
      </w:tblGrid>
      <w:tr w:rsidR="00F641A0" w:rsidRPr="00F641A0" w:rsidTr="00614CA1">
        <w:trPr>
          <w:trHeight w:val="284"/>
        </w:trPr>
        <w:tc>
          <w:tcPr>
            <w:tcW w:w="1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2</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3</w:t>
            </w:r>
          </w:p>
        </w:tc>
        <w:tc>
          <w:tcPr>
            <w:tcW w:w="1836" w:type="dxa"/>
            <w:tcBorders>
              <w:top w:val="single" w:sz="4" w:space="0" w:color="auto"/>
              <w:left w:val="nil"/>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4</w:t>
            </w:r>
          </w:p>
        </w:tc>
        <w:tc>
          <w:tcPr>
            <w:tcW w:w="1428" w:type="dxa"/>
            <w:tcBorders>
              <w:top w:val="single" w:sz="4" w:space="0" w:color="auto"/>
              <w:left w:val="nil"/>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10</w:t>
            </w:r>
          </w:p>
        </w:tc>
      </w:tr>
      <w:tr w:rsidR="00F641A0" w:rsidRPr="00F641A0" w:rsidTr="00614CA1">
        <w:trPr>
          <w:trHeight w:val="284"/>
        </w:trPr>
        <w:tc>
          <w:tcPr>
            <w:tcW w:w="18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Защитные леса</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Любанское</w:t>
            </w:r>
          </w:p>
        </w:tc>
        <w:tc>
          <w:tcPr>
            <w:tcW w:w="17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proofErr w:type="spellStart"/>
            <w:r w:rsidRPr="00F641A0">
              <w:rPr>
                <w:rFonts w:eastAsia="Times New Roman"/>
                <w:color w:val="000000"/>
                <w:sz w:val="24"/>
                <w:szCs w:val="24"/>
                <w:lang w:eastAsia="ru-RU"/>
              </w:rPr>
              <w:t>Осничевское</w:t>
            </w:r>
            <w:proofErr w:type="spellEnd"/>
          </w:p>
        </w:tc>
        <w:tc>
          <w:tcPr>
            <w:tcW w:w="18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524</w:t>
            </w:r>
          </w:p>
        </w:tc>
        <w:tc>
          <w:tcPr>
            <w:tcW w:w="14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proofErr w:type="spellStart"/>
            <w:r w:rsidRPr="00F641A0">
              <w:rPr>
                <w:rFonts w:eastAsia="Times New Roman"/>
                <w:color w:val="000000"/>
                <w:sz w:val="24"/>
                <w:szCs w:val="24"/>
                <w:lang w:eastAsia="ru-RU"/>
              </w:rPr>
              <w:t>млв.Осина</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0,0123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0,0000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0,0123</w:t>
            </w:r>
          </w:p>
        </w:tc>
      </w:tr>
      <w:tr w:rsidR="00F641A0" w:rsidRPr="00F641A0" w:rsidTr="00614CA1">
        <w:trPr>
          <w:trHeight w:val="284"/>
        </w:trPr>
        <w:tc>
          <w:tcPr>
            <w:tcW w:w="1835" w:type="dxa"/>
            <w:vMerge/>
            <w:tcBorders>
              <w:top w:val="nil"/>
              <w:left w:val="single" w:sz="4" w:space="0" w:color="auto"/>
              <w:bottom w:val="single" w:sz="4" w:space="0" w:color="auto"/>
              <w:right w:val="single" w:sz="4" w:space="0" w:color="auto"/>
            </w:tcBorders>
            <w:vAlign w:val="center"/>
            <w:hideMark/>
          </w:tcPr>
          <w:p w:rsidR="00F641A0" w:rsidRPr="00F641A0" w:rsidRDefault="00F641A0" w:rsidP="00F641A0">
            <w:pPr>
              <w:spacing w:line="240" w:lineRule="auto"/>
              <w:rPr>
                <w:rFonts w:eastAsia="Times New Roman"/>
                <w:color w:val="000000"/>
                <w:sz w:val="24"/>
                <w:szCs w:val="24"/>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F641A0" w:rsidRPr="00F641A0" w:rsidRDefault="00F641A0" w:rsidP="00F641A0">
            <w:pPr>
              <w:spacing w:line="240" w:lineRule="auto"/>
              <w:rPr>
                <w:rFonts w:eastAsia="Times New Roman"/>
                <w:color w:val="000000"/>
                <w:sz w:val="24"/>
                <w:szCs w:val="24"/>
                <w:lang w:eastAsia="ru-RU"/>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641A0" w:rsidRPr="00F641A0" w:rsidRDefault="00F641A0" w:rsidP="00F641A0">
            <w:pPr>
              <w:spacing w:line="240" w:lineRule="auto"/>
              <w:rPr>
                <w:rFonts w:eastAsia="Times New Roman"/>
                <w:color w:val="000000"/>
                <w:sz w:val="24"/>
                <w:szCs w:val="24"/>
                <w:lang w:eastAsia="ru-RU"/>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rsidR="00F641A0" w:rsidRPr="00F641A0" w:rsidRDefault="00F641A0" w:rsidP="00F641A0">
            <w:pPr>
              <w:spacing w:line="240" w:lineRule="auto"/>
              <w:rPr>
                <w:rFonts w:eastAsia="Times New Roman"/>
                <w:color w:val="000000"/>
                <w:sz w:val="24"/>
                <w:szCs w:val="24"/>
                <w:lang w:eastAsia="ru-RU"/>
              </w:rPr>
            </w:pPr>
          </w:p>
        </w:tc>
        <w:tc>
          <w:tcPr>
            <w:tcW w:w="1428" w:type="dxa"/>
            <w:vMerge/>
            <w:tcBorders>
              <w:top w:val="nil"/>
              <w:left w:val="single" w:sz="4" w:space="0" w:color="auto"/>
              <w:bottom w:val="single" w:sz="4" w:space="0" w:color="auto"/>
              <w:right w:val="single" w:sz="4" w:space="0" w:color="auto"/>
            </w:tcBorders>
            <w:vAlign w:val="center"/>
            <w:hideMark/>
          </w:tcPr>
          <w:p w:rsidR="00F641A0" w:rsidRPr="00F641A0" w:rsidRDefault="00F641A0" w:rsidP="00F641A0">
            <w:pPr>
              <w:spacing w:line="240" w:lineRule="auto"/>
              <w:rPr>
                <w:rFonts w:eastAsia="Times New Roman"/>
                <w:color w:val="000000"/>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0,004</w:t>
            </w:r>
          </w:p>
        </w:tc>
        <w:tc>
          <w:tcPr>
            <w:tcW w:w="1134" w:type="dxa"/>
            <w:tcBorders>
              <w:top w:val="nil"/>
              <w:left w:val="nil"/>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0,000</w:t>
            </w:r>
          </w:p>
        </w:tc>
        <w:tc>
          <w:tcPr>
            <w:tcW w:w="992" w:type="dxa"/>
            <w:tcBorders>
              <w:top w:val="nil"/>
              <w:left w:val="nil"/>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0,000</w:t>
            </w:r>
          </w:p>
        </w:tc>
        <w:tc>
          <w:tcPr>
            <w:tcW w:w="1134" w:type="dxa"/>
            <w:tcBorders>
              <w:top w:val="nil"/>
              <w:left w:val="nil"/>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0,000</w:t>
            </w:r>
          </w:p>
        </w:tc>
        <w:tc>
          <w:tcPr>
            <w:tcW w:w="1701" w:type="dxa"/>
            <w:tcBorders>
              <w:top w:val="nil"/>
              <w:left w:val="nil"/>
              <w:bottom w:val="single" w:sz="4" w:space="0" w:color="auto"/>
              <w:right w:val="single" w:sz="4" w:space="0" w:color="auto"/>
            </w:tcBorders>
            <w:shd w:val="clear" w:color="auto" w:fill="auto"/>
            <w:vAlign w:val="center"/>
            <w:hideMark/>
          </w:tcPr>
          <w:p w:rsidR="00F641A0" w:rsidRPr="00F641A0" w:rsidRDefault="00F641A0" w:rsidP="00F641A0">
            <w:pPr>
              <w:spacing w:line="240" w:lineRule="auto"/>
              <w:jc w:val="center"/>
              <w:rPr>
                <w:rFonts w:eastAsia="Times New Roman"/>
                <w:color w:val="000000"/>
                <w:sz w:val="24"/>
                <w:szCs w:val="24"/>
                <w:lang w:eastAsia="ru-RU"/>
              </w:rPr>
            </w:pPr>
            <w:r w:rsidRPr="00F641A0">
              <w:rPr>
                <w:rFonts w:eastAsia="Times New Roman"/>
                <w:color w:val="000000"/>
                <w:sz w:val="24"/>
                <w:szCs w:val="24"/>
                <w:lang w:eastAsia="ru-RU"/>
              </w:rPr>
              <w:t>0,004</w:t>
            </w:r>
          </w:p>
        </w:tc>
      </w:tr>
    </w:tbl>
    <w:p w:rsidR="00F641A0" w:rsidRDefault="00F641A0" w:rsidP="003A3C35">
      <w:pPr>
        <w:pStyle w:val="affff4"/>
        <w:spacing w:after="120"/>
        <w:ind w:right="1387" w:firstLine="709"/>
        <w:rPr>
          <w:bCs/>
          <w:kern w:val="32"/>
          <w:lang w:val="ru-RU"/>
        </w:rPr>
      </w:pPr>
    </w:p>
    <w:p w:rsidR="00BF4121" w:rsidRDefault="00F72DB3" w:rsidP="00A821F6">
      <w:pPr>
        <w:pStyle w:val="affff4"/>
        <w:ind w:right="1389" w:firstLine="709"/>
        <w:rPr>
          <w:bCs/>
          <w:kern w:val="32"/>
          <w:lang w:val="ru-RU"/>
        </w:rPr>
      </w:pPr>
      <w:r>
        <w:rPr>
          <w:bCs/>
          <w:kern w:val="32"/>
          <w:lang w:val="ru-RU"/>
        </w:rPr>
        <w:lastRenderedPageBreak/>
        <w:t>Таблица 2</w:t>
      </w:r>
      <w:r w:rsidR="00917D44">
        <w:rPr>
          <w:bCs/>
          <w:kern w:val="32"/>
          <w:lang w:val="ru-RU"/>
        </w:rPr>
        <w:t>9</w:t>
      </w:r>
      <w:r w:rsidR="00BF4121">
        <w:rPr>
          <w:bCs/>
          <w:kern w:val="32"/>
          <w:lang w:val="ru-RU"/>
        </w:rPr>
        <w:t>. Средние таксационные показат</w:t>
      </w:r>
      <w:r w:rsidR="00A821F6">
        <w:rPr>
          <w:bCs/>
          <w:kern w:val="32"/>
          <w:lang w:val="ru-RU"/>
        </w:rPr>
        <w:t>ели насаждений лесного участка</w:t>
      </w:r>
    </w:p>
    <w:tbl>
      <w:tblPr>
        <w:tblW w:w="14454" w:type="dxa"/>
        <w:tblLayout w:type="fixed"/>
        <w:tblLook w:val="04A0" w:firstRow="1" w:lastRow="0" w:firstColumn="1" w:lastColumn="0" w:noHBand="0" w:noVBand="1"/>
      </w:tblPr>
      <w:tblGrid>
        <w:gridCol w:w="1817"/>
        <w:gridCol w:w="1439"/>
        <w:gridCol w:w="2693"/>
        <w:gridCol w:w="1559"/>
        <w:gridCol w:w="1134"/>
        <w:gridCol w:w="1559"/>
        <w:gridCol w:w="1560"/>
        <w:gridCol w:w="1134"/>
        <w:gridCol w:w="1559"/>
      </w:tblGrid>
      <w:tr w:rsidR="00BF4121" w:rsidRPr="00B46738" w:rsidTr="007A78A6">
        <w:trPr>
          <w:trHeight w:val="231"/>
        </w:trPr>
        <w:tc>
          <w:tcPr>
            <w:tcW w:w="18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Целевое назначение лесов</w:t>
            </w:r>
          </w:p>
        </w:tc>
        <w:tc>
          <w:tcPr>
            <w:tcW w:w="1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 xml:space="preserve">Хозяйство, </w:t>
            </w:r>
            <w:proofErr w:type="spellStart"/>
            <w:r w:rsidRPr="00B46738">
              <w:rPr>
                <w:rFonts w:eastAsia="Times New Roman"/>
                <w:color w:val="000000"/>
                <w:sz w:val="24"/>
                <w:szCs w:val="24"/>
                <w:lang w:eastAsia="ru-RU"/>
              </w:rPr>
              <w:t>преобла</w:t>
            </w:r>
            <w:proofErr w:type="spellEnd"/>
            <w:r>
              <w:rPr>
                <w:rFonts w:eastAsia="Times New Roman"/>
                <w:color w:val="000000"/>
                <w:sz w:val="24"/>
                <w:szCs w:val="24"/>
                <w:lang w:eastAsia="ru-RU"/>
              </w:rPr>
              <w:t>-</w:t>
            </w:r>
            <w:r w:rsidRPr="00B46738">
              <w:rPr>
                <w:rFonts w:eastAsia="Times New Roman"/>
                <w:color w:val="000000"/>
                <w:sz w:val="24"/>
                <w:szCs w:val="24"/>
                <w:lang w:eastAsia="ru-RU"/>
              </w:rPr>
              <w:t>дающая порода</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Состав насаждения</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Возраст насаждений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Бонитет насаждений</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Полнота древостоев</w:t>
            </w:r>
          </w:p>
        </w:tc>
        <w:tc>
          <w:tcPr>
            <w:tcW w:w="4253" w:type="dxa"/>
            <w:gridSpan w:val="3"/>
            <w:tcBorders>
              <w:top w:val="single" w:sz="4" w:space="0" w:color="auto"/>
              <w:left w:val="nil"/>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Средний запас древесины (</w:t>
            </w:r>
            <w:proofErr w:type="spellStart"/>
            <w:r w:rsidRPr="00B46738">
              <w:rPr>
                <w:rFonts w:eastAsia="Times New Roman"/>
                <w:color w:val="000000"/>
                <w:sz w:val="24"/>
                <w:szCs w:val="24"/>
                <w:lang w:eastAsia="ru-RU"/>
              </w:rPr>
              <w:t>кбм</w:t>
            </w:r>
            <w:proofErr w:type="spellEnd"/>
            <w:r w:rsidRPr="00B46738">
              <w:rPr>
                <w:rFonts w:eastAsia="Times New Roman"/>
                <w:color w:val="000000"/>
                <w:sz w:val="24"/>
                <w:szCs w:val="24"/>
                <w:lang w:eastAsia="ru-RU"/>
              </w:rPr>
              <w:t>/га)</w:t>
            </w:r>
          </w:p>
        </w:tc>
      </w:tr>
      <w:tr w:rsidR="00BF4121" w:rsidRPr="00B46738" w:rsidTr="007A78A6">
        <w:trPr>
          <w:trHeight w:val="926"/>
        </w:trPr>
        <w:tc>
          <w:tcPr>
            <w:tcW w:w="1817" w:type="dxa"/>
            <w:vMerge/>
            <w:tcBorders>
              <w:top w:val="single" w:sz="4" w:space="0" w:color="auto"/>
              <w:left w:val="single" w:sz="4" w:space="0" w:color="auto"/>
              <w:bottom w:val="single" w:sz="4" w:space="0" w:color="auto"/>
              <w:right w:val="single" w:sz="4" w:space="0" w:color="auto"/>
            </w:tcBorders>
            <w:vAlign w:val="center"/>
            <w:hideMark/>
          </w:tcPr>
          <w:p w:rsidR="00BF4121" w:rsidRPr="00B46738" w:rsidRDefault="00BF4121" w:rsidP="007A78A6">
            <w:pPr>
              <w:spacing w:line="240" w:lineRule="auto"/>
              <w:rPr>
                <w:rFonts w:eastAsia="Times New Roman"/>
                <w:color w:val="000000"/>
                <w:sz w:val="24"/>
                <w:szCs w:val="24"/>
                <w:lang w:eastAsia="ru-RU"/>
              </w:rPr>
            </w:pPr>
          </w:p>
        </w:tc>
        <w:tc>
          <w:tcPr>
            <w:tcW w:w="1439" w:type="dxa"/>
            <w:vMerge/>
            <w:tcBorders>
              <w:top w:val="single" w:sz="4" w:space="0" w:color="auto"/>
              <w:left w:val="single" w:sz="4" w:space="0" w:color="auto"/>
              <w:bottom w:val="single" w:sz="4" w:space="0" w:color="auto"/>
              <w:right w:val="single" w:sz="4" w:space="0" w:color="auto"/>
            </w:tcBorders>
            <w:vAlign w:val="center"/>
            <w:hideMark/>
          </w:tcPr>
          <w:p w:rsidR="00BF4121" w:rsidRPr="00B46738" w:rsidRDefault="00BF4121" w:rsidP="007A78A6">
            <w:pPr>
              <w:spacing w:line="240" w:lineRule="auto"/>
              <w:rPr>
                <w:rFonts w:eastAsia="Times New Roman"/>
                <w:color w:val="000000"/>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F4121" w:rsidRPr="00B46738" w:rsidRDefault="00BF4121" w:rsidP="007A78A6">
            <w:pPr>
              <w:spacing w:line="240" w:lineRule="auto"/>
              <w:rPr>
                <w:rFonts w:eastAsia="Times New Roman"/>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F4121" w:rsidRPr="00B46738" w:rsidRDefault="00BF4121" w:rsidP="007A78A6">
            <w:pPr>
              <w:spacing w:line="240" w:lineRule="auto"/>
              <w:rPr>
                <w:rFonts w:eastAsia="Times New Roman"/>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F4121" w:rsidRPr="00B46738" w:rsidRDefault="00BF4121" w:rsidP="007A78A6">
            <w:pPr>
              <w:spacing w:line="240" w:lineRule="auto"/>
              <w:rPr>
                <w:rFonts w:eastAsia="Times New Roman"/>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F4121" w:rsidRPr="00B46738" w:rsidRDefault="00BF4121" w:rsidP="007A78A6">
            <w:pPr>
              <w:spacing w:line="240" w:lineRule="auto"/>
              <w:rPr>
                <w:rFonts w:eastAsia="Times New Roman"/>
                <w:color w:val="000000"/>
                <w:sz w:val="24"/>
                <w:szCs w:val="24"/>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proofErr w:type="spellStart"/>
            <w:r w:rsidRPr="00B46738">
              <w:rPr>
                <w:rFonts w:eastAsia="Times New Roman"/>
                <w:color w:val="000000"/>
                <w:sz w:val="24"/>
                <w:szCs w:val="24"/>
                <w:lang w:eastAsia="ru-RU"/>
              </w:rPr>
              <w:t>Средневоз</w:t>
            </w:r>
            <w:r>
              <w:rPr>
                <w:rFonts w:eastAsia="Times New Roman"/>
                <w:color w:val="000000"/>
                <w:sz w:val="24"/>
                <w:szCs w:val="24"/>
                <w:lang w:eastAsia="ru-RU"/>
              </w:rPr>
              <w:t>-</w:t>
            </w:r>
            <w:r w:rsidRPr="00B46738">
              <w:rPr>
                <w:rFonts w:eastAsia="Times New Roman"/>
                <w:color w:val="000000"/>
                <w:sz w:val="24"/>
                <w:szCs w:val="24"/>
                <w:lang w:eastAsia="ru-RU"/>
              </w:rPr>
              <w:t>растные</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proofErr w:type="spellStart"/>
            <w:r w:rsidRPr="00B46738">
              <w:rPr>
                <w:rFonts w:eastAsia="Times New Roman"/>
                <w:color w:val="000000"/>
                <w:sz w:val="24"/>
                <w:szCs w:val="24"/>
                <w:lang w:eastAsia="ru-RU"/>
              </w:rPr>
              <w:t>Приспе</w:t>
            </w:r>
            <w:r>
              <w:rPr>
                <w:rFonts w:eastAsia="Times New Roman"/>
                <w:color w:val="000000"/>
                <w:sz w:val="24"/>
                <w:szCs w:val="24"/>
                <w:lang w:eastAsia="ru-RU"/>
              </w:rPr>
              <w:t>-</w:t>
            </w:r>
            <w:r w:rsidRPr="00B46738">
              <w:rPr>
                <w:rFonts w:eastAsia="Times New Roman"/>
                <w:color w:val="000000"/>
                <w:sz w:val="24"/>
                <w:szCs w:val="24"/>
                <w:lang w:eastAsia="ru-RU"/>
              </w:rPr>
              <w:t>вающие</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Спелые и перестой</w:t>
            </w:r>
            <w:r>
              <w:rPr>
                <w:rFonts w:eastAsia="Times New Roman"/>
                <w:color w:val="000000"/>
                <w:sz w:val="24"/>
                <w:szCs w:val="24"/>
                <w:lang w:eastAsia="ru-RU"/>
              </w:rPr>
              <w:t>-</w:t>
            </w:r>
            <w:proofErr w:type="spellStart"/>
            <w:r w:rsidRPr="00B46738">
              <w:rPr>
                <w:rFonts w:eastAsia="Times New Roman"/>
                <w:color w:val="000000"/>
                <w:sz w:val="24"/>
                <w:szCs w:val="24"/>
                <w:lang w:eastAsia="ru-RU"/>
              </w:rPr>
              <w:t>ные</w:t>
            </w:r>
            <w:proofErr w:type="spellEnd"/>
          </w:p>
        </w:tc>
      </w:tr>
      <w:tr w:rsidR="00BF4121" w:rsidRPr="00B46738" w:rsidTr="007A78A6">
        <w:trPr>
          <w:trHeight w:val="231"/>
        </w:trPr>
        <w:tc>
          <w:tcPr>
            <w:tcW w:w="1817" w:type="dxa"/>
            <w:tcBorders>
              <w:top w:val="nil"/>
              <w:left w:val="single" w:sz="4" w:space="0" w:color="auto"/>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1</w:t>
            </w:r>
          </w:p>
        </w:tc>
        <w:tc>
          <w:tcPr>
            <w:tcW w:w="1439" w:type="dxa"/>
            <w:tcBorders>
              <w:top w:val="nil"/>
              <w:left w:val="nil"/>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2</w:t>
            </w:r>
          </w:p>
        </w:tc>
        <w:tc>
          <w:tcPr>
            <w:tcW w:w="2693" w:type="dxa"/>
            <w:tcBorders>
              <w:top w:val="nil"/>
              <w:left w:val="nil"/>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4</w:t>
            </w:r>
          </w:p>
        </w:tc>
        <w:tc>
          <w:tcPr>
            <w:tcW w:w="1134" w:type="dxa"/>
            <w:tcBorders>
              <w:top w:val="nil"/>
              <w:left w:val="nil"/>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5</w:t>
            </w:r>
          </w:p>
        </w:tc>
        <w:tc>
          <w:tcPr>
            <w:tcW w:w="1559" w:type="dxa"/>
            <w:tcBorders>
              <w:top w:val="nil"/>
              <w:left w:val="nil"/>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6</w:t>
            </w:r>
          </w:p>
        </w:tc>
        <w:tc>
          <w:tcPr>
            <w:tcW w:w="1560" w:type="dxa"/>
            <w:tcBorders>
              <w:top w:val="nil"/>
              <w:left w:val="nil"/>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7</w:t>
            </w:r>
          </w:p>
        </w:tc>
        <w:tc>
          <w:tcPr>
            <w:tcW w:w="1134" w:type="dxa"/>
            <w:tcBorders>
              <w:top w:val="nil"/>
              <w:left w:val="nil"/>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8</w:t>
            </w:r>
          </w:p>
        </w:tc>
        <w:tc>
          <w:tcPr>
            <w:tcW w:w="1559" w:type="dxa"/>
            <w:tcBorders>
              <w:top w:val="nil"/>
              <w:left w:val="nil"/>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9</w:t>
            </w:r>
          </w:p>
        </w:tc>
      </w:tr>
      <w:tr w:rsidR="00BF4121" w:rsidRPr="00B46738" w:rsidTr="007A78A6">
        <w:trPr>
          <w:trHeight w:val="418"/>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4121" w:rsidRPr="00704460" w:rsidRDefault="00BF4121" w:rsidP="00BF4121">
            <w:pPr>
              <w:spacing w:line="240" w:lineRule="auto"/>
              <w:jc w:val="center"/>
              <w:rPr>
                <w:color w:val="000000"/>
                <w:sz w:val="24"/>
                <w:szCs w:val="24"/>
                <w:lang w:eastAsia="ru-RU"/>
              </w:rPr>
            </w:pPr>
            <w:r w:rsidRPr="00704460">
              <w:rPr>
                <w:color w:val="000000"/>
                <w:sz w:val="24"/>
                <w:szCs w:val="24"/>
              </w:rPr>
              <w:t>Защитные леса</w:t>
            </w:r>
          </w:p>
        </w:tc>
        <w:tc>
          <w:tcPr>
            <w:tcW w:w="1439" w:type="dxa"/>
            <w:tcBorders>
              <w:top w:val="single" w:sz="4" w:space="0" w:color="auto"/>
              <w:left w:val="nil"/>
              <w:bottom w:val="single" w:sz="4" w:space="0" w:color="auto"/>
              <w:right w:val="single" w:sz="4" w:space="0" w:color="auto"/>
            </w:tcBorders>
            <w:shd w:val="clear" w:color="auto" w:fill="auto"/>
            <w:vAlign w:val="center"/>
            <w:hideMark/>
          </w:tcPr>
          <w:p w:rsidR="00BF4121" w:rsidRPr="00704460" w:rsidRDefault="00BF4121" w:rsidP="00BF4121">
            <w:pPr>
              <w:jc w:val="center"/>
              <w:rPr>
                <w:color w:val="000000"/>
                <w:sz w:val="24"/>
                <w:szCs w:val="24"/>
              </w:rPr>
            </w:pPr>
            <w:proofErr w:type="spellStart"/>
            <w:r w:rsidRPr="00704460">
              <w:rPr>
                <w:color w:val="000000"/>
                <w:sz w:val="24"/>
                <w:szCs w:val="24"/>
              </w:rPr>
              <w:t>млв.Осина</w:t>
            </w:r>
            <w:proofErr w:type="spellEnd"/>
          </w:p>
        </w:tc>
        <w:tc>
          <w:tcPr>
            <w:tcW w:w="2693" w:type="dxa"/>
            <w:tcBorders>
              <w:top w:val="nil"/>
              <w:left w:val="nil"/>
              <w:bottom w:val="single" w:sz="4" w:space="0" w:color="auto"/>
              <w:right w:val="single" w:sz="4" w:space="0" w:color="auto"/>
            </w:tcBorders>
            <w:shd w:val="clear" w:color="auto" w:fill="auto"/>
            <w:vAlign w:val="center"/>
            <w:hideMark/>
          </w:tcPr>
          <w:p w:rsidR="00BF4121" w:rsidRPr="00704460" w:rsidRDefault="00BF4121" w:rsidP="00BF4121">
            <w:pPr>
              <w:jc w:val="center"/>
              <w:rPr>
                <w:color w:val="000000"/>
                <w:sz w:val="24"/>
                <w:szCs w:val="24"/>
              </w:rPr>
            </w:pPr>
            <w:r w:rsidRPr="00704460">
              <w:rPr>
                <w:color w:val="000000"/>
                <w:sz w:val="24"/>
                <w:szCs w:val="24"/>
              </w:rPr>
              <w:t>5Ос2Б3С+Е+Олс</w:t>
            </w:r>
          </w:p>
        </w:tc>
        <w:tc>
          <w:tcPr>
            <w:tcW w:w="1559" w:type="dxa"/>
            <w:tcBorders>
              <w:top w:val="nil"/>
              <w:left w:val="nil"/>
              <w:bottom w:val="single" w:sz="4" w:space="0" w:color="auto"/>
              <w:right w:val="single" w:sz="4" w:space="0" w:color="auto"/>
            </w:tcBorders>
            <w:shd w:val="clear" w:color="auto" w:fill="auto"/>
            <w:vAlign w:val="center"/>
            <w:hideMark/>
          </w:tcPr>
          <w:p w:rsidR="00BF4121" w:rsidRPr="00704460" w:rsidRDefault="00BF4121" w:rsidP="00BF4121">
            <w:pPr>
              <w:jc w:val="center"/>
              <w:rPr>
                <w:color w:val="000000"/>
                <w:sz w:val="24"/>
                <w:szCs w:val="24"/>
              </w:rPr>
            </w:pPr>
            <w:r w:rsidRPr="00704460">
              <w:rPr>
                <w:color w:val="000000"/>
                <w:sz w:val="24"/>
                <w:szCs w:val="24"/>
              </w:rPr>
              <w:t>75</w:t>
            </w:r>
          </w:p>
        </w:tc>
        <w:tc>
          <w:tcPr>
            <w:tcW w:w="1134" w:type="dxa"/>
            <w:tcBorders>
              <w:top w:val="nil"/>
              <w:left w:val="nil"/>
              <w:bottom w:val="single" w:sz="4" w:space="0" w:color="auto"/>
              <w:right w:val="single" w:sz="4" w:space="0" w:color="auto"/>
            </w:tcBorders>
            <w:shd w:val="clear" w:color="auto" w:fill="auto"/>
            <w:vAlign w:val="center"/>
            <w:hideMark/>
          </w:tcPr>
          <w:p w:rsidR="00BF4121" w:rsidRPr="00704460" w:rsidRDefault="00BF4121" w:rsidP="00BF4121">
            <w:pPr>
              <w:jc w:val="center"/>
              <w:rPr>
                <w:color w:val="000000"/>
                <w:sz w:val="24"/>
                <w:szCs w:val="24"/>
              </w:rPr>
            </w:pPr>
            <w:r w:rsidRPr="00704460">
              <w:rPr>
                <w:color w:val="000000"/>
                <w:sz w:val="24"/>
                <w:szCs w:val="24"/>
              </w:rPr>
              <w:t>1</w:t>
            </w:r>
          </w:p>
        </w:tc>
        <w:tc>
          <w:tcPr>
            <w:tcW w:w="1559" w:type="dxa"/>
            <w:tcBorders>
              <w:top w:val="nil"/>
              <w:left w:val="nil"/>
              <w:bottom w:val="single" w:sz="4" w:space="0" w:color="auto"/>
              <w:right w:val="single" w:sz="4" w:space="0" w:color="auto"/>
            </w:tcBorders>
            <w:shd w:val="clear" w:color="auto" w:fill="auto"/>
            <w:vAlign w:val="center"/>
            <w:hideMark/>
          </w:tcPr>
          <w:p w:rsidR="00BF4121" w:rsidRPr="00704460" w:rsidRDefault="00BF4121" w:rsidP="00BF4121">
            <w:pPr>
              <w:jc w:val="center"/>
              <w:rPr>
                <w:color w:val="000000"/>
                <w:sz w:val="24"/>
                <w:szCs w:val="24"/>
              </w:rPr>
            </w:pPr>
            <w:r w:rsidRPr="00704460">
              <w:rPr>
                <w:color w:val="000000"/>
                <w:sz w:val="24"/>
                <w:szCs w:val="24"/>
              </w:rPr>
              <w:t>0,6</w:t>
            </w:r>
          </w:p>
        </w:tc>
        <w:tc>
          <w:tcPr>
            <w:tcW w:w="1560" w:type="dxa"/>
            <w:tcBorders>
              <w:top w:val="nil"/>
              <w:left w:val="nil"/>
              <w:bottom w:val="single" w:sz="4" w:space="0" w:color="auto"/>
              <w:right w:val="single" w:sz="4" w:space="0" w:color="auto"/>
            </w:tcBorders>
            <w:shd w:val="clear" w:color="auto" w:fill="auto"/>
            <w:vAlign w:val="center"/>
            <w:hideMark/>
          </w:tcPr>
          <w:p w:rsidR="00BF4121" w:rsidRPr="00704460" w:rsidRDefault="00BF4121" w:rsidP="00BF4121">
            <w:pPr>
              <w:jc w:val="center"/>
              <w:rPr>
                <w:color w:val="000000"/>
                <w:sz w:val="24"/>
                <w:szCs w:val="24"/>
              </w:rPr>
            </w:pPr>
            <w:r w:rsidRPr="00704460">
              <w:rPr>
                <w:color w:val="000000"/>
                <w:sz w:val="24"/>
                <w:szCs w:val="24"/>
              </w:rPr>
              <w:t>-</w:t>
            </w:r>
          </w:p>
        </w:tc>
        <w:tc>
          <w:tcPr>
            <w:tcW w:w="1134" w:type="dxa"/>
            <w:tcBorders>
              <w:top w:val="nil"/>
              <w:left w:val="nil"/>
              <w:bottom w:val="single" w:sz="4" w:space="0" w:color="auto"/>
              <w:right w:val="single" w:sz="4" w:space="0" w:color="auto"/>
            </w:tcBorders>
            <w:shd w:val="clear" w:color="auto" w:fill="auto"/>
            <w:vAlign w:val="center"/>
            <w:hideMark/>
          </w:tcPr>
          <w:p w:rsidR="00BF4121" w:rsidRPr="00704460" w:rsidRDefault="00BF4121" w:rsidP="00BF4121">
            <w:pPr>
              <w:jc w:val="center"/>
              <w:rPr>
                <w:color w:val="000000"/>
                <w:sz w:val="24"/>
                <w:szCs w:val="24"/>
              </w:rPr>
            </w:pPr>
            <w:r w:rsidRPr="00704460">
              <w:rPr>
                <w:color w:val="00000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BF4121" w:rsidRPr="00704460" w:rsidRDefault="00BF4121" w:rsidP="00BF4121">
            <w:pPr>
              <w:jc w:val="center"/>
              <w:rPr>
                <w:color w:val="000000"/>
                <w:sz w:val="24"/>
                <w:szCs w:val="24"/>
              </w:rPr>
            </w:pPr>
            <w:r w:rsidRPr="00704460">
              <w:rPr>
                <w:color w:val="000000"/>
                <w:sz w:val="24"/>
                <w:szCs w:val="24"/>
              </w:rPr>
              <w:t>325</w:t>
            </w:r>
          </w:p>
        </w:tc>
      </w:tr>
    </w:tbl>
    <w:p w:rsidR="00BF4121" w:rsidRDefault="00BF4121" w:rsidP="003A3C35">
      <w:pPr>
        <w:pStyle w:val="affff4"/>
        <w:spacing w:after="120"/>
        <w:ind w:right="1387" w:firstLine="709"/>
        <w:rPr>
          <w:bCs/>
          <w:kern w:val="32"/>
          <w:lang w:val="ru-RU"/>
        </w:rPr>
      </w:pPr>
    </w:p>
    <w:p w:rsidR="00BF4121" w:rsidRDefault="00917D44" w:rsidP="00A821F6">
      <w:pPr>
        <w:pStyle w:val="affff4"/>
        <w:ind w:right="1389" w:firstLine="709"/>
        <w:rPr>
          <w:bCs/>
          <w:kern w:val="32"/>
          <w:lang w:val="ru-RU"/>
        </w:rPr>
      </w:pPr>
      <w:r>
        <w:rPr>
          <w:bCs/>
          <w:kern w:val="32"/>
          <w:lang w:val="ru-RU"/>
        </w:rPr>
        <w:t>Таблица 30</w:t>
      </w:r>
      <w:r w:rsidR="00BF4121">
        <w:rPr>
          <w:bCs/>
          <w:kern w:val="32"/>
          <w:lang w:val="ru-RU"/>
        </w:rPr>
        <w:t xml:space="preserve">. Виды и объемы использования лесов </w:t>
      </w:r>
      <w:r w:rsidR="00A821F6">
        <w:rPr>
          <w:bCs/>
          <w:kern w:val="32"/>
          <w:lang w:val="ru-RU"/>
        </w:rPr>
        <w:t>на проектируемом лесном участке</w:t>
      </w:r>
    </w:p>
    <w:tbl>
      <w:tblPr>
        <w:tblW w:w="14029" w:type="dxa"/>
        <w:tblLook w:val="04A0" w:firstRow="1" w:lastRow="0" w:firstColumn="1" w:lastColumn="0" w:noHBand="0" w:noVBand="1"/>
      </w:tblPr>
      <w:tblGrid>
        <w:gridCol w:w="3114"/>
        <w:gridCol w:w="2693"/>
        <w:gridCol w:w="2693"/>
        <w:gridCol w:w="2410"/>
        <w:gridCol w:w="3119"/>
      </w:tblGrid>
      <w:tr w:rsidR="00BF4121" w:rsidRPr="00B46738" w:rsidTr="00614CA1">
        <w:trPr>
          <w:trHeight w:val="916"/>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Целевое назначение лесов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 xml:space="preserve">Хозяйство (хвойное, твердолиственное, </w:t>
            </w:r>
            <w:proofErr w:type="spellStart"/>
            <w:r w:rsidRPr="00B46738">
              <w:rPr>
                <w:rFonts w:eastAsia="Times New Roman"/>
                <w:color w:val="000000"/>
                <w:sz w:val="24"/>
                <w:szCs w:val="24"/>
                <w:lang w:eastAsia="ru-RU"/>
              </w:rPr>
              <w:t>мягколиственное</w:t>
            </w:r>
            <w:proofErr w:type="spellEnd"/>
            <w:r w:rsidRPr="00B46738">
              <w:rPr>
                <w:rFonts w:eastAsia="Times New Roman"/>
                <w:color w:val="000000"/>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Площадь, га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Единица измерения</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BF4121" w:rsidRPr="00B46738" w:rsidRDefault="00BF4121" w:rsidP="007A78A6">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Объем использования (изъятия лесных ресурсов)</w:t>
            </w:r>
          </w:p>
        </w:tc>
      </w:tr>
    </w:tbl>
    <w:p w:rsidR="00BF4121" w:rsidRPr="00BF4121" w:rsidRDefault="00BF4121" w:rsidP="00BF4121">
      <w:pPr>
        <w:pStyle w:val="affff4"/>
        <w:ind w:right="1389" w:firstLine="709"/>
        <w:rPr>
          <w:bCs/>
          <w:kern w:val="32"/>
          <w:sz w:val="2"/>
          <w:szCs w:val="2"/>
          <w:lang w:val="ru-RU"/>
        </w:rPr>
      </w:pPr>
    </w:p>
    <w:tbl>
      <w:tblPr>
        <w:tblW w:w="14029" w:type="dxa"/>
        <w:tblLook w:val="04A0" w:firstRow="1" w:lastRow="0" w:firstColumn="1" w:lastColumn="0" w:noHBand="0" w:noVBand="1"/>
      </w:tblPr>
      <w:tblGrid>
        <w:gridCol w:w="3114"/>
        <w:gridCol w:w="2693"/>
        <w:gridCol w:w="2693"/>
        <w:gridCol w:w="2410"/>
        <w:gridCol w:w="3119"/>
      </w:tblGrid>
      <w:tr w:rsidR="00BF4121" w:rsidRPr="00BF4121" w:rsidTr="00614CA1">
        <w:trPr>
          <w:trHeight w:val="284"/>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1</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2</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4</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5</w:t>
            </w:r>
          </w:p>
        </w:tc>
      </w:tr>
      <w:tr w:rsidR="00BF4121" w:rsidRPr="00BF4121" w:rsidTr="00614CA1">
        <w:trPr>
          <w:trHeight w:val="284"/>
        </w:trPr>
        <w:tc>
          <w:tcPr>
            <w:tcW w:w="1402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Вид использования лесов - строительство, реконструкция, эксплуатация линейных объектов</w:t>
            </w:r>
          </w:p>
        </w:tc>
      </w:tr>
      <w:tr w:rsidR="00BF4121" w:rsidRPr="00BF4121" w:rsidTr="00614CA1">
        <w:trPr>
          <w:trHeight w:val="284"/>
        </w:trPr>
        <w:tc>
          <w:tcPr>
            <w:tcW w:w="1402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 xml:space="preserve">Цель предоставления лесного участка - с целью строительства линейных объектов - линии электропередачи </w:t>
            </w:r>
          </w:p>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 xml:space="preserve">воздушных напряжением 110 </w:t>
            </w:r>
            <w:proofErr w:type="spellStart"/>
            <w:r w:rsidRPr="00BF4121">
              <w:rPr>
                <w:rFonts w:eastAsia="Times New Roman"/>
                <w:color w:val="000000"/>
                <w:sz w:val="24"/>
                <w:szCs w:val="24"/>
                <w:lang w:eastAsia="ru-RU"/>
              </w:rPr>
              <w:t>кВ</w:t>
            </w:r>
            <w:proofErr w:type="spellEnd"/>
            <w:r w:rsidRPr="00BF4121">
              <w:rPr>
                <w:rFonts w:eastAsia="Times New Roman"/>
                <w:color w:val="000000"/>
                <w:sz w:val="24"/>
                <w:szCs w:val="24"/>
                <w:lang w:eastAsia="ru-RU"/>
              </w:rPr>
              <w:t xml:space="preserve"> </w:t>
            </w:r>
          </w:p>
        </w:tc>
      </w:tr>
      <w:tr w:rsidR="00BF4121" w:rsidRPr="00BF4121" w:rsidTr="00614CA1">
        <w:trPr>
          <w:trHeight w:val="284"/>
        </w:trPr>
        <w:tc>
          <w:tcPr>
            <w:tcW w:w="3114" w:type="dxa"/>
            <w:tcBorders>
              <w:top w:val="nil"/>
              <w:left w:val="single" w:sz="4" w:space="0" w:color="auto"/>
              <w:bottom w:val="nil"/>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Защитные леса</w:t>
            </w:r>
          </w:p>
        </w:tc>
        <w:tc>
          <w:tcPr>
            <w:tcW w:w="2693" w:type="dxa"/>
            <w:tcBorders>
              <w:top w:val="nil"/>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хвойное</w:t>
            </w:r>
          </w:p>
        </w:tc>
        <w:tc>
          <w:tcPr>
            <w:tcW w:w="2693" w:type="dxa"/>
            <w:tcBorders>
              <w:top w:val="nil"/>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0,0000</w:t>
            </w:r>
          </w:p>
        </w:tc>
        <w:tc>
          <w:tcPr>
            <w:tcW w:w="2410" w:type="dxa"/>
            <w:tcBorders>
              <w:top w:val="nil"/>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proofErr w:type="spellStart"/>
            <w:r w:rsidRPr="00BF4121">
              <w:rPr>
                <w:rFonts w:eastAsia="Times New Roman"/>
                <w:color w:val="000000"/>
                <w:sz w:val="24"/>
                <w:szCs w:val="24"/>
                <w:lang w:eastAsia="ru-RU"/>
              </w:rPr>
              <w:t>кбм</w:t>
            </w:r>
            <w:proofErr w:type="spellEnd"/>
          </w:p>
        </w:tc>
        <w:tc>
          <w:tcPr>
            <w:tcW w:w="3119" w:type="dxa"/>
            <w:tcBorders>
              <w:top w:val="nil"/>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0</w:t>
            </w:r>
          </w:p>
        </w:tc>
      </w:tr>
      <w:tr w:rsidR="00BF4121" w:rsidRPr="00BF4121" w:rsidTr="00614CA1">
        <w:trPr>
          <w:trHeight w:val="284"/>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Защитные леса</w:t>
            </w:r>
          </w:p>
        </w:tc>
        <w:tc>
          <w:tcPr>
            <w:tcW w:w="2693" w:type="dxa"/>
            <w:tcBorders>
              <w:top w:val="nil"/>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proofErr w:type="spellStart"/>
            <w:r w:rsidRPr="00BF4121">
              <w:rPr>
                <w:rFonts w:eastAsia="Times New Roman"/>
                <w:color w:val="000000"/>
                <w:sz w:val="24"/>
                <w:szCs w:val="24"/>
                <w:lang w:eastAsia="ru-RU"/>
              </w:rPr>
              <w:t>мягколиственное</w:t>
            </w:r>
            <w:proofErr w:type="spellEnd"/>
          </w:p>
        </w:tc>
        <w:tc>
          <w:tcPr>
            <w:tcW w:w="2693" w:type="dxa"/>
            <w:tcBorders>
              <w:top w:val="nil"/>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0,0123</w:t>
            </w:r>
          </w:p>
        </w:tc>
        <w:tc>
          <w:tcPr>
            <w:tcW w:w="2410" w:type="dxa"/>
            <w:tcBorders>
              <w:top w:val="nil"/>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proofErr w:type="spellStart"/>
            <w:r w:rsidRPr="00BF4121">
              <w:rPr>
                <w:rFonts w:eastAsia="Times New Roman"/>
                <w:color w:val="000000"/>
                <w:sz w:val="24"/>
                <w:szCs w:val="24"/>
                <w:lang w:eastAsia="ru-RU"/>
              </w:rPr>
              <w:t>кбм</w:t>
            </w:r>
            <w:proofErr w:type="spellEnd"/>
          </w:p>
        </w:tc>
        <w:tc>
          <w:tcPr>
            <w:tcW w:w="3119" w:type="dxa"/>
            <w:tcBorders>
              <w:top w:val="nil"/>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4</w:t>
            </w:r>
          </w:p>
        </w:tc>
      </w:tr>
      <w:tr w:rsidR="00BF4121" w:rsidRPr="00BF4121" w:rsidTr="00614CA1">
        <w:trPr>
          <w:trHeight w:val="284"/>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Защитные леса</w:t>
            </w:r>
          </w:p>
        </w:tc>
        <w:tc>
          <w:tcPr>
            <w:tcW w:w="2693" w:type="dxa"/>
            <w:tcBorders>
              <w:top w:val="nil"/>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непокрытые</w:t>
            </w:r>
          </w:p>
        </w:tc>
        <w:tc>
          <w:tcPr>
            <w:tcW w:w="2693" w:type="dxa"/>
            <w:tcBorders>
              <w:top w:val="nil"/>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0,0000</w:t>
            </w:r>
          </w:p>
        </w:tc>
        <w:tc>
          <w:tcPr>
            <w:tcW w:w="2410" w:type="dxa"/>
            <w:tcBorders>
              <w:top w:val="nil"/>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proofErr w:type="spellStart"/>
            <w:r w:rsidRPr="00BF4121">
              <w:rPr>
                <w:rFonts w:eastAsia="Times New Roman"/>
                <w:color w:val="000000"/>
                <w:sz w:val="24"/>
                <w:szCs w:val="24"/>
                <w:lang w:eastAsia="ru-RU"/>
              </w:rPr>
              <w:t>кбм</w:t>
            </w:r>
            <w:proofErr w:type="spellEnd"/>
          </w:p>
        </w:tc>
        <w:tc>
          <w:tcPr>
            <w:tcW w:w="3119" w:type="dxa"/>
            <w:tcBorders>
              <w:top w:val="nil"/>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0</w:t>
            </w:r>
          </w:p>
        </w:tc>
      </w:tr>
      <w:tr w:rsidR="00BF4121" w:rsidRPr="00BF4121" w:rsidTr="00614CA1">
        <w:trPr>
          <w:trHeight w:val="284"/>
        </w:trPr>
        <w:tc>
          <w:tcPr>
            <w:tcW w:w="3114" w:type="dxa"/>
            <w:tcBorders>
              <w:top w:val="single" w:sz="4" w:space="0" w:color="auto"/>
              <w:left w:val="single" w:sz="4" w:space="0" w:color="auto"/>
              <w:bottom w:val="nil"/>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Защитные леса</w:t>
            </w:r>
          </w:p>
        </w:tc>
        <w:tc>
          <w:tcPr>
            <w:tcW w:w="2693" w:type="dxa"/>
            <w:tcBorders>
              <w:top w:val="nil"/>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нелесные земли</w:t>
            </w:r>
          </w:p>
        </w:tc>
        <w:tc>
          <w:tcPr>
            <w:tcW w:w="2693" w:type="dxa"/>
            <w:tcBorders>
              <w:top w:val="nil"/>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0,0000</w:t>
            </w:r>
          </w:p>
        </w:tc>
        <w:tc>
          <w:tcPr>
            <w:tcW w:w="2410" w:type="dxa"/>
            <w:tcBorders>
              <w:top w:val="nil"/>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proofErr w:type="spellStart"/>
            <w:r w:rsidRPr="00BF4121">
              <w:rPr>
                <w:rFonts w:eastAsia="Times New Roman"/>
                <w:color w:val="000000"/>
                <w:sz w:val="24"/>
                <w:szCs w:val="24"/>
                <w:lang w:eastAsia="ru-RU"/>
              </w:rPr>
              <w:t>кбм</w:t>
            </w:r>
            <w:proofErr w:type="spellEnd"/>
          </w:p>
        </w:tc>
        <w:tc>
          <w:tcPr>
            <w:tcW w:w="3119" w:type="dxa"/>
            <w:tcBorders>
              <w:top w:val="nil"/>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0</w:t>
            </w:r>
          </w:p>
        </w:tc>
      </w:tr>
      <w:tr w:rsidR="00BF4121" w:rsidRPr="00BF4121" w:rsidTr="00614CA1">
        <w:trPr>
          <w:trHeight w:val="284"/>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BF4121" w:rsidRPr="00BF4121" w:rsidRDefault="00BF4121" w:rsidP="00BF4121">
            <w:pPr>
              <w:spacing w:line="240" w:lineRule="auto"/>
              <w:jc w:val="center"/>
              <w:rPr>
                <w:rFonts w:eastAsia="Times New Roman"/>
                <w:color w:val="000000"/>
                <w:sz w:val="24"/>
                <w:szCs w:val="24"/>
                <w:lang w:eastAsia="ru-RU"/>
              </w:rPr>
            </w:pPr>
            <w:r w:rsidRPr="00BF4121">
              <w:rPr>
                <w:rFonts w:eastAsia="Times New Roman"/>
                <w:color w:val="000000"/>
                <w:sz w:val="24"/>
                <w:szCs w:val="24"/>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BF4121" w:rsidRPr="00B20530" w:rsidRDefault="00BF4121" w:rsidP="00BF4121">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0,0123</w:t>
            </w:r>
          </w:p>
        </w:tc>
        <w:tc>
          <w:tcPr>
            <w:tcW w:w="2410" w:type="dxa"/>
            <w:tcBorders>
              <w:top w:val="nil"/>
              <w:left w:val="nil"/>
              <w:bottom w:val="single" w:sz="4" w:space="0" w:color="auto"/>
              <w:right w:val="single" w:sz="4" w:space="0" w:color="auto"/>
            </w:tcBorders>
            <w:shd w:val="clear" w:color="auto" w:fill="auto"/>
            <w:vAlign w:val="center"/>
            <w:hideMark/>
          </w:tcPr>
          <w:p w:rsidR="00BF4121" w:rsidRPr="00B20530" w:rsidRDefault="00BF4121" w:rsidP="00BF4121">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 </w:t>
            </w:r>
          </w:p>
        </w:tc>
        <w:tc>
          <w:tcPr>
            <w:tcW w:w="3119" w:type="dxa"/>
            <w:tcBorders>
              <w:top w:val="nil"/>
              <w:left w:val="nil"/>
              <w:bottom w:val="single" w:sz="4" w:space="0" w:color="auto"/>
              <w:right w:val="single" w:sz="4" w:space="0" w:color="auto"/>
            </w:tcBorders>
            <w:shd w:val="clear" w:color="auto" w:fill="auto"/>
            <w:vAlign w:val="center"/>
            <w:hideMark/>
          </w:tcPr>
          <w:p w:rsidR="00BF4121" w:rsidRPr="00B20530" w:rsidRDefault="00BF4121" w:rsidP="00BF4121">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4</w:t>
            </w:r>
          </w:p>
        </w:tc>
      </w:tr>
    </w:tbl>
    <w:p w:rsidR="00DA5B82" w:rsidRDefault="00DA5B82" w:rsidP="003F2494">
      <w:pPr>
        <w:pStyle w:val="affff4"/>
        <w:spacing w:after="120"/>
        <w:ind w:right="1387" w:firstLine="0"/>
        <w:rPr>
          <w:bCs/>
          <w:kern w:val="32"/>
          <w:lang w:val="ru-RU"/>
        </w:rPr>
      </w:pPr>
    </w:p>
    <w:p w:rsidR="00DA5B82" w:rsidRDefault="00DA5B82" w:rsidP="00DA5B82">
      <w:pPr>
        <w:pStyle w:val="affff4"/>
        <w:ind w:firstLine="709"/>
        <w:rPr>
          <w:bCs/>
          <w:kern w:val="32"/>
          <w:lang w:val="ru-RU"/>
        </w:rPr>
      </w:pPr>
      <w:r>
        <w:rPr>
          <w:bCs/>
          <w:kern w:val="32"/>
          <w:lang w:val="ru-RU"/>
        </w:rPr>
        <w:t>Сведения об обременениях проектируемого лесного участка.</w:t>
      </w:r>
    </w:p>
    <w:p w:rsidR="00DA5B82" w:rsidRDefault="00DA5B82" w:rsidP="00DA5B82">
      <w:pPr>
        <w:pStyle w:val="affff4"/>
        <w:ind w:firstLine="709"/>
        <w:rPr>
          <w:bCs/>
          <w:kern w:val="32"/>
          <w:lang w:val="ru-RU"/>
        </w:rPr>
      </w:pPr>
      <w:r>
        <w:rPr>
          <w:bCs/>
          <w:kern w:val="32"/>
          <w:lang w:val="ru-RU"/>
        </w:rPr>
        <w:t xml:space="preserve">По данным государственного лесного реестра квартал № 524 </w:t>
      </w:r>
      <w:proofErr w:type="spellStart"/>
      <w:r>
        <w:rPr>
          <w:bCs/>
          <w:kern w:val="32"/>
          <w:lang w:val="ru-RU"/>
        </w:rPr>
        <w:t>Осничевского</w:t>
      </w:r>
      <w:proofErr w:type="spellEnd"/>
      <w:r>
        <w:rPr>
          <w:bCs/>
          <w:kern w:val="32"/>
          <w:lang w:val="ru-RU"/>
        </w:rPr>
        <w:t xml:space="preserve"> участкового лесничества </w:t>
      </w:r>
      <w:proofErr w:type="spellStart"/>
      <w:r>
        <w:rPr>
          <w:bCs/>
          <w:kern w:val="32"/>
          <w:lang w:val="ru-RU"/>
        </w:rPr>
        <w:t>Любанского</w:t>
      </w:r>
      <w:proofErr w:type="spellEnd"/>
      <w:r>
        <w:rPr>
          <w:bCs/>
          <w:kern w:val="32"/>
          <w:lang w:val="ru-RU"/>
        </w:rPr>
        <w:t xml:space="preserve"> лесничества имеет обременение: по аренде ООО «Траст лес» договор № 3/3-2009-06 от 06.07.2009г., </w:t>
      </w:r>
      <w:r>
        <w:rPr>
          <w:bCs/>
          <w:kern w:val="32"/>
          <w:lang w:val="ru-RU"/>
        </w:rPr>
        <w:lastRenderedPageBreak/>
        <w:t>(свидетельство о государственной регистрации права № 47-47-01/018/2009-046 от 31.05.2011 г.). Вид использования лесов - заготовка древесины, сроком на 49 лет.</w:t>
      </w:r>
    </w:p>
    <w:p w:rsidR="00917D44" w:rsidRDefault="00917D44" w:rsidP="00DA5B82">
      <w:pPr>
        <w:pStyle w:val="affff4"/>
        <w:ind w:firstLine="709"/>
        <w:rPr>
          <w:bCs/>
          <w:kern w:val="32"/>
          <w:lang w:val="ru-RU"/>
        </w:rPr>
      </w:pPr>
    </w:p>
    <w:p w:rsidR="00917D44" w:rsidRDefault="00917D44" w:rsidP="00DA5B82">
      <w:pPr>
        <w:pStyle w:val="affff4"/>
        <w:ind w:firstLine="709"/>
        <w:rPr>
          <w:bCs/>
          <w:kern w:val="32"/>
          <w:lang w:val="ru-RU"/>
        </w:rPr>
      </w:pPr>
      <w:r>
        <w:rPr>
          <w:bCs/>
          <w:kern w:val="32"/>
          <w:lang w:val="ru-RU"/>
        </w:rPr>
        <w:t>Таблица 31. Особо защитные участки лесов</w:t>
      </w:r>
    </w:p>
    <w:tbl>
      <w:tblPr>
        <w:tblW w:w="14500" w:type="dxa"/>
        <w:tblLook w:val="04A0" w:firstRow="1" w:lastRow="0" w:firstColumn="1" w:lastColumn="0" w:noHBand="0" w:noVBand="1"/>
      </w:tblPr>
      <w:tblGrid>
        <w:gridCol w:w="2540"/>
        <w:gridCol w:w="2100"/>
        <w:gridCol w:w="2140"/>
        <w:gridCol w:w="2220"/>
        <w:gridCol w:w="3080"/>
        <w:gridCol w:w="1120"/>
        <w:gridCol w:w="1300"/>
      </w:tblGrid>
      <w:tr w:rsidR="00917D44" w:rsidRPr="00917D44" w:rsidTr="00917D44">
        <w:trPr>
          <w:trHeight w:val="1120"/>
        </w:trPr>
        <w:tc>
          <w:tcPr>
            <w:tcW w:w="2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 п/п</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Лесничество</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Участковое лесничество/ урочище (при наличии)</w:t>
            </w:r>
          </w:p>
        </w:tc>
        <w:tc>
          <w:tcPr>
            <w:tcW w:w="2220" w:type="dxa"/>
            <w:tcBorders>
              <w:top w:val="single" w:sz="4" w:space="0" w:color="auto"/>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Лесной квартал</w:t>
            </w:r>
          </w:p>
        </w:tc>
        <w:tc>
          <w:tcPr>
            <w:tcW w:w="3080" w:type="dxa"/>
            <w:tcBorders>
              <w:top w:val="single" w:sz="4" w:space="0" w:color="auto"/>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Лесотаксационный выдел</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Название</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Площадь (га)</w:t>
            </w:r>
          </w:p>
        </w:tc>
      </w:tr>
      <w:tr w:rsidR="00917D44" w:rsidRPr="00917D44" w:rsidTr="00917D44">
        <w:trPr>
          <w:trHeight w:val="290"/>
        </w:trPr>
        <w:tc>
          <w:tcPr>
            <w:tcW w:w="2540" w:type="dxa"/>
            <w:tcBorders>
              <w:top w:val="nil"/>
              <w:left w:val="single" w:sz="4" w:space="0" w:color="auto"/>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1</w:t>
            </w:r>
          </w:p>
        </w:tc>
        <w:tc>
          <w:tcPr>
            <w:tcW w:w="2100" w:type="dxa"/>
            <w:tcBorders>
              <w:top w:val="nil"/>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2</w:t>
            </w:r>
          </w:p>
        </w:tc>
        <w:tc>
          <w:tcPr>
            <w:tcW w:w="2140" w:type="dxa"/>
            <w:tcBorders>
              <w:top w:val="nil"/>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3</w:t>
            </w:r>
          </w:p>
        </w:tc>
        <w:tc>
          <w:tcPr>
            <w:tcW w:w="2220" w:type="dxa"/>
            <w:tcBorders>
              <w:top w:val="nil"/>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4</w:t>
            </w:r>
          </w:p>
        </w:tc>
        <w:tc>
          <w:tcPr>
            <w:tcW w:w="3080" w:type="dxa"/>
            <w:tcBorders>
              <w:top w:val="nil"/>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5</w:t>
            </w:r>
          </w:p>
        </w:tc>
        <w:tc>
          <w:tcPr>
            <w:tcW w:w="1120" w:type="dxa"/>
            <w:tcBorders>
              <w:top w:val="nil"/>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6</w:t>
            </w:r>
          </w:p>
        </w:tc>
        <w:tc>
          <w:tcPr>
            <w:tcW w:w="1300" w:type="dxa"/>
            <w:tcBorders>
              <w:top w:val="nil"/>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7</w:t>
            </w:r>
          </w:p>
        </w:tc>
      </w:tr>
      <w:tr w:rsidR="00917D44" w:rsidRPr="00917D44" w:rsidTr="00917D44">
        <w:trPr>
          <w:trHeight w:val="290"/>
        </w:trPr>
        <w:tc>
          <w:tcPr>
            <w:tcW w:w="2540" w:type="dxa"/>
            <w:tcBorders>
              <w:top w:val="nil"/>
              <w:left w:val="single" w:sz="4" w:space="0" w:color="auto"/>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w:t>
            </w:r>
          </w:p>
        </w:tc>
        <w:tc>
          <w:tcPr>
            <w:tcW w:w="2100" w:type="dxa"/>
            <w:tcBorders>
              <w:top w:val="nil"/>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w:t>
            </w:r>
          </w:p>
        </w:tc>
        <w:tc>
          <w:tcPr>
            <w:tcW w:w="2140" w:type="dxa"/>
            <w:tcBorders>
              <w:top w:val="nil"/>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w:t>
            </w:r>
          </w:p>
        </w:tc>
        <w:tc>
          <w:tcPr>
            <w:tcW w:w="2220" w:type="dxa"/>
            <w:tcBorders>
              <w:top w:val="nil"/>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w:t>
            </w:r>
          </w:p>
        </w:tc>
        <w:tc>
          <w:tcPr>
            <w:tcW w:w="3080" w:type="dxa"/>
            <w:tcBorders>
              <w:top w:val="nil"/>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w:t>
            </w:r>
          </w:p>
        </w:tc>
        <w:tc>
          <w:tcPr>
            <w:tcW w:w="1300" w:type="dxa"/>
            <w:tcBorders>
              <w:top w:val="nil"/>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w:t>
            </w:r>
          </w:p>
        </w:tc>
      </w:tr>
      <w:tr w:rsidR="00917D44" w:rsidRPr="00917D44" w:rsidTr="00917D44">
        <w:trPr>
          <w:trHeight w:val="290"/>
        </w:trPr>
        <w:tc>
          <w:tcPr>
            <w:tcW w:w="2540" w:type="dxa"/>
            <w:tcBorders>
              <w:top w:val="nil"/>
              <w:left w:val="single" w:sz="4" w:space="0" w:color="auto"/>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Итого:</w:t>
            </w:r>
          </w:p>
        </w:tc>
        <w:tc>
          <w:tcPr>
            <w:tcW w:w="10660" w:type="dxa"/>
            <w:gridSpan w:val="5"/>
            <w:tcBorders>
              <w:top w:val="single" w:sz="4" w:space="0" w:color="auto"/>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917D44" w:rsidRPr="00917D44" w:rsidRDefault="00917D44" w:rsidP="00917D44">
            <w:pPr>
              <w:spacing w:line="240" w:lineRule="auto"/>
              <w:jc w:val="center"/>
              <w:rPr>
                <w:rFonts w:eastAsia="Times New Roman"/>
                <w:color w:val="000000"/>
                <w:sz w:val="22"/>
                <w:lang w:eastAsia="ru-RU"/>
              </w:rPr>
            </w:pPr>
            <w:r w:rsidRPr="00917D44">
              <w:rPr>
                <w:rFonts w:eastAsia="Times New Roman"/>
                <w:color w:val="000000"/>
                <w:sz w:val="22"/>
                <w:lang w:eastAsia="ru-RU"/>
              </w:rPr>
              <w:t>-</w:t>
            </w:r>
          </w:p>
        </w:tc>
      </w:tr>
    </w:tbl>
    <w:p w:rsidR="00917D44" w:rsidRDefault="00917D44" w:rsidP="00DA5B82">
      <w:pPr>
        <w:pStyle w:val="affff4"/>
        <w:ind w:firstLine="709"/>
        <w:rPr>
          <w:bCs/>
          <w:kern w:val="32"/>
          <w:lang w:val="ru-RU"/>
        </w:rPr>
      </w:pPr>
    </w:p>
    <w:p w:rsidR="003F2494" w:rsidRDefault="003F2494" w:rsidP="003F2494">
      <w:pPr>
        <w:pStyle w:val="affff4"/>
        <w:spacing w:after="120"/>
        <w:ind w:right="1387" w:firstLine="0"/>
        <w:rPr>
          <w:bCs/>
          <w:kern w:val="32"/>
          <w:lang w:val="ru-RU"/>
        </w:rPr>
      </w:pPr>
      <w:r>
        <w:rPr>
          <w:bCs/>
          <w:kern w:val="32"/>
          <w:lang w:val="ru-RU"/>
        </w:rPr>
        <w:br w:type="page"/>
      </w:r>
    </w:p>
    <w:p w:rsidR="00080B20" w:rsidRDefault="000654C0" w:rsidP="000654C0">
      <w:pPr>
        <w:pStyle w:val="affff4"/>
        <w:spacing w:after="120"/>
        <w:ind w:right="1387" w:firstLine="709"/>
        <w:jc w:val="center"/>
        <w:rPr>
          <w:bCs/>
          <w:kern w:val="32"/>
          <w:lang w:val="ru-RU"/>
        </w:rPr>
      </w:pPr>
      <w:r>
        <w:rPr>
          <w:bCs/>
          <w:kern w:val="32"/>
          <w:lang w:val="ru-RU"/>
        </w:rPr>
        <w:lastRenderedPageBreak/>
        <w:t>Проектная документация лесного участка от 25.12.2025 №150</w:t>
      </w:r>
    </w:p>
    <w:p w:rsidR="007A78A6" w:rsidRDefault="007A78A6" w:rsidP="003A3C35">
      <w:pPr>
        <w:pStyle w:val="affff4"/>
        <w:spacing w:after="120"/>
        <w:ind w:right="1387" w:firstLine="709"/>
        <w:rPr>
          <w:bCs/>
          <w:kern w:val="32"/>
          <w:lang w:val="ru-RU"/>
        </w:rPr>
      </w:pPr>
    </w:p>
    <w:p w:rsidR="007A78A6" w:rsidRDefault="000654C0" w:rsidP="000654C0">
      <w:pPr>
        <w:pStyle w:val="affff4"/>
        <w:ind w:firstLine="709"/>
        <w:rPr>
          <w:bCs/>
          <w:kern w:val="32"/>
          <w:lang w:val="ru-RU"/>
        </w:rPr>
      </w:pPr>
      <w:r>
        <w:rPr>
          <w:bCs/>
          <w:kern w:val="32"/>
          <w:lang w:val="ru-RU"/>
        </w:rPr>
        <w:t>Т</w:t>
      </w:r>
      <w:r w:rsidR="00CA52F8">
        <w:rPr>
          <w:bCs/>
          <w:kern w:val="32"/>
          <w:lang w:val="ru-RU"/>
        </w:rPr>
        <w:t>аблица 32</w:t>
      </w:r>
      <w:r w:rsidR="00225784">
        <w:rPr>
          <w:bCs/>
          <w:kern w:val="32"/>
          <w:lang w:val="ru-RU"/>
        </w:rPr>
        <w:t>.</w:t>
      </w:r>
      <w:r>
        <w:rPr>
          <w:bCs/>
          <w:kern w:val="32"/>
          <w:lang w:val="ru-RU"/>
        </w:rPr>
        <w:t xml:space="preserve"> Таксационное описание участка по целевому назначению и категориям защитных </w:t>
      </w:r>
      <w:r w:rsidR="00A821F6">
        <w:rPr>
          <w:bCs/>
          <w:kern w:val="32"/>
          <w:lang w:val="ru-RU"/>
        </w:rPr>
        <w:t>лесов</w:t>
      </w:r>
    </w:p>
    <w:tbl>
      <w:tblPr>
        <w:tblW w:w="14596" w:type="dxa"/>
        <w:tblLayout w:type="fixed"/>
        <w:tblLook w:val="04A0" w:firstRow="1" w:lastRow="0" w:firstColumn="1" w:lastColumn="0" w:noHBand="0" w:noVBand="1"/>
      </w:tblPr>
      <w:tblGrid>
        <w:gridCol w:w="1555"/>
        <w:gridCol w:w="850"/>
        <w:gridCol w:w="709"/>
        <w:gridCol w:w="992"/>
        <w:gridCol w:w="2410"/>
        <w:gridCol w:w="567"/>
        <w:gridCol w:w="1276"/>
        <w:gridCol w:w="1417"/>
        <w:gridCol w:w="567"/>
        <w:gridCol w:w="851"/>
        <w:gridCol w:w="1701"/>
        <w:gridCol w:w="1701"/>
      </w:tblGrid>
      <w:tr w:rsidR="000654C0" w:rsidRPr="003A3C35" w:rsidTr="00BE6E77">
        <w:trPr>
          <w:trHeight w:val="1757"/>
        </w:trPr>
        <w:tc>
          <w:tcPr>
            <w:tcW w:w="155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654C0" w:rsidRPr="003A3C35" w:rsidRDefault="000654C0" w:rsidP="00BE6E77">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Наименование участкового лесничества</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rsidR="000654C0" w:rsidRPr="003A3C35" w:rsidRDefault="000654C0" w:rsidP="00BE6E77">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 квартала</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hideMark/>
          </w:tcPr>
          <w:p w:rsidR="000654C0" w:rsidRPr="003A3C35" w:rsidRDefault="000654C0" w:rsidP="00BE6E77">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 выдела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0654C0" w:rsidRPr="003A3C35" w:rsidRDefault="000654C0" w:rsidP="00BE6E77">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Площадь, га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0654C0" w:rsidRPr="003A3C35" w:rsidRDefault="000654C0" w:rsidP="00BE6E77">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Состав насаждения</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hideMark/>
          </w:tcPr>
          <w:p w:rsidR="000654C0" w:rsidRPr="003A3C35" w:rsidRDefault="000654C0" w:rsidP="00BE6E77">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Класс возраста</w:t>
            </w:r>
          </w:p>
        </w:tc>
        <w:tc>
          <w:tcPr>
            <w:tcW w:w="1276" w:type="dxa"/>
            <w:tcBorders>
              <w:top w:val="single" w:sz="4" w:space="0" w:color="auto"/>
              <w:left w:val="nil"/>
              <w:bottom w:val="single" w:sz="4" w:space="0" w:color="auto"/>
              <w:right w:val="single" w:sz="4" w:space="0" w:color="auto"/>
            </w:tcBorders>
            <w:shd w:val="clear" w:color="auto" w:fill="auto"/>
            <w:textDirection w:val="btLr"/>
            <w:vAlign w:val="center"/>
            <w:hideMark/>
          </w:tcPr>
          <w:p w:rsidR="000654C0" w:rsidRPr="003A3C35" w:rsidRDefault="000654C0" w:rsidP="00BE6E77">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Возраст, лет</w:t>
            </w:r>
          </w:p>
        </w:tc>
        <w:tc>
          <w:tcPr>
            <w:tcW w:w="1417" w:type="dxa"/>
            <w:tcBorders>
              <w:top w:val="single" w:sz="4" w:space="0" w:color="auto"/>
              <w:left w:val="nil"/>
              <w:bottom w:val="single" w:sz="4" w:space="0" w:color="auto"/>
              <w:right w:val="single" w:sz="4" w:space="0" w:color="auto"/>
            </w:tcBorders>
            <w:shd w:val="clear" w:color="auto" w:fill="auto"/>
            <w:textDirection w:val="btLr"/>
            <w:vAlign w:val="center"/>
            <w:hideMark/>
          </w:tcPr>
          <w:p w:rsidR="000654C0" w:rsidRPr="003A3C35" w:rsidRDefault="000654C0" w:rsidP="00BE6E77">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Класс бонитета</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hideMark/>
          </w:tcPr>
          <w:p w:rsidR="000654C0" w:rsidRPr="003A3C35" w:rsidRDefault="000654C0" w:rsidP="00BE6E77">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Полнота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654C0" w:rsidRPr="003A3C35" w:rsidRDefault="000654C0" w:rsidP="00BE6E77">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Запас на га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654C0" w:rsidRPr="003A3C35" w:rsidRDefault="000654C0" w:rsidP="00BE6E77">
            <w:pPr>
              <w:spacing w:line="240" w:lineRule="auto"/>
              <w:jc w:val="center"/>
              <w:rPr>
                <w:rFonts w:eastAsia="Times New Roman"/>
                <w:color w:val="000000"/>
                <w:sz w:val="24"/>
                <w:szCs w:val="24"/>
                <w:lang w:eastAsia="ru-RU"/>
              </w:rPr>
            </w:pPr>
            <w:r w:rsidRPr="003A3C35">
              <w:rPr>
                <w:rFonts w:eastAsia="Times New Roman"/>
                <w:color w:val="000000"/>
                <w:sz w:val="24"/>
                <w:szCs w:val="24"/>
                <w:lang w:eastAsia="ru-RU"/>
              </w:rPr>
              <w:t xml:space="preserve">Общий запас древесины на участке, </w:t>
            </w:r>
            <w:proofErr w:type="spellStart"/>
            <w:r w:rsidRPr="003A3C35">
              <w:rPr>
                <w:rFonts w:eastAsia="Times New Roman"/>
                <w:color w:val="000000"/>
                <w:sz w:val="24"/>
                <w:szCs w:val="24"/>
                <w:lang w:eastAsia="ru-RU"/>
              </w:rPr>
              <w:t>куб.м</w:t>
            </w:r>
            <w:proofErr w:type="spellEnd"/>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654C0" w:rsidRPr="003A3C35" w:rsidRDefault="000654C0" w:rsidP="00BE6E77">
            <w:pPr>
              <w:spacing w:line="240" w:lineRule="auto"/>
              <w:jc w:val="center"/>
              <w:rPr>
                <w:rFonts w:eastAsia="Times New Roman"/>
                <w:color w:val="000000"/>
                <w:sz w:val="24"/>
                <w:szCs w:val="24"/>
                <w:lang w:eastAsia="ru-RU"/>
              </w:rPr>
            </w:pPr>
            <w:proofErr w:type="spellStart"/>
            <w:r w:rsidRPr="003A3C35">
              <w:rPr>
                <w:rFonts w:eastAsia="Times New Roman"/>
                <w:color w:val="000000"/>
                <w:sz w:val="24"/>
                <w:szCs w:val="24"/>
                <w:lang w:eastAsia="ru-RU"/>
              </w:rPr>
              <w:t>Доп.сведения</w:t>
            </w:r>
            <w:proofErr w:type="spellEnd"/>
            <w:r w:rsidRPr="003A3C35">
              <w:rPr>
                <w:rFonts w:eastAsia="Times New Roman"/>
                <w:color w:val="000000"/>
                <w:sz w:val="24"/>
                <w:szCs w:val="24"/>
                <w:lang w:eastAsia="ru-RU"/>
              </w:rPr>
              <w:t xml:space="preserve"> (ОЗУ)</w:t>
            </w:r>
          </w:p>
        </w:tc>
      </w:tr>
    </w:tbl>
    <w:p w:rsidR="007A78A6" w:rsidRPr="000654C0" w:rsidRDefault="007A78A6" w:rsidP="000654C0">
      <w:pPr>
        <w:pStyle w:val="affff4"/>
        <w:ind w:right="1389" w:firstLine="709"/>
        <w:rPr>
          <w:bCs/>
          <w:kern w:val="32"/>
          <w:sz w:val="2"/>
          <w:szCs w:val="2"/>
          <w:lang w:val="ru-RU"/>
        </w:rPr>
      </w:pPr>
    </w:p>
    <w:tbl>
      <w:tblPr>
        <w:tblW w:w="14596" w:type="dxa"/>
        <w:tblLook w:val="04A0" w:firstRow="1" w:lastRow="0" w:firstColumn="1" w:lastColumn="0" w:noHBand="0" w:noVBand="1"/>
      </w:tblPr>
      <w:tblGrid>
        <w:gridCol w:w="1555"/>
        <w:gridCol w:w="850"/>
        <w:gridCol w:w="709"/>
        <w:gridCol w:w="992"/>
        <w:gridCol w:w="2410"/>
        <w:gridCol w:w="567"/>
        <w:gridCol w:w="1276"/>
        <w:gridCol w:w="1417"/>
        <w:gridCol w:w="567"/>
        <w:gridCol w:w="851"/>
        <w:gridCol w:w="1701"/>
        <w:gridCol w:w="1701"/>
      </w:tblGrid>
      <w:tr w:rsidR="000654C0" w:rsidRPr="000654C0" w:rsidTr="000654C0">
        <w:trPr>
          <w:trHeight w:val="310"/>
        </w:trPr>
        <w:tc>
          <w:tcPr>
            <w:tcW w:w="1555" w:type="dxa"/>
            <w:tcBorders>
              <w:top w:val="single" w:sz="4" w:space="0" w:color="auto"/>
              <w:left w:val="single" w:sz="4" w:space="0" w:color="auto"/>
              <w:bottom w:val="nil"/>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1</w:t>
            </w:r>
          </w:p>
        </w:tc>
        <w:tc>
          <w:tcPr>
            <w:tcW w:w="850" w:type="dxa"/>
            <w:tcBorders>
              <w:top w:val="single" w:sz="4" w:space="0" w:color="auto"/>
              <w:left w:val="nil"/>
              <w:bottom w:val="nil"/>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2</w:t>
            </w:r>
          </w:p>
        </w:tc>
        <w:tc>
          <w:tcPr>
            <w:tcW w:w="709" w:type="dxa"/>
            <w:tcBorders>
              <w:top w:val="single" w:sz="4" w:space="0" w:color="auto"/>
              <w:left w:val="nil"/>
              <w:bottom w:val="nil"/>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3</w:t>
            </w:r>
          </w:p>
        </w:tc>
        <w:tc>
          <w:tcPr>
            <w:tcW w:w="992" w:type="dxa"/>
            <w:tcBorders>
              <w:top w:val="single" w:sz="4" w:space="0" w:color="auto"/>
              <w:left w:val="nil"/>
              <w:bottom w:val="nil"/>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4</w:t>
            </w:r>
          </w:p>
        </w:tc>
        <w:tc>
          <w:tcPr>
            <w:tcW w:w="2410" w:type="dxa"/>
            <w:tcBorders>
              <w:top w:val="single" w:sz="4" w:space="0" w:color="auto"/>
              <w:left w:val="nil"/>
              <w:bottom w:val="nil"/>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5</w:t>
            </w:r>
          </w:p>
        </w:tc>
        <w:tc>
          <w:tcPr>
            <w:tcW w:w="567" w:type="dxa"/>
            <w:tcBorders>
              <w:top w:val="single" w:sz="4" w:space="0" w:color="auto"/>
              <w:left w:val="nil"/>
              <w:bottom w:val="nil"/>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6</w:t>
            </w:r>
          </w:p>
        </w:tc>
        <w:tc>
          <w:tcPr>
            <w:tcW w:w="1276" w:type="dxa"/>
            <w:tcBorders>
              <w:top w:val="single" w:sz="4" w:space="0" w:color="auto"/>
              <w:left w:val="nil"/>
              <w:bottom w:val="nil"/>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7</w:t>
            </w:r>
          </w:p>
        </w:tc>
        <w:tc>
          <w:tcPr>
            <w:tcW w:w="1417" w:type="dxa"/>
            <w:tcBorders>
              <w:top w:val="single" w:sz="4" w:space="0" w:color="auto"/>
              <w:left w:val="nil"/>
              <w:bottom w:val="nil"/>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8</w:t>
            </w:r>
          </w:p>
        </w:tc>
        <w:tc>
          <w:tcPr>
            <w:tcW w:w="567" w:type="dxa"/>
            <w:tcBorders>
              <w:top w:val="single" w:sz="4" w:space="0" w:color="auto"/>
              <w:left w:val="nil"/>
              <w:bottom w:val="nil"/>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9</w:t>
            </w:r>
          </w:p>
        </w:tc>
        <w:tc>
          <w:tcPr>
            <w:tcW w:w="851" w:type="dxa"/>
            <w:tcBorders>
              <w:top w:val="single" w:sz="4" w:space="0" w:color="auto"/>
              <w:left w:val="nil"/>
              <w:bottom w:val="nil"/>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10</w:t>
            </w:r>
          </w:p>
        </w:tc>
        <w:tc>
          <w:tcPr>
            <w:tcW w:w="1701" w:type="dxa"/>
            <w:tcBorders>
              <w:top w:val="single" w:sz="4" w:space="0" w:color="auto"/>
              <w:left w:val="nil"/>
              <w:bottom w:val="nil"/>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11</w:t>
            </w:r>
          </w:p>
        </w:tc>
        <w:tc>
          <w:tcPr>
            <w:tcW w:w="1701" w:type="dxa"/>
            <w:tcBorders>
              <w:top w:val="single" w:sz="4" w:space="0" w:color="auto"/>
              <w:left w:val="nil"/>
              <w:bottom w:val="nil"/>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12</w:t>
            </w:r>
          </w:p>
        </w:tc>
      </w:tr>
      <w:tr w:rsidR="000654C0" w:rsidRPr="000654C0" w:rsidTr="000654C0">
        <w:trPr>
          <w:trHeight w:val="310"/>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0654C0" w:rsidRPr="000654C0" w:rsidRDefault="000654C0" w:rsidP="000654C0">
            <w:pPr>
              <w:spacing w:line="240" w:lineRule="auto"/>
              <w:rPr>
                <w:rFonts w:eastAsia="Times New Roman"/>
                <w:sz w:val="24"/>
                <w:szCs w:val="24"/>
                <w:lang w:eastAsia="ru-RU"/>
              </w:rPr>
            </w:pPr>
            <w:r w:rsidRPr="000654C0">
              <w:rPr>
                <w:rFonts w:eastAsia="Times New Roman"/>
                <w:sz w:val="24"/>
                <w:szCs w:val="24"/>
                <w:lang w:eastAsia="ru-RU"/>
              </w:rPr>
              <w:t>Наименование субъекта Российской Федерации - Ленинградская область</w:t>
            </w:r>
          </w:p>
        </w:tc>
      </w:tr>
      <w:tr w:rsidR="000654C0" w:rsidRPr="000654C0" w:rsidTr="000654C0">
        <w:trPr>
          <w:trHeight w:val="310"/>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0654C0" w:rsidRPr="000654C0" w:rsidRDefault="000654C0" w:rsidP="000654C0">
            <w:pPr>
              <w:spacing w:line="240" w:lineRule="auto"/>
              <w:rPr>
                <w:rFonts w:eastAsia="Times New Roman"/>
                <w:color w:val="000000"/>
                <w:sz w:val="24"/>
                <w:szCs w:val="24"/>
                <w:lang w:eastAsia="ru-RU"/>
              </w:rPr>
            </w:pPr>
            <w:r w:rsidRPr="000654C0">
              <w:rPr>
                <w:rFonts w:eastAsia="Times New Roman"/>
                <w:color w:val="000000"/>
                <w:sz w:val="24"/>
                <w:szCs w:val="24"/>
                <w:lang w:eastAsia="ru-RU"/>
              </w:rPr>
              <w:t>Наименование муниципального района - Тосненский</w:t>
            </w:r>
          </w:p>
        </w:tc>
      </w:tr>
      <w:tr w:rsidR="000654C0" w:rsidRPr="000654C0" w:rsidTr="000654C0">
        <w:trPr>
          <w:trHeight w:val="310"/>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0654C0" w:rsidRPr="000654C0" w:rsidRDefault="000654C0" w:rsidP="000654C0">
            <w:pPr>
              <w:spacing w:line="240" w:lineRule="auto"/>
              <w:rPr>
                <w:rFonts w:eastAsia="Times New Roman"/>
                <w:color w:val="000000"/>
                <w:sz w:val="24"/>
                <w:szCs w:val="24"/>
                <w:lang w:eastAsia="ru-RU"/>
              </w:rPr>
            </w:pPr>
            <w:r w:rsidRPr="000654C0">
              <w:rPr>
                <w:rFonts w:eastAsia="Times New Roman"/>
                <w:color w:val="000000"/>
                <w:sz w:val="24"/>
                <w:szCs w:val="24"/>
                <w:lang w:eastAsia="ru-RU"/>
              </w:rPr>
              <w:t>Категория земель - Земли лесного фонда</w:t>
            </w:r>
          </w:p>
        </w:tc>
      </w:tr>
      <w:tr w:rsidR="000654C0" w:rsidRPr="000654C0" w:rsidTr="000654C0">
        <w:trPr>
          <w:trHeight w:val="310"/>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0654C0" w:rsidRPr="000654C0" w:rsidRDefault="000654C0" w:rsidP="000654C0">
            <w:pPr>
              <w:spacing w:line="240" w:lineRule="auto"/>
              <w:rPr>
                <w:rFonts w:eastAsia="Times New Roman"/>
                <w:color w:val="000000"/>
                <w:sz w:val="24"/>
                <w:szCs w:val="24"/>
                <w:lang w:eastAsia="ru-RU"/>
              </w:rPr>
            </w:pPr>
            <w:r w:rsidRPr="000654C0">
              <w:rPr>
                <w:rFonts w:eastAsia="Times New Roman"/>
                <w:color w:val="000000"/>
                <w:sz w:val="24"/>
                <w:szCs w:val="24"/>
                <w:lang w:eastAsia="ru-RU"/>
              </w:rPr>
              <w:t>Наименование лесничества (лесопарка), участкового лесничества, номера лесных кварталов, лесотаксационных выделов и  их частей - Любанское</w:t>
            </w:r>
          </w:p>
        </w:tc>
      </w:tr>
      <w:tr w:rsidR="000654C0" w:rsidRPr="000654C0" w:rsidTr="000654C0">
        <w:trPr>
          <w:trHeight w:val="793"/>
        </w:trPr>
        <w:tc>
          <w:tcPr>
            <w:tcW w:w="145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 xml:space="preserve">Целевое назначение: защитные леса, </w:t>
            </w:r>
            <w:r w:rsidRPr="000654C0">
              <w:rPr>
                <w:rFonts w:eastAsia="Times New Roman"/>
                <w:color w:val="000000"/>
                <w:sz w:val="24"/>
                <w:szCs w:val="24"/>
                <w:lang w:eastAsia="ru-RU"/>
              </w:rPr>
              <w:br/>
              <w:t xml:space="preserve">категория защитных лесов: леса, выполняющие функцию защиты природных и иных объектов </w:t>
            </w:r>
          </w:p>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(леса, расположенные в защитных полосах лесов).</w:t>
            </w:r>
          </w:p>
        </w:tc>
      </w:tr>
      <w:tr w:rsidR="000654C0" w:rsidRPr="000654C0" w:rsidTr="000654C0">
        <w:trPr>
          <w:trHeight w:val="310"/>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Любанское</w:t>
            </w:r>
          </w:p>
        </w:tc>
        <w:tc>
          <w:tcPr>
            <w:tcW w:w="850" w:type="dxa"/>
            <w:tcBorders>
              <w:top w:val="nil"/>
              <w:left w:val="nil"/>
              <w:bottom w:val="single" w:sz="4" w:space="0" w:color="auto"/>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127</w:t>
            </w:r>
          </w:p>
        </w:tc>
        <w:tc>
          <w:tcPr>
            <w:tcW w:w="709" w:type="dxa"/>
            <w:tcBorders>
              <w:top w:val="nil"/>
              <w:left w:val="nil"/>
              <w:bottom w:val="single" w:sz="4" w:space="0" w:color="auto"/>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7</w:t>
            </w:r>
          </w:p>
        </w:tc>
        <w:tc>
          <w:tcPr>
            <w:tcW w:w="992" w:type="dxa"/>
            <w:tcBorders>
              <w:top w:val="nil"/>
              <w:left w:val="nil"/>
              <w:bottom w:val="single" w:sz="4" w:space="0" w:color="auto"/>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0,0356</w:t>
            </w:r>
          </w:p>
        </w:tc>
        <w:tc>
          <w:tcPr>
            <w:tcW w:w="2410" w:type="dxa"/>
            <w:tcBorders>
              <w:top w:val="nil"/>
              <w:left w:val="nil"/>
              <w:bottom w:val="single" w:sz="4" w:space="0" w:color="auto"/>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7Б1Ос2С+Олс+Е</w:t>
            </w:r>
          </w:p>
        </w:tc>
        <w:tc>
          <w:tcPr>
            <w:tcW w:w="567" w:type="dxa"/>
            <w:tcBorders>
              <w:top w:val="nil"/>
              <w:left w:val="nil"/>
              <w:bottom w:val="single" w:sz="4" w:space="0" w:color="auto"/>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8</w:t>
            </w:r>
          </w:p>
        </w:tc>
        <w:tc>
          <w:tcPr>
            <w:tcW w:w="1276" w:type="dxa"/>
            <w:tcBorders>
              <w:top w:val="nil"/>
              <w:left w:val="nil"/>
              <w:bottom w:val="single" w:sz="4" w:space="0" w:color="auto"/>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75</w:t>
            </w:r>
          </w:p>
        </w:tc>
        <w:tc>
          <w:tcPr>
            <w:tcW w:w="1417" w:type="dxa"/>
            <w:tcBorders>
              <w:top w:val="nil"/>
              <w:left w:val="nil"/>
              <w:bottom w:val="single" w:sz="4" w:space="0" w:color="auto"/>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300</w:t>
            </w:r>
          </w:p>
        </w:tc>
        <w:tc>
          <w:tcPr>
            <w:tcW w:w="1701" w:type="dxa"/>
            <w:tcBorders>
              <w:top w:val="nil"/>
              <w:left w:val="nil"/>
              <w:bottom w:val="single" w:sz="4" w:space="0" w:color="auto"/>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11</w:t>
            </w:r>
          </w:p>
        </w:tc>
        <w:tc>
          <w:tcPr>
            <w:tcW w:w="1701" w:type="dxa"/>
            <w:tcBorders>
              <w:top w:val="nil"/>
              <w:left w:val="nil"/>
              <w:bottom w:val="single" w:sz="4" w:space="0" w:color="auto"/>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w:t>
            </w:r>
          </w:p>
        </w:tc>
      </w:tr>
      <w:tr w:rsidR="000654C0" w:rsidRPr="000654C0" w:rsidTr="000654C0">
        <w:trPr>
          <w:trHeight w:val="310"/>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Любанское</w:t>
            </w:r>
          </w:p>
        </w:tc>
        <w:tc>
          <w:tcPr>
            <w:tcW w:w="850" w:type="dxa"/>
            <w:tcBorders>
              <w:top w:val="nil"/>
              <w:left w:val="nil"/>
              <w:bottom w:val="single" w:sz="4" w:space="0" w:color="auto"/>
              <w:right w:val="single" w:sz="4" w:space="0" w:color="auto"/>
            </w:tcBorders>
            <w:shd w:val="clear" w:color="auto" w:fill="auto"/>
            <w:vAlign w:val="bottom"/>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116</w:t>
            </w:r>
          </w:p>
        </w:tc>
        <w:tc>
          <w:tcPr>
            <w:tcW w:w="709" w:type="dxa"/>
            <w:tcBorders>
              <w:top w:val="nil"/>
              <w:left w:val="nil"/>
              <w:bottom w:val="single" w:sz="4" w:space="0" w:color="auto"/>
              <w:right w:val="single" w:sz="4" w:space="0" w:color="auto"/>
            </w:tcBorders>
            <w:shd w:val="clear" w:color="auto" w:fill="auto"/>
            <w:vAlign w:val="bottom"/>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18</w:t>
            </w:r>
          </w:p>
        </w:tc>
        <w:tc>
          <w:tcPr>
            <w:tcW w:w="992" w:type="dxa"/>
            <w:tcBorders>
              <w:top w:val="nil"/>
              <w:left w:val="nil"/>
              <w:bottom w:val="single" w:sz="4" w:space="0" w:color="auto"/>
              <w:right w:val="single" w:sz="4" w:space="0" w:color="auto"/>
            </w:tcBorders>
            <w:shd w:val="clear" w:color="auto" w:fill="auto"/>
            <w:vAlign w:val="bottom"/>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0,0370</w:t>
            </w:r>
          </w:p>
        </w:tc>
        <w:tc>
          <w:tcPr>
            <w:tcW w:w="2410" w:type="dxa"/>
            <w:tcBorders>
              <w:top w:val="nil"/>
              <w:left w:val="nil"/>
              <w:bottom w:val="single" w:sz="4" w:space="0" w:color="auto"/>
              <w:right w:val="single" w:sz="4" w:space="0" w:color="auto"/>
            </w:tcBorders>
            <w:shd w:val="clear" w:color="auto" w:fill="auto"/>
            <w:vAlign w:val="bottom"/>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7Б1Ос2С+Олс+Е</w:t>
            </w:r>
          </w:p>
        </w:tc>
        <w:tc>
          <w:tcPr>
            <w:tcW w:w="567" w:type="dxa"/>
            <w:tcBorders>
              <w:top w:val="nil"/>
              <w:left w:val="nil"/>
              <w:bottom w:val="single" w:sz="4" w:space="0" w:color="auto"/>
              <w:right w:val="single" w:sz="4" w:space="0" w:color="auto"/>
            </w:tcBorders>
            <w:shd w:val="clear" w:color="auto" w:fill="auto"/>
            <w:vAlign w:val="bottom"/>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8</w:t>
            </w:r>
          </w:p>
        </w:tc>
        <w:tc>
          <w:tcPr>
            <w:tcW w:w="1276" w:type="dxa"/>
            <w:tcBorders>
              <w:top w:val="nil"/>
              <w:left w:val="nil"/>
              <w:bottom w:val="single" w:sz="4" w:space="0" w:color="auto"/>
              <w:right w:val="single" w:sz="4" w:space="0" w:color="auto"/>
            </w:tcBorders>
            <w:shd w:val="clear" w:color="auto" w:fill="auto"/>
            <w:vAlign w:val="bottom"/>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75</w:t>
            </w:r>
          </w:p>
        </w:tc>
        <w:tc>
          <w:tcPr>
            <w:tcW w:w="1417" w:type="dxa"/>
            <w:tcBorders>
              <w:top w:val="nil"/>
              <w:left w:val="nil"/>
              <w:bottom w:val="single" w:sz="4" w:space="0" w:color="auto"/>
              <w:right w:val="single" w:sz="4" w:space="0" w:color="auto"/>
            </w:tcBorders>
            <w:shd w:val="clear" w:color="auto" w:fill="auto"/>
            <w:vAlign w:val="bottom"/>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2</w:t>
            </w:r>
          </w:p>
        </w:tc>
        <w:tc>
          <w:tcPr>
            <w:tcW w:w="567" w:type="dxa"/>
            <w:tcBorders>
              <w:top w:val="nil"/>
              <w:left w:val="nil"/>
              <w:bottom w:val="single" w:sz="4" w:space="0" w:color="auto"/>
              <w:right w:val="single" w:sz="4" w:space="0" w:color="auto"/>
            </w:tcBorders>
            <w:shd w:val="clear" w:color="auto" w:fill="auto"/>
            <w:vAlign w:val="bottom"/>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auto" w:fill="auto"/>
            <w:vAlign w:val="bottom"/>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300</w:t>
            </w:r>
          </w:p>
        </w:tc>
        <w:tc>
          <w:tcPr>
            <w:tcW w:w="1701" w:type="dxa"/>
            <w:tcBorders>
              <w:top w:val="nil"/>
              <w:left w:val="nil"/>
              <w:bottom w:val="single" w:sz="4" w:space="0" w:color="auto"/>
              <w:right w:val="single" w:sz="4" w:space="0" w:color="auto"/>
            </w:tcBorders>
            <w:shd w:val="clear" w:color="auto" w:fill="auto"/>
            <w:vAlign w:val="bottom"/>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11</w:t>
            </w:r>
          </w:p>
        </w:tc>
        <w:tc>
          <w:tcPr>
            <w:tcW w:w="1701" w:type="dxa"/>
            <w:tcBorders>
              <w:top w:val="nil"/>
              <w:left w:val="nil"/>
              <w:bottom w:val="single" w:sz="4" w:space="0" w:color="auto"/>
              <w:right w:val="single" w:sz="4" w:space="0" w:color="auto"/>
            </w:tcBorders>
            <w:shd w:val="clear" w:color="auto" w:fill="auto"/>
            <w:vAlign w:val="bottom"/>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ОЗУ</w:t>
            </w:r>
          </w:p>
        </w:tc>
      </w:tr>
      <w:tr w:rsidR="000654C0" w:rsidRPr="000654C0" w:rsidTr="000654C0">
        <w:trPr>
          <w:trHeight w:val="310"/>
        </w:trPr>
        <w:tc>
          <w:tcPr>
            <w:tcW w:w="311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654C0" w:rsidRPr="000654C0" w:rsidRDefault="000654C0" w:rsidP="000654C0">
            <w:pPr>
              <w:spacing w:line="240" w:lineRule="auto"/>
              <w:jc w:val="right"/>
              <w:rPr>
                <w:rFonts w:eastAsia="Times New Roman"/>
                <w:color w:val="000000"/>
                <w:sz w:val="24"/>
                <w:szCs w:val="24"/>
                <w:lang w:eastAsia="ru-RU"/>
              </w:rPr>
            </w:pPr>
            <w:r w:rsidRPr="000654C0">
              <w:rPr>
                <w:rFonts w:eastAsia="Times New Roman"/>
                <w:color w:val="000000"/>
                <w:sz w:val="24"/>
                <w:szCs w:val="24"/>
                <w:lang w:eastAsia="ru-RU"/>
              </w:rPr>
              <w:t>Итого на участке:</w:t>
            </w:r>
          </w:p>
        </w:tc>
        <w:tc>
          <w:tcPr>
            <w:tcW w:w="992" w:type="dxa"/>
            <w:tcBorders>
              <w:top w:val="nil"/>
              <w:left w:val="nil"/>
              <w:bottom w:val="single" w:sz="4" w:space="0" w:color="auto"/>
              <w:right w:val="single" w:sz="4" w:space="0" w:color="auto"/>
            </w:tcBorders>
            <w:shd w:val="clear" w:color="auto" w:fill="auto"/>
            <w:vAlign w:val="center"/>
            <w:hideMark/>
          </w:tcPr>
          <w:p w:rsidR="000654C0" w:rsidRPr="00B20530" w:rsidRDefault="000654C0" w:rsidP="000654C0">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0,0726</w:t>
            </w:r>
          </w:p>
        </w:tc>
        <w:tc>
          <w:tcPr>
            <w:tcW w:w="7088" w:type="dxa"/>
            <w:gridSpan w:val="6"/>
            <w:tcBorders>
              <w:top w:val="single" w:sz="4" w:space="0" w:color="auto"/>
              <w:left w:val="nil"/>
              <w:bottom w:val="single" w:sz="4" w:space="0" w:color="auto"/>
              <w:right w:val="single" w:sz="4" w:space="0" w:color="000000"/>
            </w:tcBorders>
            <w:shd w:val="clear" w:color="auto" w:fill="auto"/>
            <w:vAlign w:val="center"/>
            <w:hideMark/>
          </w:tcPr>
          <w:p w:rsidR="000654C0" w:rsidRPr="00B20530" w:rsidRDefault="000654C0" w:rsidP="000654C0">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22</w:t>
            </w:r>
          </w:p>
        </w:tc>
        <w:tc>
          <w:tcPr>
            <w:tcW w:w="1701" w:type="dxa"/>
            <w:tcBorders>
              <w:top w:val="nil"/>
              <w:left w:val="nil"/>
              <w:bottom w:val="single" w:sz="4" w:space="0" w:color="auto"/>
              <w:right w:val="single" w:sz="4" w:space="0" w:color="auto"/>
            </w:tcBorders>
            <w:shd w:val="clear" w:color="auto" w:fill="auto"/>
            <w:vAlign w:val="center"/>
            <w:hideMark/>
          </w:tcPr>
          <w:p w:rsidR="000654C0" w:rsidRPr="000654C0" w:rsidRDefault="000654C0" w:rsidP="000654C0">
            <w:pPr>
              <w:spacing w:line="240" w:lineRule="auto"/>
              <w:jc w:val="center"/>
              <w:rPr>
                <w:rFonts w:eastAsia="Times New Roman"/>
                <w:color w:val="000000"/>
                <w:sz w:val="24"/>
                <w:szCs w:val="24"/>
                <w:lang w:eastAsia="ru-RU"/>
              </w:rPr>
            </w:pPr>
            <w:r w:rsidRPr="000654C0">
              <w:rPr>
                <w:rFonts w:eastAsia="Times New Roman"/>
                <w:color w:val="000000"/>
                <w:sz w:val="24"/>
                <w:szCs w:val="24"/>
                <w:lang w:eastAsia="ru-RU"/>
              </w:rPr>
              <w:t>-</w:t>
            </w:r>
          </w:p>
        </w:tc>
      </w:tr>
    </w:tbl>
    <w:p w:rsidR="007A78A6" w:rsidRDefault="007A78A6" w:rsidP="003A3C35">
      <w:pPr>
        <w:pStyle w:val="affff4"/>
        <w:spacing w:after="120"/>
        <w:ind w:right="1387" w:firstLine="709"/>
        <w:rPr>
          <w:bCs/>
          <w:kern w:val="32"/>
          <w:lang w:val="ru-RU"/>
        </w:rPr>
      </w:pPr>
    </w:p>
    <w:p w:rsidR="00225784" w:rsidRDefault="00225784" w:rsidP="003A3C35">
      <w:pPr>
        <w:pStyle w:val="affff4"/>
        <w:spacing w:after="120"/>
        <w:ind w:right="1387" w:firstLine="709"/>
        <w:rPr>
          <w:bCs/>
          <w:kern w:val="32"/>
          <w:lang w:val="ru-RU"/>
        </w:rPr>
      </w:pPr>
    </w:p>
    <w:p w:rsidR="00225784" w:rsidRDefault="00225784" w:rsidP="003A3C35">
      <w:pPr>
        <w:pStyle w:val="affff4"/>
        <w:spacing w:after="120"/>
        <w:ind w:right="1387" w:firstLine="709"/>
        <w:rPr>
          <w:bCs/>
          <w:kern w:val="32"/>
          <w:lang w:val="ru-RU"/>
        </w:rPr>
      </w:pPr>
    </w:p>
    <w:p w:rsidR="00225784" w:rsidRDefault="00225784" w:rsidP="003A3C35">
      <w:pPr>
        <w:pStyle w:val="affff4"/>
        <w:spacing w:after="120"/>
        <w:ind w:right="1387" w:firstLine="709"/>
        <w:rPr>
          <w:bCs/>
          <w:kern w:val="32"/>
          <w:lang w:val="ru-RU"/>
        </w:rPr>
      </w:pPr>
    </w:p>
    <w:p w:rsidR="007A78A6" w:rsidRDefault="00CA52F8" w:rsidP="00A821F6">
      <w:pPr>
        <w:pStyle w:val="affff4"/>
        <w:ind w:firstLine="709"/>
        <w:rPr>
          <w:bCs/>
          <w:kern w:val="32"/>
          <w:lang w:val="ru-RU"/>
        </w:rPr>
      </w:pPr>
      <w:r>
        <w:rPr>
          <w:bCs/>
          <w:kern w:val="32"/>
          <w:lang w:val="ru-RU"/>
        </w:rPr>
        <w:lastRenderedPageBreak/>
        <w:t>Таблица 33</w:t>
      </w:r>
      <w:r w:rsidR="00225784">
        <w:rPr>
          <w:bCs/>
          <w:kern w:val="32"/>
          <w:lang w:val="ru-RU"/>
        </w:rPr>
        <w:t>. Распр</w:t>
      </w:r>
      <w:r w:rsidR="00A821F6">
        <w:rPr>
          <w:bCs/>
          <w:kern w:val="32"/>
          <w:lang w:val="ru-RU"/>
        </w:rPr>
        <w:t>еделение земель</w:t>
      </w:r>
    </w:p>
    <w:tbl>
      <w:tblPr>
        <w:tblW w:w="14454" w:type="dxa"/>
        <w:tblLook w:val="04A0" w:firstRow="1" w:lastRow="0" w:firstColumn="1" w:lastColumn="0" w:noHBand="0" w:noVBand="1"/>
      </w:tblPr>
      <w:tblGrid>
        <w:gridCol w:w="1129"/>
        <w:gridCol w:w="1418"/>
        <w:gridCol w:w="1276"/>
        <w:gridCol w:w="1275"/>
        <w:gridCol w:w="1843"/>
        <w:gridCol w:w="1276"/>
        <w:gridCol w:w="1417"/>
        <w:gridCol w:w="1134"/>
        <w:gridCol w:w="1134"/>
        <w:gridCol w:w="993"/>
        <w:gridCol w:w="1559"/>
      </w:tblGrid>
      <w:tr w:rsidR="00225784" w:rsidRPr="00352841" w:rsidTr="00BE6E77">
        <w:trPr>
          <w:trHeight w:val="310"/>
        </w:trPr>
        <w:tc>
          <w:tcPr>
            <w:tcW w:w="112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25784" w:rsidRPr="00352841" w:rsidRDefault="00225784" w:rsidP="00BE6E77">
            <w:pPr>
              <w:spacing w:line="240" w:lineRule="auto"/>
              <w:ind w:left="113" w:right="113"/>
              <w:jc w:val="center"/>
              <w:rPr>
                <w:rFonts w:eastAsia="Times New Roman"/>
                <w:color w:val="000000"/>
                <w:sz w:val="24"/>
                <w:szCs w:val="24"/>
                <w:lang w:eastAsia="ru-RU"/>
              </w:rPr>
            </w:pPr>
            <w:r w:rsidRPr="00352841">
              <w:rPr>
                <w:rFonts w:eastAsia="Times New Roman"/>
                <w:color w:val="000000"/>
                <w:sz w:val="24"/>
                <w:szCs w:val="24"/>
                <w:lang w:eastAsia="ru-RU"/>
              </w:rPr>
              <w:t>Общая площадь - всего</w:t>
            </w:r>
          </w:p>
        </w:tc>
        <w:tc>
          <w:tcPr>
            <w:tcW w:w="13325" w:type="dxa"/>
            <w:gridSpan w:val="10"/>
            <w:tcBorders>
              <w:top w:val="single" w:sz="4" w:space="0" w:color="auto"/>
              <w:left w:val="nil"/>
              <w:bottom w:val="single" w:sz="4" w:space="0" w:color="auto"/>
              <w:right w:val="single" w:sz="4" w:space="0" w:color="auto"/>
            </w:tcBorders>
            <w:shd w:val="clear" w:color="auto" w:fill="auto"/>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В том числе</w:t>
            </w:r>
          </w:p>
        </w:tc>
      </w:tr>
      <w:tr w:rsidR="00225784" w:rsidRPr="00352841" w:rsidTr="00BE6E77">
        <w:trPr>
          <w:trHeight w:val="310"/>
        </w:trPr>
        <w:tc>
          <w:tcPr>
            <w:tcW w:w="1129" w:type="dxa"/>
            <w:vMerge/>
            <w:tcBorders>
              <w:top w:val="single" w:sz="4" w:space="0" w:color="auto"/>
              <w:left w:val="single" w:sz="4" w:space="0" w:color="auto"/>
              <w:bottom w:val="single" w:sz="4" w:space="0" w:color="000000"/>
              <w:right w:val="single" w:sz="4" w:space="0" w:color="auto"/>
            </w:tcBorders>
            <w:vAlign w:val="center"/>
            <w:hideMark/>
          </w:tcPr>
          <w:p w:rsidR="00225784" w:rsidRPr="00352841" w:rsidRDefault="00225784" w:rsidP="00BE6E77">
            <w:pPr>
              <w:spacing w:line="240" w:lineRule="auto"/>
              <w:rPr>
                <w:rFonts w:eastAsia="Times New Roman"/>
                <w:color w:val="000000"/>
                <w:sz w:val="24"/>
                <w:szCs w:val="24"/>
                <w:lang w:eastAsia="ru-RU"/>
              </w:rPr>
            </w:pPr>
          </w:p>
        </w:tc>
        <w:tc>
          <w:tcPr>
            <w:tcW w:w="7088" w:type="dxa"/>
            <w:gridSpan w:val="5"/>
            <w:tcBorders>
              <w:top w:val="single" w:sz="4" w:space="0" w:color="auto"/>
              <w:left w:val="nil"/>
              <w:bottom w:val="single" w:sz="4" w:space="0" w:color="auto"/>
              <w:right w:val="single" w:sz="4" w:space="0" w:color="auto"/>
            </w:tcBorders>
            <w:shd w:val="clear" w:color="auto" w:fill="auto"/>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лесные земли</w:t>
            </w:r>
          </w:p>
        </w:tc>
        <w:tc>
          <w:tcPr>
            <w:tcW w:w="6237" w:type="dxa"/>
            <w:gridSpan w:val="5"/>
            <w:tcBorders>
              <w:top w:val="single" w:sz="4" w:space="0" w:color="auto"/>
              <w:left w:val="nil"/>
              <w:bottom w:val="single" w:sz="4" w:space="0" w:color="auto"/>
              <w:right w:val="single" w:sz="4" w:space="0" w:color="auto"/>
            </w:tcBorders>
            <w:shd w:val="clear" w:color="auto" w:fill="auto"/>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нелесные земли</w:t>
            </w:r>
          </w:p>
        </w:tc>
      </w:tr>
      <w:tr w:rsidR="00225784" w:rsidRPr="00352841" w:rsidTr="00BE6E77">
        <w:trPr>
          <w:trHeight w:val="2212"/>
        </w:trPr>
        <w:tc>
          <w:tcPr>
            <w:tcW w:w="1129" w:type="dxa"/>
            <w:vMerge/>
            <w:tcBorders>
              <w:top w:val="single" w:sz="4" w:space="0" w:color="auto"/>
              <w:left w:val="single" w:sz="4" w:space="0" w:color="auto"/>
              <w:bottom w:val="single" w:sz="4" w:space="0" w:color="000000"/>
              <w:right w:val="single" w:sz="4" w:space="0" w:color="auto"/>
            </w:tcBorders>
            <w:vAlign w:val="center"/>
            <w:hideMark/>
          </w:tcPr>
          <w:p w:rsidR="00225784" w:rsidRPr="00352841" w:rsidRDefault="00225784" w:rsidP="00BE6E77">
            <w:pPr>
              <w:spacing w:line="240" w:lineRule="auto"/>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shd w:val="clear" w:color="auto" w:fill="auto"/>
            <w:textDirection w:val="btLr"/>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занятые лесными насаждениями</w:t>
            </w:r>
          </w:p>
        </w:tc>
        <w:tc>
          <w:tcPr>
            <w:tcW w:w="1276" w:type="dxa"/>
            <w:tcBorders>
              <w:top w:val="nil"/>
              <w:left w:val="nil"/>
              <w:bottom w:val="single" w:sz="4" w:space="0" w:color="auto"/>
              <w:right w:val="single" w:sz="4" w:space="0" w:color="auto"/>
            </w:tcBorders>
            <w:shd w:val="clear" w:color="auto" w:fill="auto"/>
            <w:textDirection w:val="btLr"/>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лесные культуры в том числе</w:t>
            </w:r>
          </w:p>
        </w:tc>
        <w:tc>
          <w:tcPr>
            <w:tcW w:w="1275" w:type="dxa"/>
            <w:tcBorders>
              <w:top w:val="nil"/>
              <w:left w:val="nil"/>
              <w:bottom w:val="single" w:sz="4" w:space="0" w:color="auto"/>
              <w:right w:val="single" w:sz="4" w:space="0" w:color="auto"/>
            </w:tcBorders>
            <w:shd w:val="clear" w:color="auto" w:fill="auto"/>
            <w:textDirection w:val="btLr"/>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лесные питомники, плантации</w:t>
            </w:r>
          </w:p>
        </w:tc>
        <w:tc>
          <w:tcPr>
            <w:tcW w:w="1843" w:type="dxa"/>
            <w:tcBorders>
              <w:top w:val="nil"/>
              <w:left w:val="nil"/>
              <w:bottom w:val="single" w:sz="4" w:space="0" w:color="auto"/>
              <w:right w:val="single" w:sz="4" w:space="0" w:color="auto"/>
            </w:tcBorders>
            <w:shd w:val="clear" w:color="auto" w:fill="auto"/>
            <w:textDirection w:val="btLr"/>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не занятые лесными насаждениями</w:t>
            </w:r>
          </w:p>
        </w:tc>
        <w:tc>
          <w:tcPr>
            <w:tcW w:w="1276" w:type="dxa"/>
            <w:tcBorders>
              <w:top w:val="nil"/>
              <w:left w:val="nil"/>
              <w:bottom w:val="single" w:sz="4" w:space="0" w:color="auto"/>
              <w:right w:val="single" w:sz="4" w:space="0" w:color="auto"/>
            </w:tcBorders>
            <w:shd w:val="clear" w:color="auto" w:fill="auto"/>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Итого</w:t>
            </w:r>
          </w:p>
        </w:tc>
        <w:tc>
          <w:tcPr>
            <w:tcW w:w="1417" w:type="dxa"/>
            <w:tcBorders>
              <w:top w:val="nil"/>
              <w:left w:val="nil"/>
              <w:bottom w:val="single" w:sz="4" w:space="0" w:color="auto"/>
              <w:right w:val="single" w:sz="4" w:space="0" w:color="auto"/>
            </w:tcBorders>
            <w:shd w:val="clear" w:color="auto" w:fill="auto"/>
            <w:textDirection w:val="btLr"/>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дороги</w:t>
            </w:r>
          </w:p>
        </w:tc>
        <w:tc>
          <w:tcPr>
            <w:tcW w:w="1134" w:type="dxa"/>
            <w:tcBorders>
              <w:top w:val="nil"/>
              <w:left w:val="nil"/>
              <w:bottom w:val="single" w:sz="4" w:space="0" w:color="auto"/>
              <w:right w:val="single" w:sz="4" w:space="0" w:color="auto"/>
            </w:tcBorders>
            <w:shd w:val="clear" w:color="auto" w:fill="auto"/>
            <w:textDirection w:val="btLr"/>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просеки</w:t>
            </w:r>
          </w:p>
        </w:tc>
        <w:tc>
          <w:tcPr>
            <w:tcW w:w="1134" w:type="dxa"/>
            <w:tcBorders>
              <w:top w:val="nil"/>
              <w:left w:val="nil"/>
              <w:bottom w:val="single" w:sz="4" w:space="0" w:color="auto"/>
              <w:right w:val="single" w:sz="4" w:space="0" w:color="auto"/>
            </w:tcBorders>
            <w:shd w:val="clear" w:color="auto" w:fill="auto"/>
            <w:textDirection w:val="btLr"/>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болото</w:t>
            </w:r>
          </w:p>
        </w:tc>
        <w:tc>
          <w:tcPr>
            <w:tcW w:w="993" w:type="dxa"/>
            <w:tcBorders>
              <w:top w:val="nil"/>
              <w:left w:val="nil"/>
              <w:bottom w:val="single" w:sz="4" w:space="0" w:color="auto"/>
              <w:right w:val="single" w:sz="4" w:space="0" w:color="auto"/>
            </w:tcBorders>
            <w:shd w:val="clear" w:color="auto" w:fill="auto"/>
            <w:textDirection w:val="btLr"/>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другие</w:t>
            </w:r>
          </w:p>
        </w:tc>
        <w:tc>
          <w:tcPr>
            <w:tcW w:w="1559" w:type="dxa"/>
            <w:tcBorders>
              <w:top w:val="nil"/>
              <w:left w:val="nil"/>
              <w:bottom w:val="single" w:sz="4" w:space="0" w:color="auto"/>
              <w:right w:val="single" w:sz="4" w:space="0" w:color="auto"/>
            </w:tcBorders>
            <w:shd w:val="clear" w:color="auto" w:fill="auto"/>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Итого</w:t>
            </w:r>
          </w:p>
        </w:tc>
      </w:tr>
      <w:tr w:rsidR="00225784" w:rsidRPr="00352841" w:rsidTr="00BE6E77">
        <w:trPr>
          <w:trHeight w:val="310"/>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1</w:t>
            </w:r>
          </w:p>
        </w:tc>
        <w:tc>
          <w:tcPr>
            <w:tcW w:w="1418" w:type="dxa"/>
            <w:tcBorders>
              <w:top w:val="nil"/>
              <w:left w:val="nil"/>
              <w:bottom w:val="single" w:sz="4" w:space="0" w:color="auto"/>
              <w:right w:val="single" w:sz="4" w:space="0" w:color="auto"/>
            </w:tcBorders>
            <w:shd w:val="clear" w:color="auto" w:fill="auto"/>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2</w:t>
            </w:r>
          </w:p>
        </w:tc>
        <w:tc>
          <w:tcPr>
            <w:tcW w:w="1276" w:type="dxa"/>
            <w:tcBorders>
              <w:top w:val="nil"/>
              <w:left w:val="nil"/>
              <w:bottom w:val="single" w:sz="4" w:space="0" w:color="auto"/>
              <w:right w:val="single" w:sz="4" w:space="0" w:color="auto"/>
            </w:tcBorders>
            <w:shd w:val="clear" w:color="auto" w:fill="auto"/>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4</w:t>
            </w:r>
          </w:p>
        </w:tc>
        <w:tc>
          <w:tcPr>
            <w:tcW w:w="1843" w:type="dxa"/>
            <w:tcBorders>
              <w:top w:val="nil"/>
              <w:left w:val="nil"/>
              <w:bottom w:val="single" w:sz="4" w:space="0" w:color="auto"/>
              <w:right w:val="single" w:sz="4" w:space="0" w:color="auto"/>
            </w:tcBorders>
            <w:shd w:val="clear" w:color="auto" w:fill="auto"/>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5</w:t>
            </w:r>
          </w:p>
        </w:tc>
        <w:tc>
          <w:tcPr>
            <w:tcW w:w="1276" w:type="dxa"/>
            <w:tcBorders>
              <w:top w:val="nil"/>
              <w:left w:val="nil"/>
              <w:bottom w:val="single" w:sz="4" w:space="0" w:color="auto"/>
              <w:right w:val="single" w:sz="4" w:space="0" w:color="auto"/>
            </w:tcBorders>
            <w:shd w:val="clear" w:color="auto" w:fill="auto"/>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6</w:t>
            </w:r>
          </w:p>
        </w:tc>
        <w:tc>
          <w:tcPr>
            <w:tcW w:w="1417" w:type="dxa"/>
            <w:tcBorders>
              <w:top w:val="nil"/>
              <w:left w:val="nil"/>
              <w:bottom w:val="single" w:sz="4" w:space="0" w:color="auto"/>
              <w:right w:val="single" w:sz="4" w:space="0" w:color="auto"/>
            </w:tcBorders>
            <w:shd w:val="clear" w:color="auto" w:fill="auto"/>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7</w:t>
            </w:r>
          </w:p>
        </w:tc>
        <w:tc>
          <w:tcPr>
            <w:tcW w:w="1134" w:type="dxa"/>
            <w:tcBorders>
              <w:top w:val="nil"/>
              <w:left w:val="nil"/>
              <w:bottom w:val="single" w:sz="4" w:space="0" w:color="auto"/>
              <w:right w:val="single" w:sz="4" w:space="0" w:color="auto"/>
            </w:tcBorders>
            <w:shd w:val="clear" w:color="auto" w:fill="auto"/>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8</w:t>
            </w:r>
          </w:p>
        </w:tc>
        <w:tc>
          <w:tcPr>
            <w:tcW w:w="1134" w:type="dxa"/>
            <w:tcBorders>
              <w:top w:val="nil"/>
              <w:left w:val="nil"/>
              <w:bottom w:val="single" w:sz="4" w:space="0" w:color="auto"/>
              <w:right w:val="single" w:sz="4" w:space="0" w:color="auto"/>
            </w:tcBorders>
            <w:shd w:val="clear" w:color="auto" w:fill="auto"/>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9</w:t>
            </w:r>
          </w:p>
        </w:tc>
        <w:tc>
          <w:tcPr>
            <w:tcW w:w="993" w:type="dxa"/>
            <w:tcBorders>
              <w:top w:val="nil"/>
              <w:left w:val="nil"/>
              <w:bottom w:val="single" w:sz="4" w:space="0" w:color="auto"/>
              <w:right w:val="single" w:sz="4" w:space="0" w:color="auto"/>
            </w:tcBorders>
            <w:shd w:val="clear" w:color="auto" w:fill="auto"/>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10</w:t>
            </w:r>
          </w:p>
        </w:tc>
        <w:tc>
          <w:tcPr>
            <w:tcW w:w="1559" w:type="dxa"/>
            <w:tcBorders>
              <w:top w:val="nil"/>
              <w:left w:val="nil"/>
              <w:bottom w:val="single" w:sz="4" w:space="0" w:color="auto"/>
              <w:right w:val="single" w:sz="4" w:space="0" w:color="auto"/>
            </w:tcBorders>
            <w:shd w:val="clear" w:color="auto" w:fill="auto"/>
            <w:vAlign w:val="center"/>
            <w:hideMark/>
          </w:tcPr>
          <w:p w:rsidR="00225784" w:rsidRPr="00352841" w:rsidRDefault="00225784" w:rsidP="00BE6E77">
            <w:pPr>
              <w:spacing w:line="240" w:lineRule="auto"/>
              <w:jc w:val="center"/>
              <w:rPr>
                <w:rFonts w:eastAsia="Times New Roman"/>
                <w:color w:val="000000"/>
                <w:sz w:val="24"/>
                <w:szCs w:val="24"/>
                <w:lang w:eastAsia="ru-RU"/>
              </w:rPr>
            </w:pPr>
            <w:r w:rsidRPr="00352841">
              <w:rPr>
                <w:rFonts w:eastAsia="Times New Roman"/>
                <w:color w:val="000000"/>
                <w:sz w:val="24"/>
                <w:szCs w:val="24"/>
                <w:lang w:eastAsia="ru-RU"/>
              </w:rPr>
              <w:t>11</w:t>
            </w:r>
          </w:p>
        </w:tc>
      </w:tr>
      <w:tr w:rsidR="00225784" w:rsidRPr="00352841" w:rsidTr="00225784">
        <w:trPr>
          <w:trHeight w:val="310"/>
        </w:trPr>
        <w:tc>
          <w:tcPr>
            <w:tcW w:w="1129" w:type="dxa"/>
            <w:tcBorders>
              <w:top w:val="nil"/>
              <w:left w:val="single" w:sz="4" w:space="0" w:color="auto"/>
              <w:bottom w:val="single" w:sz="4" w:space="0" w:color="auto"/>
              <w:right w:val="single" w:sz="4" w:space="0" w:color="auto"/>
            </w:tcBorders>
            <w:shd w:val="clear" w:color="auto" w:fill="auto"/>
            <w:vAlign w:val="center"/>
          </w:tcPr>
          <w:p w:rsidR="00225784" w:rsidRPr="00B20530" w:rsidRDefault="00225784" w:rsidP="00225784">
            <w:pPr>
              <w:spacing w:line="240" w:lineRule="auto"/>
              <w:jc w:val="center"/>
              <w:rPr>
                <w:bCs/>
                <w:color w:val="000000"/>
                <w:sz w:val="24"/>
                <w:szCs w:val="24"/>
                <w:lang w:eastAsia="ru-RU"/>
              </w:rPr>
            </w:pPr>
            <w:r w:rsidRPr="00B20530">
              <w:rPr>
                <w:bCs/>
                <w:color w:val="000000"/>
                <w:sz w:val="24"/>
                <w:szCs w:val="24"/>
              </w:rPr>
              <w:t>0,0726</w:t>
            </w:r>
          </w:p>
        </w:tc>
        <w:tc>
          <w:tcPr>
            <w:tcW w:w="1418" w:type="dxa"/>
            <w:tcBorders>
              <w:top w:val="nil"/>
              <w:left w:val="nil"/>
              <w:bottom w:val="single" w:sz="4" w:space="0" w:color="auto"/>
              <w:right w:val="single" w:sz="4" w:space="0" w:color="auto"/>
            </w:tcBorders>
            <w:shd w:val="clear" w:color="auto" w:fill="auto"/>
            <w:vAlign w:val="center"/>
          </w:tcPr>
          <w:p w:rsidR="00225784" w:rsidRPr="00B20530" w:rsidRDefault="00225784" w:rsidP="00225784">
            <w:pPr>
              <w:jc w:val="center"/>
              <w:rPr>
                <w:color w:val="000000"/>
                <w:sz w:val="24"/>
                <w:szCs w:val="24"/>
              </w:rPr>
            </w:pPr>
            <w:r w:rsidRPr="00B20530">
              <w:rPr>
                <w:color w:val="000000"/>
                <w:sz w:val="24"/>
                <w:szCs w:val="24"/>
              </w:rPr>
              <w:t>0,0726</w:t>
            </w:r>
          </w:p>
        </w:tc>
        <w:tc>
          <w:tcPr>
            <w:tcW w:w="1276" w:type="dxa"/>
            <w:tcBorders>
              <w:top w:val="nil"/>
              <w:left w:val="nil"/>
              <w:bottom w:val="single" w:sz="4" w:space="0" w:color="auto"/>
              <w:right w:val="single" w:sz="4" w:space="0" w:color="auto"/>
            </w:tcBorders>
            <w:shd w:val="clear" w:color="auto" w:fill="auto"/>
            <w:vAlign w:val="center"/>
          </w:tcPr>
          <w:p w:rsidR="00225784" w:rsidRPr="00B20530" w:rsidRDefault="00225784" w:rsidP="00225784">
            <w:pPr>
              <w:jc w:val="center"/>
              <w:rPr>
                <w:color w:val="000000"/>
                <w:sz w:val="24"/>
                <w:szCs w:val="24"/>
              </w:rPr>
            </w:pPr>
            <w:r w:rsidRPr="00B20530">
              <w:rPr>
                <w:color w:val="000000"/>
                <w:sz w:val="24"/>
                <w:szCs w:val="24"/>
              </w:rPr>
              <w:t>0,0000</w:t>
            </w:r>
          </w:p>
        </w:tc>
        <w:tc>
          <w:tcPr>
            <w:tcW w:w="1275" w:type="dxa"/>
            <w:tcBorders>
              <w:top w:val="nil"/>
              <w:left w:val="nil"/>
              <w:bottom w:val="single" w:sz="4" w:space="0" w:color="auto"/>
              <w:right w:val="single" w:sz="4" w:space="0" w:color="auto"/>
            </w:tcBorders>
            <w:shd w:val="clear" w:color="auto" w:fill="auto"/>
            <w:vAlign w:val="center"/>
          </w:tcPr>
          <w:p w:rsidR="00225784" w:rsidRPr="00B20530" w:rsidRDefault="00225784" w:rsidP="00225784">
            <w:pPr>
              <w:jc w:val="center"/>
              <w:rPr>
                <w:color w:val="000000"/>
                <w:sz w:val="24"/>
                <w:szCs w:val="24"/>
              </w:rPr>
            </w:pPr>
            <w:r w:rsidRPr="00B20530">
              <w:rPr>
                <w:color w:val="000000"/>
                <w:sz w:val="24"/>
                <w:szCs w:val="24"/>
              </w:rPr>
              <w:t>0,0000</w:t>
            </w:r>
          </w:p>
        </w:tc>
        <w:tc>
          <w:tcPr>
            <w:tcW w:w="1843" w:type="dxa"/>
            <w:tcBorders>
              <w:top w:val="nil"/>
              <w:left w:val="nil"/>
              <w:bottom w:val="single" w:sz="4" w:space="0" w:color="auto"/>
              <w:right w:val="single" w:sz="4" w:space="0" w:color="auto"/>
            </w:tcBorders>
            <w:shd w:val="clear" w:color="auto" w:fill="auto"/>
            <w:vAlign w:val="center"/>
          </w:tcPr>
          <w:p w:rsidR="00225784" w:rsidRPr="00B20530" w:rsidRDefault="00225784" w:rsidP="00225784">
            <w:pPr>
              <w:jc w:val="center"/>
              <w:rPr>
                <w:color w:val="000000"/>
                <w:sz w:val="24"/>
                <w:szCs w:val="24"/>
              </w:rPr>
            </w:pPr>
            <w:r w:rsidRPr="00B20530">
              <w:rPr>
                <w:color w:val="000000"/>
                <w:sz w:val="24"/>
                <w:szCs w:val="24"/>
              </w:rPr>
              <w:t>0,0000</w:t>
            </w:r>
          </w:p>
        </w:tc>
        <w:tc>
          <w:tcPr>
            <w:tcW w:w="1276" w:type="dxa"/>
            <w:tcBorders>
              <w:top w:val="nil"/>
              <w:left w:val="nil"/>
              <w:bottom w:val="single" w:sz="4" w:space="0" w:color="auto"/>
              <w:right w:val="single" w:sz="4" w:space="0" w:color="auto"/>
            </w:tcBorders>
            <w:shd w:val="clear" w:color="auto" w:fill="auto"/>
            <w:vAlign w:val="center"/>
          </w:tcPr>
          <w:p w:rsidR="00225784" w:rsidRPr="00B20530" w:rsidRDefault="00225784" w:rsidP="00225784">
            <w:pPr>
              <w:jc w:val="center"/>
              <w:rPr>
                <w:bCs/>
                <w:color w:val="000000"/>
                <w:sz w:val="24"/>
                <w:szCs w:val="24"/>
              </w:rPr>
            </w:pPr>
            <w:r w:rsidRPr="00B20530">
              <w:rPr>
                <w:bCs/>
                <w:color w:val="000000"/>
                <w:sz w:val="24"/>
                <w:szCs w:val="24"/>
              </w:rPr>
              <w:t>0,0726</w:t>
            </w:r>
          </w:p>
        </w:tc>
        <w:tc>
          <w:tcPr>
            <w:tcW w:w="1417" w:type="dxa"/>
            <w:tcBorders>
              <w:top w:val="nil"/>
              <w:left w:val="nil"/>
              <w:bottom w:val="single" w:sz="4" w:space="0" w:color="auto"/>
              <w:right w:val="single" w:sz="4" w:space="0" w:color="auto"/>
            </w:tcBorders>
            <w:shd w:val="clear" w:color="auto" w:fill="auto"/>
            <w:vAlign w:val="center"/>
          </w:tcPr>
          <w:p w:rsidR="00225784" w:rsidRPr="00B20530" w:rsidRDefault="00225784" w:rsidP="00225784">
            <w:pPr>
              <w:jc w:val="center"/>
              <w:rPr>
                <w:color w:val="000000"/>
                <w:sz w:val="24"/>
                <w:szCs w:val="24"/>
              </w:rPr>
            </w:pPr>
            <w:r w:rsidRPr="00B20530">
              <w:rPr>
                <w:color w:val="000000"/>
                <w:sz w:val="24"/>
                <w:szCs w:val="24"/>
              </w:rPr>
              <w:t>0,0000</w:t>
            </w:r>
          </w:p>
        </w:tc>
        <w:tc>
          <w:tcPr>
            <w:tcW w:w="1134" w:type="dxa"/>
            <w:tcBorders>
              <w:top w:val="nil"/>
              <w:left w:val="nil"/>
              <w:bottom w:val="single" w:sz="4" w:space="0" w:color="auto"/>
              <w:right w:val="single" w:sz="4" w:space="0" w:color="auto"/>
            </w:tcBorders>
            <w:shd w:val="clear" w:color="auto" w:fill="auto"/>
            <w:vAlign w:val="center"/>
          </w:tcPr>
          <w:p w:rsidR="00225784" w:rsidRPr="00B20530" w:rsidRDefault="00225784" w:rsidP="00225784">
            <w:pPr>
              <w:jc w:val="center"/>
              <w:rPr>
                <w:color w:val="000000"/>
                <w:sz w:val="24"/>
                <w:szCs w:val="24"/>
              </w:rPr>
            </w:pPr>
            <w:r w:rsidRPr="00B20530">
              <w:rPr>
                <w:color w:val="000000"/>
                <w:sz w:val="24"/>
                <w:szCs w:val="24"/>
              </w:rPr>
              <w:t>0,0000</w:t>
            </w:r>
          </w:p>
        </w:tc>
        <w:tc>
          <w:tcPr>
            <w:tcW w:w="1134" w:type="dxa"/>
            <w:tcBorders>
              <w:top w:val="nil"/>
              <w:left w:val="nil"/>
              <w:bottom w:val="single" w:sz="4" w:space="0" w:color="auto"/>
              <w:right w:val="single" w:sz="4" w:space="0" w:color="auto"/>
            </w:tcBorders>
            <w:shd w:val="clear" w:color="auto" w:fill="auto"/>
            <w:vAlign w:val="center"/>
          </w:tcPr>
          <w:p w:rsidR="00225784" w:rsidRPr="00B20530" w:rsidRDefault="00225784" w:rsidP="00225784">
            <w:pPr>
              <w:jc w:val="center"/>
              <w:rPr>
                <w:color w:val="000000"/>
                <w:sz w:val="24"/>
                <w:szCs w:val="24"/>
              </w:rPr>
            </w:pPr>
            <w:r w:rsidRPr="00B20530">
              <w:rPr>
                <w:color w:val="000000"/>
                <w:sz w:val="24"/>
                <w:szCs w:val="24"/>
              </w:rPr>
              <w:t>0,0000</w:t>
            </w:r>
          </w:p>
        </w:tc>
        <w:tc>
          <w:tcPr>
            <w:tcW w:w="993" w:type="dxa"/>
            <w:tcBorders>
              <w:top w:val="nil"/>
              <w:left w:val="nil"/>
              <w:bottom w:val="single" w:sz="4" w:space="0" w:color="auto"/>
              <w:right w:val="single" w:sz="4" w:space="0" w:color="auto"/>
            </w:tcBorders>
            <w:shd w:val="clear" w:color="auto" w:fill="auto"/>
            <w:vAlign w:val="center"/>
          </w:tcPr>
          <w:p w:rsidR="00225784" w:rsidRPr="00B20530" w:rsidRDefault="00225784" w:rsidP="00225784">
            <w:pPr>
              <w:jc w:val="center"/>
              <w:rPr>
                <w:color w:val="000000"/>
                <w:sz w:val="24"/>
                <w:szCs w:val="24"/>
              </w:rPr>
            </w:pPr>
            <w:r w:rsidRPr="00B20530">
              <w:rPr>
                <w:color w:val="000000"/>
                <w:sz w:val="24"/>
                <w:szCs w:val="24"/>
              </w:rPr>
              <w:t>0,0000</w:t>
            </w:r>
          </w:p>
        </w:tc>
        <w:tc>
          <w:tcPr>
            <w:tcW w:w="1559" w:type="dxa"/>
            <w:tcBorders>
              <w:top w:val="nil"/>
              <w:left w:val="nil"/>
              <w:bottom w:val="single" w:sz="4" w:space="0" w:color="auto"/>
              <w:right w:val="single" w:sz="4" w:space="0" w:color="auto"/>
            </w:tcBorders>
            <w:shd w:val="clear" w:color="auto" w:fill="auto"/>
            <w:vAlign w:val="center"/>
          </w:tcPr>
          <w:p w:rsidR="00225784" w:rsidRPr="00B20530" w:rsidRDefault="00225784" w:rsidP="00225784">
            <w:pPr>
              <w:jc w:val="center"/>
              <w:rPr>
                <w:bCs/>
                <w:color w:val="000000"/>
                <w:sz w:val="24"/>
                <w:szCs w:val="24"/>
              </w:rPr>
            </w:pPr>
            <w:r w:rsidRPr="00B20530">
              <w:rPr>
                <w:bCs/>
                <w:color w:val="000000"/>
                <w:sz w:val="24"/>
                <w:szCs w:val="24"/>
              </w:rPr>
              <w:t>0,0000</w:t>
            </w:r>
          </w:p>
        </w:tc>
      </w:tr>
    </w:tbl>
    <w:p w:rsidR="007A78A6" w:rsidRDefault="007A78A6" w:rsidP="003A3C35">
      <w:pPr>
        <w:pStyle w:val="affff4"/>
        <w:spacing w:after="120"/>
        <w:ind w:right="1387" w:firstLine="709"/>
        <w:rPr>
          <w:bCs/>
          <w:kern w:val="32"/>
          <w:lang w:val="ru-RU"/>
        </w:rPr>
      </w:pPr>
    </w:p>
    <w:p w:rsidR="00080B20" w:rsidRDefault="00CA52F8" w:rsidP="00A821F6">
      <w:pPr>
        <w:pStyle w:val="affff4"/>
        <w:ind w:firstLine="709"/>
        <w:rPr>
          <w:bCs/>
          <w:kern w:val="32"/>
          <w:lang w:val="ru-RU"/>
        </w:rPr>
      </w:pPr>
      <w:r>
        <w:rPr>
          <w:bCs/>
          <w:kern w:val="32"/>
          <w:lang w:val="ru-RU"/>
        </w:rPr>
        <w:t>Таблица 34</w:t>
      </w:r>
      <w:r w:rsidR="00225784">
        <w:rPr>
          <w:bCs/>
          <w:kern w:val="32"/>
          <w:lang w:val="ru-RU"/>
        </w:rPr>
        <w:t>. Характеристи</w:t>
      </w:r>
      <w:r w:rsidR="00A821F6">
        <w:rPr>
          <w:bCs/>
          <w:kern w:val="32"/>
          <w:lang w:val="ru-RU"/>
        </w:rPr>
        <w:t>ка насаждений</w:t>
      </w:r>
    </w:p>
    <w:tbl>
      <w:tblPr>
        <w:tblW w:w="14454" w:type="dxa"/>
        <w:tblLayout w:type="fixed"/>
        <w:tblLook w:val="04A0" w:firstRow="1" w:lastRow="0" w:firstColumn="1" w:lastColumn="0" w:noHBand="0" w:noVBand="1"/>
      </w:tblPr>
      <w:tblGrid>
        <w:gridCol w:w="1838"/>
        <w:gridCol w:w="1418"/>
        <w:gridCol w:w="1701"/>
        <w:gridCol w:w="1842"/>
        <w:gridCol w:w="1418"/>
        <w:gridCol w:w="1276"/>
        <w:gridCol w:w="1134"/>
        <w:gridCol w:w="992"/>
        <w:gridCol w:w="1134"/>
        <w:gridCol w:w="1701"/>
      </w:tblGrid>
      <w:tr w:rsidR="00225784" w:rsidRPr="00951130" w:rsidTr="00BE6E77">
        <w:trPr>
          <w:trHeight w:val="280"/>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5784" w:rsidRPr="00951130" w:rsidRDefault="00225784" w:rsidP="00BE6E77">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Целевое назначение</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5784" w:rsidRPr="00951130" w:rsidRDefault="00225784" w:rsidP="00BE6E77">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Лесничество</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5784" w:rsidRPr="00951130" w:rsidRDefault="00225784" w:rsidP="00BE6E77">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Участковое лесничество/урочище (при наличии)</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5784" w:rsidRPr="00951130" w:rsidRDefault="00225784" w:rsidP="00BE6E77">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Лесной квартал</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5784" w:rsidRPr="00951130" w:rsidRDefault="00225784" w:rsidP="00BE6E77">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 xml:space="preserve">Хозяйство, </w:t>
            </w:r>
            <w:proofErr w:type="spellStart"/>
            <w:r w:rsidRPr="00951130">
              <w:rPr>
                <w:rFonts w:eastAsia="Times New Roman"/>
                <w:color w:val="000000"/>
                <w:sz w:val="24"/>
                <w:szCs w:val="24"/>
                <w:lang w:eastAsia="ru-RU"/>
              </w:rPr>
              <w:t>преобла</w:t>
            </w:r>
            <w:proofErr w:type="spellEnd"/>
            <w:r>
              <w:rPr>
                <w:rFonts w:eastAsia="Times New Roman"/>
                <w:color w:val="000000"/>
                <w:sz w:val="24"/>
                <w:szCs w:val="24"/>
                <w:lang w:eastAsia="ru-RU"/>
              </w:rPr>
              <w:t>-</w:t>
            </w:r>
            <w:r w:rsidRPr="00951130">
              <w:rPr>
                <w:rFonts w:eastAsia="Times New Roman"/>
                <w:color w:val="000000"/>
                <w:sz w:val="24"/>
                <w:szCs w:val="24"/>
                <w:lang w:eastAsia="ru-RU"/>
              </w:rPr>
              <w:t>дающая порода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5784" w:rsidRPr="00951130" w:rsidRDefault="00225784" w:rsidP="00BE6E77">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Площадь (га)/ запас древе</w:t>
            </w:r>
            <w:r>
              <w:rPr>
                <w:rFonts w:eastAsia="Times New Roman"/>
                <w:color w:val="000000"/>
                <w:sz w:val="24"/>
                <w:szCs w:val="24"/>
                <w:lang w:eastAsia="ru-RU"/>
              </w:rPr>
              <w:t>-</w:t>
            </w:r>
            <w:proofErr w:type="spellStart"/>
            <w:r w:rsidRPr="00951130">
              <w:rPr>
                <w:rFonts w:eastAsia="Times New Roman"/>
                <w:color w:val="000000"/>
                <w:sz w:val="24"/>
                <w:szCs w:val="24"/>
                <w:lang w:eastAsia="ru-RU"/>
              </w:rPr>
              <w:t>сины</w:t>
            </w:r>
            <w:proofErr w:type="spellEnd"/>
            <w:r w:rsidRPr="00951130">
              <w:rPr>
                <w:rFonts w:eastAsia="Times New Roman"/>
                <w:color w:val="000000"/>
                <w:sz w:val="24"/>
                <w:szCs w:val="24"/>
                <w:lang w:eastAsia="ru-RU"/>
              </w:rPr>
              <w:t xml:space="preserve"> (тыс. </w:t>
            </w:r>
            <w:proofErr w:type="spellStart"/>
            <w:r w:rsidRPr="00951130">
              <w:rPr>
                <w:rFonts w:eastAsia="Times New Roman"/>
                <w:color w:val="000000"/>
                <w:sz w:val="24"/>
                <w:szCs w:val="24"/>
                <w:lang w:eastAsia="ru-RU"/>
              </w:rPr>
              <w:t>куб.м</w:t>
            </w:r>
            <w:proofErr w:type="spellEnd"/>
            <w:r w:rsidRPr="00951130">
              <w:rPr>
                <w:rFonts w:eastAsia="Times New Roman"/>
                <w:color w:val="000000"/>
                <w:sz w:val="24"/>
                <w:szCs w:val="24"/>
                <w:lang w:eastAsia="ru-RU"/>
              </w:rPr>
              <w:t>) - всего</w:t>
            </w:r>
          </w:p>
        </w:tc>
        <w:tc>
          <w:tcPr>
            <w:tcW w:w="4961" w:type="dxa"/>
            <w:gridSpan w:val="4"/>
            <w:tcBorders>
              <w:top w:val="single" w:sz="4" w:space="0" w:color="auto"/>
              <w:left w:val="nil"/>
              <w:bottom w:val="single" w:sz="4" w:space="0" w:color="auto"/>
              <w:right w:val="single" w:sz="4" w:space="0" w:color="auto"/>
            </w:tcBorders>
            <w:shd w:val="clear" w:color="auto" w:fill="auto"/>
            <w:vAlign w:val="center"/>
            <w:hideMark/>
          </w:tcPr>
          <w:p w:rsidR="00225784" w:rsidRPr="00951130" w:rsidRDefault="00225784" w:rsidP="00BE6E77">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 xml:space="preserve">В том числе по группам возраста древостоя (га/тыс. </w:t>
            </w:r>
            <w:proofErr w:type="spellStart"/>
            <w:r w:rsidRPr="00951130">
              <w:rPr>
                <w:rFonts w:eastAsia="Times New Roman"/>
                <w:color w:val="000000"/>
                <w:sz w:val="24"/>
                <w:szCs w:val="24"/>
                <w:lang w:eastAsia="ru-RU"/>
              </w:rPr>
              <w:t>куб.м</w:t>
            </w:r>
            <w:proofErr w:type="spellEnd"/>
            <w:r w:rsidRPr="00951130">
              <w:rPr>
                <w:rFonts w:eastAsia="Times New Roman"/>
                <w:color w:val="000000"/>
                <w:sz w:val="24"/>
                <w:szCs w:val="24"/>
                <w:lang w:eastAsia="ru-RU"/>
              </w:rPr>
              <w:t>)</w:t>
            </w:r>
          </w:p>
        </w:tc>
      </w:tr>
      <w:tr w:rsidR="00225784" w:rsidRPr="00951130" w:rsidTr="00BE6E77">
        <w:trPr>
          <w:trHeight w:val="1549"/>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225784" w:rsidRPr="00951130" w:rsidRDefault="00225784" w:rsidP="00BE6E77">
            <w:pPr>
              <w:spacing w:line="240" w:lineRule="auto"/>
              <w:rPr>
                <w:rFonts w:eastAsia="Times New Roman"/>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25784" w:rsidRPr="00951130" w:rsidRDefault="00225784" w:rsidP="00BE6E77">
            <w:pPr>
              <w:spacing w:line="240" w:lineRule="auto"/>
              <w:rPr>
                <w:rFonts w:eastAsia="Times New Roman"/>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25784" w:rsidRPr="00951130" w:rsidRDefault="00225784" w:rsidP="00BE6E77">
            <w:pPr>
              <w:spacing w:line="240" w:lineRule="auto"/>
              <w:rPr>
                <w:rFonts w:eastAsia="Times New Roman"/>
                <w:color w:val="000000"/>
                <w:sz w:val="24"/>
                <w:szCs w:val="24"/>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225784" w:rsidRPr="00951130" w:rsidRDefault="00225784" w:rsidP="00BE6E77">
            <w:pPr>
              <w:spacing w:line="240" w:lineRule="auto"/>
              <w:rPr>
                <w:rFonts w:eastAsia="Times New Roman"/>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25784" w:rsidRPr="00951130" w:rsidRDefault="00225784" w:rsidP="00BE6E77">
            <w:pPr>
              <w:spacing w:line="240" w:lineRule="auto"/>
              <w:rPr>
                <w:rFonts w:eastAsia="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25784" w:rsidRPr="00951130" w:rsidRDefault="00225784" w:rsidP="00BE6E77">
            <w:pPr>
              <w:spacing w:line="240" w:lineRule="auto"/>
              <w:rPr>
                <w:rFonts w:eastAsia="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225784" w:rsidRPr="00951130" w:rsidRDefault="00225784" w:rsidP="00BE6E77">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молодня-ки</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225784" w:rsidRPr="00951130" w:rsidRDefault="00225784" w:rsidP="00BE6E77">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средне-возраст-</w:t>
            </w:r>
            <w:proofErr w:type="spellStart"/>
            <w:r w:rsidRPr="00951130">
              <w:rPr>
                <w:rFonts w:eastAsia="Times New Roman"/>
                <w:color w:val="000000"/>
                <w:sz w:val="24"/>
                <w:szCs w:val="24"/>
                <w:lang w:eastAsia="ru-RU"/>
              </w:rPr>
              <w:t>ные</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225784" w:rsidRPr="00951130" w:rsidRDefault="00225784" w:rsidP="00BE6E77">
            <w:pPr>
              <w:spacing w:line="240" w:lineRule="auto"/>
              <w:jc w:val="center"/>
              <w:rPr>
                <w:rFonts w:eastAsia="Times New Roman"/>
                <w:color w:val="000000"/>
                <w:sz w:val="24"/>
                <w:szCs w:val="24"/>
                <w:lang w:eastAsia="ru-RU"/>
              </w:rPr>
            </w:pPr>
            <w:proofErr w:type="spellStart"/>
            <w:r w:rsidRPr="00951130">
              <w:rPr>
                <w:rFonts w:eastAsia="Times New Roman"/>
                <w:color w:val="000000"/>
                <w:sz w:val="24"/>
                <w:szCs w:val="24"/>
                <w:lang w:eastAsia="ru-RU"/>
              </w:rPr>
              <w:t>приспе-вающие</w:t>
            </w:r>
            <w:proofErr w:type="spellEnd"/>
          </w:p>
        </w:tc>
        <w:tc>
          <w:tcPr>
            <w:tcW w:w="1701" w:type="dxa"/>
            <w:tcBorders>
              <w:top w:val="nil"/>
              <w:left w:val="nil"/>
              <w:bottom w:val="single" w:sz="4" w:space="0" w:color="auto"/>
              <w:right w:val="single" w:sz="4" w:space="0" w:color="auto"/>
            </w:tcBorders>
            <w:shd w:val="clear" w:color="auto" w:fill="auto"/>
            <w:vAlign w:val="center"/>
            <w:hideMark/>
          </w:tcPr>
          <w:p w:rsidR="00225784" w:rsidRPr="00951130" w:rsidRDefault="00225784" w:rsidP="00BE6E77">
            <w:pPr>
              <w:spacing w:line="240" w:lineRule="auto"/>
              <w:jc w:val="center"/>
              <w:rPr>
                <w:rFonts w:eastAsia="Times New Roman"/>
                <w:color w:val="000000"/>
                <w:sz w:val="24"/>
                <w:szCs w:val="24"/>
                <w:lang w:eastAsia="ru-RU"/>
              </w:rPr>
            </w:pPr>
            <w:r w:rsidRPr="00951130">
              <w:rPr>
                <w:rFonts w:eastAsia="Times New Roman"/>
                <w:color w:val="000000"/>
                <w:sz w:val="24"/>
                <w:szCs w:val="24"/>
                <w:lang w:eastAsia="ru-RU"/>
              </w:rPr>
              <w:t>спелые и пере-</w:t>
            </w:r>
            <w:proofErr w:type="spellStart"/>
            <w:r w:rsidRPr="00951130">
              <w:rPr>
                <w:rFonts w:eastAsia="Times New Roman"/>
                <w:color w:val="000000"/>
                <w:sz w:val="24"/>
                <w:szCs w:val="24"/>
                <w:lang w:eastAsia="ru-RU"/>
              </w:rPr>
              <w:t>стойные</w:t>
            </w:r>
            <w:proofErr w:type="spellEnd"/>
          </w:p>
        </w:tc>
      </w:tr>
    </w:tbl>
    <w:p w:rsidR="00225784" w:rsidRPr="00225784" w:rsidRDefault="00225784" w:rsidP="00225784">
      <w:pPr>
        <w:pStyle w:val="affff4"/>
        <w:ind w:right="1389" w:firstLine="709"/>
        <w:rPr>
          <w:bCs/>
          <w:kern w:val="32"/>
          <w:sz w:val="2"/>
          <w:szCs w:val="2"/>
          <w:lang w:val="ru-RU"/>
        </w:rPr>
      </w:pPr>
    </w:p>
    <w:tbl>
      <w:tblPr>
        <w:tblW w:w="14454" w:type="dxa"/>
        <w:tblLook w:val="04A0" w:firstRow="1" w:lastRow="0" w:firstColumn="1" w:lastColumn="0" w:noHBand="0" w:noVBand="1"/>
      </w:tblPr>
      <w:tblGrid>
        <w:gridCol w:w="1814"/>
        <w:gridCol w:w="1442"/>
        <w:gridCol w:w="1701"/>
        <w:gridCol w:w="1842"/>
        <w:gridCol w:w="1418"/>
        <w:gridCol w:w="1276"/>
        <w:gridCol w:w="1134"/>
        <w:gridCol w:w="992"/>
        <w:gridCol w:w="1134"/>
        <w:gridCol w:w="1701"/>
      </w:tblGrid>
      <w:tr w:rsidR="00225784" w:rsidRPr="00225784" w:rsidTr="00225784">
        <w:trPr>
          <w:trHeight w:val="310"/>
        </w:trPr>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1</w:t>
            </w:r>
          </w:p>
        </w:tc>
        <w:tc>
          <w:tcPr>
            <w:tcW w:w="1442" w:type="dxa"/>
            <w:tcBorders>
              <w:top w:val="single" w:sz="4" w:space="0" w:color="auto"/>
              <w:left w:val="nil"/>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3</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10</w:t>
            </w:r>
          </w:p>
        </w:tc>
      </w:tr>
      <w:tr w:rsidR="00225784" w:rsidRPr="00225784" w:rsidTr="00225784">
        <w:trPr>
          <w:trHeight w:val="310"/>
        </w:trPr>
        <w:tc>
          <w:tcPr>
            <w:tcW w:w="18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Защитные леса</w:t>
            </w:r>
          </w:p>
        </w:tc>
        <w:tc>
          <w:tcPr>
            <w:tcW w:w="14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Любанское</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Любанское</w:t>
            </w:r>
          </w:p>
        </w:tc>
        <w:tc>
          <w:tcPr>
            <w:tcW w:w="1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116,127</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proofErr w:type="spellStart"/>
            <w:r w:rsidRPr="00225784">
              <w:rPr>
                <w:rFonts w:eastAsia="Times New Roman"/>
                <w:color w:val="000000"/>
                <w:sz w:val="24"/>
                <w:szCs w:val="24"/>
                <w:lang w:eastAsia="ru-RU"/>
              </w:rPr>
              <w:t>млв.Береза</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0,0726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0,0000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0,0726</w:t>
            </w:r>
          </w:p>
        </w:tc>
      </w:tr>
      <w:tr w:rsidR="00225784" w:rsidRPr="00225784" w:rsidTr="00225784">
        <w:trPr>
          <w:trHeight w:val="310"/>
        </w:trPr>
        <w:tc>
          <w:tcPr>
            <w:tcW w:w="1814" w:type="dxa"/>
            <w:vMerge/>
            <w:tcBorders>
              <w:top w:val="nil"/>
              <w:left w:val="single" w:sz="4" w:space="0" w:color="auto"/>
              <w:bottom w:val="single" w:sz="4" w:space="0" w:color="auto"/>
              <w:right w:val="single" w:sz="4" w:space="0" w:color="auto"/>
            </w:tcBorders>
            <w:vAlign w:val="center"/>
            <w:hideMark/>
          </w:tcPr>
          <w:p w:rsidR="00225784" w:rsidRPr="00225784" w:rsidRDefault="00225784" w:rsidP="00225784">
            <w:pPr>
              <w:spacing w:line="240" w:lineRule="auto"/>
              <w:rPr>
                <w:rFonts w:eastAsia="Times New Roman"/>
                <w:color w:val="000000"/>
                <w:sz w:val="24"/>
                <w:szCs w:val="24"/>
                <w:lang w:eastAsia="ru-RU"/>
              </w:rPr>
            </w:pPr>
          </w:p>
        </w:tc>
        <w:tc>
          <w:tcPr>
            <w:tcW w:w="1442" w:type="dxa"/>
            <w:vMerge/>
            <w:tcBorders>
              <w:top w:val="nil"/>
              <w:left w:val="single" w:sz="4" w:space="0" w:color="auto"/>
              <w:bottom w:val="single" w:sz="4" w:space="0" w:color="auto"/>
              <w:right w:val="single" w:sz="4" w:space="0" w:color="auto"/>
            </w:tcBorders>
            <w:vAlign w:val="center"/>
            <w:hideMark/>
          </w:tcPr>
          <w:p w:rsidR="00225784" w:rsidRPr="00225784" w:rsidRDefault="00225784" w:rsidP="00225784">
            <w:pPr>
              <w:spacing w:line="240" w:lineRule="auto"/>
              <w:rPr>
                <w:rFonts w:eastAsia="Times New Roman"/>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25784" w:rsidRPr="00225784" w:rsidRDefault="00225784" w:rsidP="00225784">
            <w:pPr>
              <w:spacing w:line="240" w:lineRule="auto"/>
              <w:rPr>
                <w:rFonts w:eastAsia="Times New Roman"/>
                <w:color w:val="000000"/>
                <w:sz w:val="24"/>
                <w:szCs w:val="24"/>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225784" w:rsidRPr="00225784" w:rsidRDefault="00225784" w:rsidP="00225784">
            <w:pPr>
              <w:spacing w:line="240" w:lineRule="auto"/>
              <w:rPr>
                <w:rFonts w:eastAsia="Times New Roman"/>
                <w:color w:val="000000"/>
                <w:sz w:val="24"/>
                <w:szCs w:val="24"/>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25784" w:rsidRPr="00225784" w:rsidRDefault="00225784" w:rsidP="00225784">
            <w:pPr>
              <w:spacing w:line="240" w:lineRule="auto"/>
              <w:rPr>
                <w:rFonts w:eastAsia="Times New Roman"/>
                <w:color w:val="000000"/>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0,022</w:t>
            </w:r>
          </w:p>
        </w:tc>
        <w:tc>
          <w:tcPr>
            <w:tcW w:w="1134" w:type="dxa"/>
            <w:tcBorders>
              <w:top w:val="nil"/>
              <w:left w:val="nil"/>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0,000</w:t>
            </w:r>
          </w:p>
        </w:tc>
        <w:tc>
          <w:tcPr>
            <w:tcW w:w="992" w:type="dxa"/>
            <w:tcBorders>
              <w:top w:val="nil"/>
              <w:left w:val="nil"/>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0,000</w:t>
            </w:r>
          </w:p>
        </w:tc>
        <w:tc>
          <w:tcPr>
            <w:tcW w:w="1134" w:type="dxa"/>
            <w:tcBorders>
              <w:top w:val="nil"/>
              <w:left w:val="nil"/>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0,000</w:t>
            </w:r>
          </w:p>
        </w:tc>
        <w:tc>
          <w:tcPr>
            <w:tcW w:w="1701" w:type="dxa"/>
            <w:tcBorders>
              <w:top w:val="nil"/>
              <w:left w:val="nil"/>
              <w:bottom w:val="single" w:sz="4" w:space="0" w:color="auto"/>
              <w:right w:val="single" w:sz="4" w:space="0" w:color="auto"/>
            </w:tcBorders>
            <w:shd w:val="clear" w:color="auto" w:fill="auto"/>
            <w:vAlign w:val="center"/>
            <w:hideMark/>
          </w:tcPr>
          <w:p w:rsidR="00225784" w:rsidRPr="00225784" w:rsidRDefault="00225784" w:rsidP="00225784">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0,022</w:t>
            </w:r>
          </w:p>
        </w:tc>
      </w:tr>
    </w:tbl>
    <w:p w:rsidR="00704460" w:rsidRDefault="00704460" w:rsidP="00A821F6">
      <w:pPr>
        <w:pStyle w:val="affff4"/>
        <w:ind w:firstLine="709"/>
        <w:rPr>
          <w:bCs/>
          <w:kern w:val="32"/>
          <w:lang w:val="ru-RU"/>
        </w:rPr>
      </w:pPr>
    </w:p>
    <w:p w:rsidR="00225784" w:rsidRDefault="00CA52F8" w:rsidP="00A821F6">
      <w:pPr>
        <w:pStyle w:val="affff4"/>
        <w:ind w:firstLine="709"/>
        <w:rPr>
          <w:bCs/>
          <w:kern w:val="32"/>
          <w:lang w:val="ru-RU"/>
        </w:rPr>
      </w:pPr>
      <w:r>
        <w:rPr>
          <w:bCs/>
          <w:kern w:val="32"/>
          <w:lang w:val="ru-RU"/>
        </w:rPr>
        <w:lastRenderedPageBreak/>
        <w:t>Таблица 35</w:t>
      </w:r>
      <w:r w:rsidR="00225784">
        <w:rPr>
          <w:bCs/>
          <w:kern w:val="32"/>
          <w:lang w:val="ru-RU"/>
        </w:rPr>
        <w:t>. Средние таксационные показатели насаждений лесного участка</w:t>
      </w:r>
    </w:p>
    <w:tbl>
      <w:tblPr>
        <w:tblW w:w="14454" w:type="dxa"/>
        <w:tblLayout w:type="fixed"/>
        <w:tblLook w:val="04A0" w:firstRow="1" w:lastRow="0" w:firstColumn="1" w:lastColumn="0" w:noHBand="0" w:noVBand="1"/>
      </w:tblPr>
      <w:tblGrid>
        <w:gridCol w:w="1817"/>
        <w:gridCol w:w="1439"/>
        <w:gridCol w:w="2693"/>
        <w:gridCol w:w="1559"/>
        <w:gridCol w:w="1134"/>
        <w:gridCol w:w="1559"/>
        <w:gridCol w:w="1560"/>
        <w:gridCol w:w="1134"/>
        <w:gridCol w:w="1559"/>
      </w:tblGrid>
      <w:tr w:rsidR="00225784" w:rsidRPr="00B46738" w:rsidTr="00BE6E77">
        <w:trPr>
          <w:trHeight w:val="231"/>
        </w:trPr>
        <w:tc>
          <w:tcPr>
            <w:tcW w:w="18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5784" w:rsidRPr="00B46738" w:rsidRDefault="00225784" w:rsidP="00BE6E77">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Целевое назначение лесов</w:t>
            </w:r>
          </w:p>
        </w:tc>
        <w:tc>
          <w:tcPr>
            <w:tcW w:w="1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5784" w:rsidRPr="00B46738" w:rsidRDefault="00225784" w:rsidP="00BE6E77">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 xml:space="preserve">Хозяйство, </w:t>
            </w:r>
            <w:proofErr w:type="spellStart"/>
            <w:r w:rsidRPr="00B46738">
              <w:rPr>
                <w:rFonts w:eastAsia="Times New Roman"/>
                <w:color w:val="000000"/>
                <w:sz w:val="24"/>
                <w:szCs w:val="24"/>
                <w:lang w:eastAsia="ru-RU"/>
              </w:rPr>
              <w:t>преобла</w:t>
            </w:r>
            <w:proofErr w:type="spellEnd"/>
            <w:r>
              <w:rPr>
                <w:rFonts w:eastAsia="Times New Roman"/>
                <w:color w:val="000000"/>
                <w:sz w:val="24"/>
                <w:szCs w:val="24"/>
                <w:lang w:eastAsia="ru-RU"/>
              </w:rPr>
              <w:t>-</w:t>
            </w:r>
            <w:r w:rsidRPr="00B46738">
              <w:rPr>
                <w:rFonts w:eastAsia="Times New Roman"/>
                <w:color w:val="000000"/>
                <w:sz w:val="24"/>
                <w:szCs w:val="24"/>
                <w:lang w:eastAsia="ru-RU"/>
              </w:rPr>
              <w:t>дающая порода</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5784" w:rsidRPr="00B46738" w:rsidRDefault="00225784" w:rsidP="00BE6E77">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Состав насаждения</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5784" w:rsidRPr="00B46738" w:rsidRDefault="00225784" w:rsidP="00BE6E77">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Возраст насаждений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5784" w:rsidRPr="00B46738" w:rsidRDefault="00225784" w:rsidP="00BE6E77">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Бонитет насаждений</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5784" w:rsidRPr="00B46738" w:rsidRDefault="00225784" w:rsidP="00BE6E77">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Полнота древостоев</w:t>
            </w:r>
          </w:p>
        </w:tc>
        <w:tc>
          <w:tcPr>
            <w:tcW w:w="4253" w:type="dxa"/>
            <w:gridSpan w:val="3"/>
            <w:tcBorders>
              <w:top w:val="single" w:sz="4" w:space="0" w:color="auto"/>
              <w:left w:val="nil"/>
              <w:bottom w:val="single" w:sz="4" w:space="0" w:color="auto"/>
              <w:right w:val="single" w:sz="4" w:space="0" w:color="auto"/>
            </w:tcBorders>
            <w:shd w:val="clear" w:color="auto" w:fill="auto"/>
            <w:vAlign w:val="center"/>
            <w:hideMark/>
          </w:tcPr>
          <w:p w:rsidR="00225784" w:rsidRPr="00B46738" w:rsidRDefault="00225784" w:rsidP="00BE6E77">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Средний запас древесины (</w:t>
            </w:r>
            <w:proofErr w:type="spellStart"/>
            <w:r w:rsidRPr="00B46738">
              <w:rPr>
                <w:rFonts w:eastAsia="Times New Roman"/>
                <w:color w:val="000000"/>
                <w:sz w:val="24"/>
                <w:szCs w:val="24"/>
                <w:lang w:eastAsia="ru-RU"/>
              </w:rPr>
              <w:t>кбм</w:t>
            </w:r>
            <w:proofErr w:type="spellEnd"/>
            <w:r w:rsidRPr="00B46738">
              <w:rPr>
                <w:rFonts w:eastAsia="Times New Roman"/>
                <w:color w:val="000000"/>
                <w:sz w:val="24"/>
                <w:szCs w:val="24"/>
                <w:lang w:eastAsia="ru-RU"/>
              </w:rPr>
              <w:t>/га)</w:t>
            </w:r>
          </w:p>
        </w:tc>
      </w:tr>
      <w:tr w:rsidR="00225784" w:rsidRPr="00B46738" w:rsidTr="00BE6E77">
        <w:trPr>
          <w:trHeight w:val="926"/>
        </w:trPr>
        <w:tc>
          <w:tcPr>
            <w:tcW w:w="1817" w:type="dxa"/>
            <w:vMerge/>
            <w:tcBorders>
              <w:top w:val="single" w:sz="4" w:space="0" w:color="auto"/>
              <w:left w:val="single" w:sz="4" w:space="0" w:color="auto"/>
              <w:bottom w:val="single" w:sz="4" w:space="0" w:color="auto"/>
              <w:right w:val="single" w:sz="4" w:space="0" w:color="auto"/>
            </w:tcBorders>
            <w:vAlign w:val="center"/>
            <w:hideMark/>
          </w:tcPr>
          <w:p w:rsidR="00225784" w:rsidRPr="00B46738" w:rsidRDefault="00225784" w:rsidP="00BE6E77">
            <w:pPr>
              <w:spacing w:line="240" w:lineRule="auto"/>
              <w:rPr>
                <w:rFonts w:eastAsia="Times New Roman"/>
                <w:color w:val="000000"/>
                <w:sz w:val="24"/>
                <w:szCs w:val="24"/>
                <w:lang w:eastAsia="ru-RU"/>
              </w:rPr>
            </w:pPr>
          </w:p>
        </w:tc>
        <w:tc>
          <w:tcPr>
            <w:tcW w:w="1439" w:type="dxa"/>
            <w:vMerge/>
            <w:tcBorders>
              <w:top w:val="single" w:sz="4" w:space="0" w:color="auto"/>
              <w:left w:val="single" w:sz="4" w:space="0" w:color="auto"/>
              <w:bottom w:val="single" w:sz="4" w:space="0" w:color="auto"/>
              <w:right w:val="single" w:sz="4" w:space="0" w:color="auto"/>
            </w:tcBorders>
            <w:vAlign w:val="center"/>
            <w:hideMark/>
          </w:tcPr>
          <w:p w:rsidR="00225784" w:rsidRPr="00B46738" w:rsidRDefault="00225784" w:rsidP="00BE6E77">
            <w:pPr>
              <w:spacing w:line="240" w:lineRule="auto"/>
              <w:rPr>
                <w:rFonts w:eastAsia="Times New Roman"/>
                <w:color w:val="000000"/>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25784" w:rsidRPr="00B46738" w:rsidRDefault="00225784" w:rsidP="00BE6E77">
            <w:pPr>
              <w:spacing w:line="240" w:lineRule="auto"/>
              <w:rPr>
                <w:rFonts w:eastAsia="Times New Roman"/>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25784" w:rsidRPr="00B46738" w:rsidRDefault="00225784" w:rsidP="00BE6E77">
            <w:pPr>
              <w:spacing w:line="240" w:lineRule="auto"/>
              <w:rPr>
                <w:rFonts w:eastAsia="Times New Roman"/>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25784" w:rsidRPr="00B46738" w:rsidRDefault="00225784" w:rsidP="00BE6E77">
            <w:pPr>
              <w:spacing w:line="240" w:lineRule="auto"/>
              <w:rPr>
                <w:rFonts w:eastAsia="Times New Roman"/>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25784" w:rsidRPr="00B46738" w:rsidRDefault="00225784" w:rsidP="00BE6E77">
            <w:pPr>
              <w:spacing w:line="240" w:lineRule="auto"/>
              <w:rPr>
                <w:rFonts w:eastAsia="Times New Roman"/>
                <w:color w:val="000000"/>
                <w:sz w:val="24"/>
                <w:szCs w:val="24"/>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225784" w:rsidRPr="00B46738" w:rsidRDefault="00225784" w:rsidP="00BE6E77">
            <w:pPr>
              <w:spacing w:line="240" w:lineRule="auto"/>
              <w:jc w:val="center"/>
              <w:rPr>
                <w:rFonts w:eastAsia="Times New Roman"/>
                <w:color w:val="000000"/>
                <w:sz w:val="24"/>
                <w:szCs w:val="24"/>
                <w:lang w:eastAsia="ru-RU"/>
              </w:rPr>
            </w:pPr>
            <w:proofErr w:type="spellStart"/>
            <w:r w:rsidRPr="00B46738">
              <w:rPr>
                <w:rFonts w:eastAsia="Times New Roman"/>
                <w:color w:val="000000"/>
                <w:sz w:val="24"/>
                <w:szCs w:val="24"/>
                <w:lang w:eastAsia="ru-RU"/>
              </w:rPr>
              <w:t>Средневоз</w:t>
            </w:r>
            <w:r>
              <w:rPr>
                <w:rFonts w:eastAsia="Times New Roman"/>
                <w:color w:val="000000"/>
                <w:sz w:val="24"/>
                <w:szCs w:val="24"/>
                <w:lang w:eastAsia="ru-RU"/>
              </w:rPr>
              <w:t>-</w:t>
            </w:r>
            <w:r w:rsidRPr="00B46738">
              <w:rPr>
                <w:rFonts w:eastAsia="Times New Roman"/>
                <w:color w:val="000000"/>
                <w:sz w:val="24"/>
                <w:szCs w:val="24"/>
                <w:lang w:eastAsia="ru-RU"/>
              </w:rPr>
              <w:t>растные</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225784" w:rsidRPr="00B46738" w:rsidRDefault="00225784" w:rsidP="00BE6E77">
            <w:pPr>
              <w:spacing w:line="240" w:lineRule="auto"/>
              <w:jc w:val="center"/>
              <w:rPr>
                <w:rFonts w:eastAsia="Times New Roman"/>
                <w:color w:val="000000"/>
                <w:sz w:val="24"/>
                <w:szCs w:val="24"/>
                <w:lang w:eastAsia="ru-RU"/>
              </w:rPr>
            </w:pPr>
            <w:proofErr w:type="spellStart"/>
            <w:r w:rsidRPr="00B46738">
              <w:rPr>
                <w:rFonts w:eastAsia="Times New Roman"/>
                <w:color w:val="000000"/>
                <w:sz w:val="24"/>
                <w:szCs w:val="24"/>
                <w:lang w:eastAsia="ru-RU"/>
              </w:rPr>
              <w:t>Приспе</w:t>
            </w:r>
            <w:r>
              <w:rPr>
                <w:rFonts w:eastAsia="Times New Roman"/>
                <w:color w:val="000000"/>
                <w:sz w:val="24"/>
                <w:szCs w:val="24"/>
                <w:lang w:eastAsia="ru-RU"/>
              </w:rPr>
              <w:t>-</w:t>
            </w:r>
            <w:r w:rsidRPr="00B46738">
              <w:rPr>
                <w:rFonts w:eastAsia="Times New Roman"/>
                <w:color w:val="000000"/>
                <w:sz w:val="24"/>
                <w:szCs w:val="24"/>
                <w:lang w:eastAsia="ru-RU"/>
              </w:rPr>
              <w:t>вающие</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225784" w:rsidRPr="00B46738" w:rsidRDefault="00225784" w:rsidP="00BE6E77">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Спелые и перестой</w:t>
            </w:r>
            <w:r>
              <w:rPr>
                <w:rFonts w:eastAsia="Times New Roman"/>
                <w:color w:val="000000"/>
                <w:sz w:val="24"/>
                <w:szCs w:val="24"/>
                <w:lang w:eastAsia="ru-RU"/>
              </w:rPr>
              <w:t>-</w:t>
            </w:r>
            <w:proofErr w:type="spellStart"/>
            <w:r w:rsidRPr="00B46738">
              <w:rPr>
                <w:rFonts w:eastAsia="Times New Roman"/>
                <w:color w:val="000000"/>
                <w:sz w:val="24"/>
                <w:szCs w:val="24"/>
                <w:lang w:eastAsia="ru-RU"/>
              </w:rPr>
              <w:t>ные</w:t>
            </w:r>
            <w:proofErr w:type="spellEnd"/>
          </w:p>
        </w:tc>
      </w:tr>
      <w:tr w:rsidR="00225784" w:rsidRPr="00B46738" w:rsidTr="00614CA1">
        <w:trPr>
          <w:trHeight w:val="284"/>
        </w:trPr>
        <w:tc>
          <w:tcPr>
            <w:tcW w:w="1817" w:type="dxa"/>
            <w:tcBorders>
              <w:top w:val="nil"/>
              <w:left w:val="single" w:sz="4" w:space="0" w:color="auto"/>
              <w:bottom w:val="single" w:sz="4" w:space="0" w:color="auto"/>
              <w:right w:val="single" w:sz="4" w:space="0" w:color="auto"/>
            </w:tcBorders>
            <w:shd w:val="clear" w:color="auto" w:fill="auto"/>
            <w:vAlign w:val="center"/>
            <w:hideMark/>
          </w:tcPr>
          <w:p w:rsidR="00225784" w:rsidRPr="00B46738" w:rsidRDefault="00225784" w:rsidP="00BE6E77">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1</w:t>
            </w:r>
          </w:p>
        </w:tc>
        <w:tc>
          <w:tcPr>
            <w:tcW w:w="1439" w:type="dxa"/>
            <w:tcBorders>
              <w:top w:val="nil"/>
              <w:left w:val="nil"/>
              <w:bottom w:val="single" w:sz="4" w:space="0" w:color="auto"/>
              <w:right w:val="single" w:sz="4" w:space="0" w:color="auto"/>
            </w:tcBorders>
            <w:shd w:val="clear" w:color="auto" w:fill="auto"/>
            <w:vAlign w:val="center"/>
            <w:hideMark/>
          </w:tcPr>
          <w:p w:rsidR="00225784" w:rsidRPr="00B46738" w:rsidRDefault="00225784" w:rsidP="00BE6E77">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2</w:t>
            </w:r>
          </w:p>
        </w:tc>
        <w:tc>
          <w:tcPr>
            <w:tcW w:w="2693" w:type="dxa"/>
            <w:tcBorders>
              <w:top w:val="nil"/>
              <w:left w:val="nil"/>
              <w:bottom w:val="single" w:sz="4" w:space="0" w:color="auto"/>
              <w:right w:val="single" w:sz="4" w:space="0" w:color="auto"/>
            </w:tcBorders>
            <w:shd w:val="clear" w:color="auto" w:fill="auto"/>
            <w:vAlign w:val="center"/>
            <w:hideMark/>
          </w:tcPr>
          <w:p w:rsidR="00225784" w:rsidRPr="00B46738" w:rsidRDefault="00225784" w:rsidP="00BE6E77">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225784" w:rsidRPr="00B46738" w:rsidRDefault="00225784" w:rsidP="00BE6E77">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4</w:t>
            </w:r>
          </w:p>
        </w:tc>
        <w:tc>
          <w:tcPr>
            <w:tcW w:w="1134" w:type="dxa"/>
            <w:tcBorders>
              <w:top w:val="nil"/>
              <w:left w:val="nil"/>
              <w:bottom w:val="single" w:sz="4" w:space="0" w:color="auto"/>
              <w:right w:val="single" w:sz="4" w:space="0" w:color="auto"/>
            </w:tcBorders>
            <w:shd w:val="clear" w:color="auto" w:fill="auto"/>
            <w:vAlign w:val="center"/>
            <w:hideMark/>
          </w:tcPr>
          <w:p w:rsidR="00225784" w:rsidRPr="00B46738" w:rsidRDefault="00225784" w:rsidP="00BE6E77">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5</w:t>
            </w:r>
          </w:p>
        </w:tc>
        <w:tc>
          <w:tcPr>
            <w:tcW w:w="1559" w:type="dxa"/>
            <w:tcBorders>
              <w:top w:val="nil"/>
              <w:left w:val="nil"/>
              <w:bottom w:val="single" w:sz="4" w:space="0" w:color="auto"/>
              <w:right w:val="single" w:sz="4" w:space="0" w:color="auto"/>
            </w:tcBorders>
            <w:shd w:val="clear" w:color="auto" w:fill="auto"/>
            <w:vAlign w:val="center"/>
            <w:hideMark/>
          </w:tcPr>
          <w:p w:rsidR="00225784" w:rsidRPr="00B46738" w:rsidRDefault="00225784" w:rsidP="00BE6E77">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6</w:t>
            </w:r>
          </w:p>
        </w:tc>
        <w:tc>
          <w:tcPr>
            <w:tcW w:w="1560" w:type="dxa"/>
            <w:tcBorders>
              <w:top w:val="nil"/>
              <w:left w:val="nil"/>
              <w:bottom w:val="single" w:sz="4" w:space="0" w:color="auto"/>
              <w:right w:val="single" w:sz="4" w:space="0" w:color="auto"/>
            </w:tcBorders>
            <w:shd w:val="clear" w:color="auto" w:fill="auto"/>
            <w:vAlign w:val="center"/>
            <w:hideMark/>
          </w:tcPr>
          <w:p w:rsidR="00225784" w:rsidRPr="00B46738" w:rsidRDefault="00225784" w:rsidP="00BE6E77">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7</w:t>
            </w:r>
          </w:p>
        </w:tc>
        <w:tc>
          <w:tcPr>
            <w:tcW w:w="1134" w:type="dxa"/>
            <w:tcBorders>
              <w:top w:val="nil"/>
              <w:left w:val="nil"/>
              <w:bottom w:val="single" w:sz="4" w:space="0" w:color="auto"/>
              <w:right w:val="single" w:sz="4" w:space="0" w:color="auto"/>
            </w:tcBorders>
            <w:shd w:val="clear" w:color="auto" w:fill="auto"/>
            <w:vAlign w:val="center"/>
            <w:hideMark/>
          </w:tcPr>
          <w:p w:rsidR="00225784" w:rsidRPr="00B46738" w:rsidRDefault="00225784" w:rsidP="00BE6E77">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8</w:t>
            </w:r>
          </w:p>
        </w:tc>
        <w:tc>
          <w:tcPr>
            <w:tcW w:w="1559" w:type="dxa"/>
            <w:tcBorders>
              <w:top w:val="nil"/>
              <w:left w:val="nil"/>
              <w:bottom w:val="single" w:sz="4" w:space="0" w:color="auto"/>
              <w:right w:val="single" w:sz="4" w:space="0" w:color="auto"/>
            </w:tcBorders>
            <w:shd w:val="clear" w:color="auto" w:fill="auto"/>
            <w:vAlign w:val="center"/>
            <w:hideMark/>
          </w:tcPr>
          <w:p w:rsidR="00225784" w:rsidRPr="00B46738" w:rsidRDefault="00225784" w:rsidP="00BE6E77">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9</w:t>
            </w:r>
          </w:p>
        </w:tc>
      </w:tr>
      <w:tr w:rsidR="00225784" w:rsidRPr="00B46738" w:rsidTr="00614CA1">
        <w:trPr>
          <w:trHeight w:val="284"/>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rsidR="00225784" w:rsidRPr="00704460" w:rsidRDefault="00225784" w:rsidP="00225784">
            <w:pPr>
              <w:spacing w:line="240" w:lineRule="auto"/>
              <w:jc w:val="center"/>
              <w:rPr>
                <w:color w:val="000000"/>
                <w:sz w:val="24"/>
                <w:szCs w:val="24"/>
                <w:lang w:eastAsia="ru-RU"/>
              </w:rPr>
            </w:pPr>
            <w:r w:rsidRPr="00704460">
              <w:rPr>
                <w:color w:val="000000"/>
                <w:sz w:val="24"/>
                <w:szCs w:val="24"/>
              </w:rPr>
              <w:t>Защитные леса</w:t>
            </w:r>
          </w:p>
        </w:tc>
        <w:tc>
          <w:tcPr>
            <w:tcW w:w="1439" w:type="dxa"/>
            <w:tcBorders>
              <w:top w:val="single" w:sz="4" w:space="0" w:color="auto"/>
              <w:left w:val="nil"/>
              <w:bottom w:val="single" w:sz="4" w:space="0" w:color="auto"/>
              <w:right w:val="single" w:sz="4" w:space="0" w:color="auto"/>
            </w:tcBorders>
            <w:shd w:val="clear" w:color="auto" w:fill="auto"/>
            <w:vAlign w:val="center"/>
          </w:tcPr>
          <w:p w:rsidR="00225784" w:rsidRPr="00704460" w:rsidRDefault="00225784" w:rsidP="00225784">
            <w:pPr>
              <w:jc w:val="center"/>
              <w:rPr>
                <w:color w:val="000000"/>
                <w:sz w:val="24"/>
                <w:szCs w:val="24"/>
              </w:rPr>
            </w:pPr>
            <w:proofErr w:type="spellStart"/>
            <w:r w:rsidRPr="00704460">
              <w:rPr>
                <w:color w:val="000000"/>
                <w:sz w:val="24"/>
                <w:szCs w:val="24"/>
              </w:rPr>
              <w:t>млв.Береза</w:t>
            </w:r>
            <w:proofErr w:type="spellEnd"/>
          </w:p>
        </w:tc>
        <w:tc>
          <w:tcPr>
            <w:tcW w:w="2693" w:type="dxa"/>
            <w:tcBorders>
              <w:top w:val="nil"/>
              <w:left w:val="nil"/>
              <w:bottom w:val="single" w:sz="4" w:space="0" w:color="auto"/>
              <w:right w:val="single" w:sz="4" w:space="0" w:color="auto"/>
            </w:tcBorders>
            <w:shd w:val="clear" w:color="auto" w:fill="auto"/>
            <w:vAlign w:val="center"/>
          </w:tcPr>
          <w:p w:rsidR="00225784" w:rsidRPr="00704460" w:rsidRDefault="00225784" w:rsidP="00225784">
            <w:pPr>
              <w:jc w:val="center"/>
              <w:rPr>
                <w:color w:val="000000"/>
                <w:sz w:val="24"/>
                <w:szCs w:val="24"/>
              </w:rPr>
            </w:pPr>
            <w:r w:rsidRPr="00704460">
              <w:rPr>
                <w:color w:val="000000"/>
                <w:sz w:val="24"/>
                <w:szCs w:val="24"/>
              </w:rPr>
              <w:t>7Б1Ос2С+Олс+Е</w:t>
            </w:r>
          </w:p>
        </w:tc>
        <w:tc>
          <w:tcPr>
            <w:tcW w:w="1559" w:type="dxa"/>
            <w:tcBorders>
              <w:top w:val="nil"/>
              <w:left w:val="nil"/>
              <w:bottom w:val="single" w:sz="4" w:space="0" w:color="auto"/>
              <w:right w:val="single" w:sz="4" w:space="0" w:color="auto"/>
            </w:tcBorders>
            <w:shd w:val="clear" w:color="auto" w:fill="auto"/>
            <w:vAlign w:val="center"/>
          </w:tcPr>
          <w:p w:rsidR="00225784" w:rsidRPr="00704460" w:rsidRDefault="00225784" w:rsidP="00225784">
            <w:pPr>
              <w:jc w:val="center"/>
              <w:rPr>
                <w:color w:val="000000"/>
                <w:sz w:val="24"/>
                <w:szCs w:val="24"/>
              </w:rPr>
            </w:pPr>
            <w:r w:rsidRPr="00704460">
              <w:rPr>
                <w:color w:val="000000"/>
                <w:sz w:val="24"/>
                <w:szCs w:val="24"/>
              </w:rPr>
              <w:t>75</w:t>
            </w:r>
          </w:p>
        </w:tc>
        <w:tc>
          <w:tcPr>
            <w:tcW w:w="1134" w:type="dxa"/>
            <w:tcBorders>
              <w:top w:val="nil"/>
              <w:left w:val="nil"/>
              <w:bottom w:val="single" w:sz="4" w:space="0" w:color="auto"/>
              <w:right w:val="single" w:sz="4" w:space="0" w:color="auto"/>
            </w:tcBorders>
            <w:shd w:val="clear" w:color="auto" w:fill="auto"/>
            <w:vAlign w:val="center"/>
          </w:tcPr>
          <w:p w:rsidR="00225784" w:rsidRPr="00704460" w:rsidRDefault="00225784" w:rsidP="00225784">
            <w:pPr>
              <w:jc w:val="center"/>
              <w:rPr>
                <w:color w:val="000000"/>
                <w:sz w:val="24"/>
                <w:szCs w:val="24"/>
              </w:rPr>
            </w:pPr>
            <w:r w:rsidRPr="00704460">
              <w:rPr>
                <w:color w:val="000000"/>
                <w:sz w:val="24"/>
                <w:szCs w:val="24"/>
              </w:rPr>
              <w:t>2</w:t>
            </w:r>
          </w:p>
        </w:tc>
        <w:tc>
          <w:tcPr>
            <w:tcW w:w="1559" w:type="dxa"/>
            <w:tcBorders>
              <w:top w:val="nil"/>
              <w:left w:val="nil"/>
              <w:bottom w:val="single" w:sz="4" w:space="0" w:color="auto"/>
              <w:right w:val="single" w:sz="4" w:space="0" w:color="auto"/>
            </w:tcBorders>
            <w:shd w:val="clear" w:color="auto" w:fill="auto"/>
            <w:vAlign w:val="center"/>
          </w:tcPr>
          <w:p w:rsidR="00225784" w:rsidRPr="00704460" w:rsidRDefault="00225784" w:rsidP="00225784">
            <w:pPr>
              <w:jc w:val="center"/>
              <w:rPr>
                <w:color w:val="000000"/>
                <w:sz w:val="24"/>
                <w:szCs w:val="24"/>
              </w:rPr>
            </w:pPr>
            <w:r w:rsidRPr="00704460">
              <w:rPr>
                <w:color w:val="000000"/>
                <w:sz w:val="24"/>
                <w:szCs w:val="24"/>
              </w:rPr>
              <w:t>0,8</w:t>
            </w:r>
          </w:p>
        </w:tc>
        <w:tc>
          <w:tcPr>
            <w:tcW w:w="1560" w:type="dxa"/>
            <w:tcBorders>
              <w:top w:val="nil"/>
              <w:left w:val="nil"/>
              <w:bottom w:val="single" w:sz="4" w:space="0" w:color="auto"/>
              <w:right w:val="single" w:sz="4" w:space="0" w:color="auto"/>
            </w:tcBorders>
            <w:shd w:val="clear" w:color="auto" w:fill="auto"/>
            <w:vAlign w:val="center"/>
          </w:tcPr>
          <w:p w:rsidR="00225784" w:rsidRPr="00704460" w:rsidRDefault="00225784" w:rsidP="00225784">
            <w:pPr>
              <w:jc w:val="center"/>
              <w:rPr>
                <w:color w:val="000000"/>
                <w:sz w:val="24"/>
                <w:szCs w:val="24"/>
              </w:rPr>
            </w:pPr>
            <w:r w:rsidRPr="00704460">
              <w:rPr>
                <w:color w:val="000000"/>
                <w:sz w:val="24"/>
                <w:szCs w:val="24"/>
              </w:rPr>
              <w:t>0</w:t>
            </w:r>
          </w:p>
        </w:tc>
        <w:tc>
          <w:tcPr>
            <w:tcW w:w="1134" w:type="dxa"/>
            <w:tcBorders>
              <w:top w:val="nil"/>
              <w:left w:val="nil"/>
              <w:bottom w:val="single" w:sz="4" w:space="0" w:color="auto"/>
              <w:right w:val="single" w:sz="4" w:space="0" w:color="auto"/>
            </w:tcBorders>
            <w:shd w:val="clear" w:color="auto" w:fill="auto"/>
            <w:vAlign w:val="center"/>
          </w:tcPr>
          <w:p w:rsidR="00225784" w:rsidRPr="00704460" w:rsidRDefault="00225784" w:rsidP="00225784">
            <w:pPr>
              <w:jc w:val="center"/>
              <w:rPr>
                <w:color w:val="000000"/>
                <w:sz w:val="24"/>
                <w:szCs w:val="24"/>
              </w:rPr>
            </w:pPr>
            <w:r w:rsidRPr="00704460">
              <w:rPr>
                <w:color w:val="000000"/>
                <w:sz w:val="24"/>
                <w:szCs w:val="24"/>
              </w:rPr>
              <w:t>0</w:t>
            </w:r>
          </w:p>
        </w:tc>
        <w:tc>
          <w:tcPr>
            <w:tcW w:w="1559" w:type="dxa"/>
            <w:tcBorders>
              <w:top w:val="nil"/>
              <w:left w:val="nil"/>
              <w:bottom w:val="single" w:sz="4" w:space="0" w:color="auto"/>
              <w:right w:val="single" w:sz="4" w:space="0" w:color="auto"/>
            </w:tcBorders>
            <w:shd w:val="clear" w:color="auto" w:fill="auto"/>
            <w:vAlign w:val="center"/>
          </w:tcPr>
          <w:p w:rsidR="00225784" w:rsidRPr="00704460" w:rsidRDefault="00225784" w:rsidP="00225784">
            <w:pPr>
              <w:jc w:val="center"/>
              <w:rPr>
                <w:color w:val="000000"/>
                <w:sz w:val="24"/>
                <w:szCs w:val="24"/>
              </w:rPr>
            </w:pPr>
            <w:r w:rsidRPr="00704460">
              <w:rPr>
                <w:color w:val="000000"/>
                <w:sz w:val="24"/>
                <w:szCs w:val="24"/>
              </w:rPr>
              <w:t>303</w:t>
            </w:r>
          </w:p>
        </w:tc>
      </w:tr>
    </w:tbl>
    <w:p w:rsidR="00225784" w:rsidRDefault="00225784" w:rsidP="003A3C35">
      <w:pPr>
        <w:pStyle w:val="affff4"/>
        <w:spacing w:after="120"/>
        <w:ind w:right="1387" w:firstLine="709"/>
        <w:rPr>
          <w:bCs/>
          <w:kern w:val="32"/>
          <w:lang w:val="ru-RU"/>
        </w:rPr>
      </w:pPr>
    </w:p>
    <w:p w:rsidR="001E21E6" w:rsidRDefault="00CA52F8" w:rsidP="001E21E6">
      <w:pPr>
        <w:pStyle w:val="affff4"/>
        <w:ind w:right="1389" w:firstLine="709"/>
        <w:rPr>
          <w:bCs/>
          <w:kern w:val="32"/>
          <w:lang w:val="ru-RU"/>
        </w:rPr>
      </w:pPr>
      <w:r>
        <w:rPr>
          <w:bCs/>
          <w:kern w:val="32"/>
          <w:lang w:val="ru-RU"/>
        </w:rPr>
        <w:t>Таблица 36</w:t>
      </w:r>
      <w:r w:rsidR="001E21E6">
        <w:rPr>
          <w:bCs/>
          <w:kern w:val="32"/>
          <w:lang w:val="ru-RU"/>
        </w:rPr>
        <w:t>. Виды и объемы использования лесов на проектируемом лесном участке</w:t>
      </w:r>
    </w:p>
    <w:tbl>
      <w:tblPr>
        <w:tblW w:w="14454" w:type="dxa"/>
        <w:tblLook w:val="04A0" w:firstRow="1" w:lastRow="0" w:firstColumn="1" w:lastColumn="0" w:noHBand="0" w:noVBand="1"/>
      </w:tblPr>
      <w:tblGrid>
        <w:gridCol w:w="2918"/>
        <w:gridCol w:w="2889"/>
        <w:gridCol w:w="2693"/>
        <w:gridCol w:w="2552"/>
        <w:gridCol w:w="3402"/>
      </w:tblGrid>
      <w:tr w:rsidR="001E21E6" w:rsidRPr="00B46738" w:rsidTr="002701F1">
        <w:trPr>
          <w:trHeight w:val="806"/>
        </w:trPr>
        <w:tc>
          <w:tcPr>
            <w:tcW w:w="2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21E6" w:rsidRPr="00B46738" w:rsidRDefault="001E21E6" w:rsidP="002701F1">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Целевое назначение лесов</w:t>
            </w:r>
          </w:p>
        </w:tc>
        <w:tc>
          <w:tcPr>
            <w:tcW w:w="2889" w:type="dxa"/>
            <w:tcBorders>
              <w:top w:val="single" w:sz="4" w:space="0" w:color="auto"/>
              <w:left w:val="nil"/>
              <w:bottom w:val="single" w:sz="4" w:space="0" w:color="auto"/>
              <w:right w:val="single" w:sz="4" w:space="0" w:color="auto"/>
            </w:tcBorders>
            <w:shd w:val="clear" w:color="auto" w:fill="auto"/>
            <w:vAlign w:val="center"/>
            <w:hideMark/>
          </w:tcPr>
          <w:p w:rsidR="001E21E6" w:rsidRPr="00B46738" w:rsidRDefault="001E21E6" w:rsidP="002701F1">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 xml:space="preserve">Хозяйство (хвойное, твердолиственное, </w:t>
            </w:r>
            <w:proofErr w:type="spellStart"/>
            <w:r w:rsidRPr="00B46738">
              <w:rPr>
                <w:rFonts w:eastAsia="Times New Roman"/>
                <w:color w:val="000000"/>
                <w:sz w:val="24"/>
                <w:szCs w:val="24"/>
                <w:lang w:eastAsia="ru-RU"/>
              </w:rPr>
              <w:t>мягколиственное</w:t>
            </w:r>
            <w:proofErr w:type="spellEnd"/>
            <w:r w:rsidRPr="00B46738">
              <w:rPr>
                <w:rFonts w:eastAsia="Times New Roman"/>
                <w:color w:val="000000"/>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1E21E6" w:rsidRPr="00B46738" w:rsidRDefault="001E21E6" w:rsidP="002701F1">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Площадь, га</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1E21E6" w:rsidRPr="00B46738" w:rsidRDefault="001E21E6" w:rsidP="002701F1">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Единица измерения</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1E21E6" w:rsidRPr="00B46738" w:rsidRDefault="001E21E6" w:rsidP="002701F1">
            <w:pPr>
              <w:spacing w:line="240" w:lineRule="auto"/>
              <w:jc w:val="center"/>
              <w:rPr>
                <w:rFonts w:eastAsia="Times New Roman"/>
                <w:color w:val="000000"/>
                <w:sz w:val="24"/>
                <w:szCs w:val="24"/>
                <w:lang w:eastAsia="ru-RU"/>
              </w:rPr>
            </w:pPr>
            <w:r w:rsidRPr="00B46738">
              <w:rPr>
                <w:rFonts w:eastAsia="Times New Roman"/>
                <w:color w:val="000000"/>
                <w:sz w:val="24"/>
                <w:szCs w:val="24"/>
                <w:lang w:eastAsia="ru-RU"/>
              </w:rPr>
              <w:t>Объем использования (изъятия лесных ресурсов)</w:t>
            </w:r>
          </w:p>
        </w:tc>
      </w:tr>
    </w:tbl>
    <w:p w:rsidR="001E21E6" w:rsidRPr="00225784" w:rsidRDefault="001E21E6" w:rsidP="001E21E6">
      <w:pPr>
        <w:pStyle w:val="affff4"/>
        <w:ind w:right="1389" w:firstLine="709"/>
        <w:rPr>
          <w:bCs/>
          <w:kern w:val="32"/>
          <w:sz w:val="2"/>
          <w:szCs w:val="2"/>
          <w:lang w:val="ru-RU"/>
        </w:rPr>
      </w:pPr>
    </w:p>
    <w:tbl>
      <w:tblPr>
        <w:tblW w:w="14454" w:type="dxa"/>
        <w:tblLook w:val="04A0" w:firstRow="1" w:lastRow="0" w:firstColumn="1" w:lastColumn="0" w:noHBand="0" w:noVBand="1"/>
      </w:tblPr>
      <w:tblGrid>
        <w:gridCol w:w="2947"/>
        <w:gridCol w:w="2860"/>
        <w:gridCol w:w="2693"/>
        <w:gridCol w:w="2552"/>
        <w:gridCol w:w="3402"/>
      </w:tblGrid>
      <w:tr w:rsidR="001E21E6" w:rsidRPr="00225784" w:rsidTr="00614CA1">
        <w:trPr>
          <w:trHeight w:val="284"/>
        </w:trPr>
        <w:tc>
          <w:tcPr>
            <w:tcW w:w="29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1</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2</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3</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4</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5</w:t>
            </w:r>
          </w:p>
        </w:tc>
      </w:tr>
      <w:tr w:rsidR="001E21E6" w:rsidRPr="00225784" w:rsidTr="00614CA1">
        <w:trPr>
          <w:trHeight w:val="284"/>
        </w:trPr>
        <w:tc>
          <w:tcPr>
            <w:tcW w:w="144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Вид использования лесов - строительство, реконструкция, эксплуатация линейных объектов</w:t>
            </w:r>
          </w:p>
        </w:tc>
      </w:tr>
      <w:tr w:rsidR="001E21E6" w:rsidRPr="00225784" w:rsidTr="00614CA1">
        <w:trPr>
          <w:trHeight w:val="284"/>
        </w:trPr>
        <w:tc>
          <w:tcPr>
            <w:tcW w:w="144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 xml:space="preserve">Цель предоставления лесного участка - с целью строительства линейных объектов - линии электропередачи воздушных </w:t>
            </w:r>
            <w:r>
              <w:rPr>
                <w:rFonts w:eastAsia="Times New Roman"/>
                <w:color w:val="000000"/>
                <w:sz w:val="24"/>
                <w:szCs w:val="24"/>
                <w:lang w:eastAsia="ru-RU"/>
              </w:rPr>
              <w:br/>
            </w:r>
            <w:r w:rsidRPr="00225784">
              <w:rPr>
                <w:rFonts w:eastAsia="Times New Roman"/>
                <w:color w:val="000000"/>
                <w:sz w:val="24"/>
                <w:szCs w:val="24"/>
                <w:lang w:eastAsia="ru-RU"/>
              </w:rPr>
              <w:t xml:space="preserve">напряжением 110 </w:t>
            </w:r>
            <w:proofErr w:type="spellStart"/>
            <w:r w:rsidRPr="00225784">
              <w:rPr>
                <w:rFonts w:eastAsia="Times New Roman"/>
                <w:color w:val="000000"/>
                <w:sz w:val="24"/>
                <w:szCs w:val="24"/>
                <w:lang w:eastAsia="ru-RU"/>
              </w:rPr>
              <w:t>кВ</w:t>
            </w:r>
            <w:proofErr w:type="spellEnd"/>
            <w:r w:rsidRPr="00225784">
              <w:rPr>
                <w:rFonts w:eastAsia="Times New Roman"/>
                <w:color w:val="000000"/>
                <w:sz w:val="24"/>
                <w:szCs w:val="24"/>
                <w:lang w:eastAsia="ru-RU"/>
              </w:rPr>
              <w:t xml:space="preserve"> </w:t>
            </w:r>
          </w:p>
        </w:tc>
      </w:tr>
      <w:tr w:rsidR="001E21E6" w:rsidRPr="00225784" w:rsidTr="00614CA1">
        <w:trPr>
          <w:trHeight w:val="284"/>
        </w:trPr>
        <w:tc>
          <w:tcPr>
            <w:tcW w:w="2947" w:type="dxa"/>
            <w:tcBorders>
              <w:top w:val="nil"/>
              <w:left w:val="single" w:sz="4" w:space="0" w:color="auto"/>
              <w:bottom w:val="nil"/>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Защитные леса</w:t>
            </w:r>
          </w:p>
        </w:tc>
        <w:tc>
          <w:tcPr>
            <w:tcW w:w="2860" w:type="dxa"/>
            <w:tcBorders>
              <w:top w:val="nil"/>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хвойное</w:t>
            </w:r>
          </w:p>
        </w:tc>
        <w:tc>
          <w:tcPr>
            <w:tcW w:w="2693" w:type="dxa"/>
            <w:tcBorders>
              <w:top w:val="nil"/>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0,0000</w:t>
            </w:r>
          </w:p>
        </w:tc>
        <w:tc>
          <w:tcPr>
            <w:tcW w:w="2552" w:type="dxa"/>
            <w:tcBorders>
              <w:top w:val="nil"/>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proofErr w:type="spellStart"/>
            <w:r w:rsidRPr="00225784">
              <w:rPr>
                <w:rFonts w:eastAsia="Times New Roman"/>
                <w:color w:val="000000"/>
                <w:sz w:val="24"/>
                <w:szCs w:val="24"/>
                <w:lang w:eastAsia="ru-RU"/>
              </w:rPr>
              <w:t>кбм</w:t>
            </w:r>
            <w:proofErr w:type="spellEnd"/>
          </w:p>
        </w:tc>
        <w:tc>
          <w:tcPr>
            <w:tcW w:w="3402" w:type="dxa"/>
            <w:tcBorders>
              <w:top w:val="nil"/>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0</w:t>
            </w:r>
          </w:p>
        </w:tc>
      </w:tr>
      <w:tr w:rsidR="001E21E6" w:rsidRPr="00225784" w:rsidTr="00614CA1">
        <w:trPr>
          <w:trHeight w:val="284"/>
        </w:trPr>
        <w:tc>
          <w:tcPr>
            <w:tcW w:w="2947" w:type="dxa"/>
            <w:tcBorders>
              <w:top w:val="single" w:sz="4" w:space="0" w:color="auto"/>
              <w:left w:val="single" w:sz="4" w:space="0" w:color="auto"/>
              <w:bottom w:val="nil"/>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Защитные леса</w:t>
            </w:r>
          </w:p>
        </w:tc>
        <w:tc>
          <w:tcPr>
            <w:tcW w:w="2860" w:type="dxa"/>
            <w:tcBorders>
              <w:top w:val="nil"/>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proofErr w:type="spellStart"/>
            <w:r w:rsidRPr="00225784">
              <w:rPr>
                <w:rFonts w:eastAsia="Times New Roman"/>
                <w:color w:val="000000"/>
                <w:sz w:val="24"/>
                <w:szCs w:val="24"/>
                <w:lang w:eastAsia="ru-RU"/>
              </w:rPr>
              <w:t>мягколиственное</w:t>
            </w:r>
            <w:proofErr w:type="spellEnd"/>
          </w:p>
        </w:tc>
        <w:tc>
          <w:tcPr>
            <w:tcW w:w="2693" w:type="dxa"/>
            <w:tcBorders>
              <w:top w:val="nil"/>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0,0726</w:t>
            </w:r>
          </w:p>
        </w:tc>
        <w:tc>
          <w:tcPr>
            <w:tcW w:w="2552" w:type="dxa"/>
            <w:tcBorders>
              <w:top w:val="nil"/>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proofErr w:type="spellStart"/>
            <w:r w:rsidRPr="00225784">
              <w:rPr>
                <w:rFonts w:eastAsia="Times New Roman"/>
                <w:color w:val="000000"/>
                <w:sz w:val="24"/>
                <w:szCs w:val="24"/>
                <w:lang w:eastAsia="ru-RU"/>
              </w:rPr>
              <w:t>кбм</w:t>
            </w:r>
            <w:proofErr w:type="spellEnd"/>
          </w:p>
        </w:tc>
        <w:tc>
          <w:tcPr>
            <w:tcW w:w="3402" w:type="dxa"/>
            <w:tcBorders>
              <w:top w:val="nil"/>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22</w:t>
            </w:r>
          </w:p>
        </w:tc>
      </w:tr>
      <w:tr w:rsidR="001E21E6" w:rsidRPr="00225784" w:rsidTr="00614CA1">
        <w:trPr>
          <w:trHeight w:val="284"/>
        </w:trPr>
        <w:tc>
          <w:tcPr>
            <w:tcW w:w="2947" w:type="dxa"/>
            <w:tcBorders>
              <w:top w:val="single" w:sz="4" w:space="0" w:color="auto"/>
              <w:left w:val="single" w:sz="4" w:space="0" w:color="auto"/>
              <w:bottom w:val="nil"/>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Защитные леса</w:t>
            </w:r>
          </w:p>
        </w:tc>
        <w:tc>
          <w:tcPr>
            <w:tcW w:w="2860" w:type="dxa"/>
            <w:tcBorders>
              <w:top w:val="nil"/>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непокрытые</w:t>
            </w:r>
          </w:p>
        </w:tc>
        <w:tc>
          <w:tcPr>
            <w:tcW w:w="2693" w:type="dxa"/>
            <w:tcBorders>
              <w:top w:val="nil"/>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0,0000</w:t>
            </w:r>
          </w:p>
        </w:tc>
        <w:tc>
          <w:tcPr>
            <w:tcW w:w="2552" w:type="dxa"/>
            <w:tcBorders>
              <w:top w:val="nil"/>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proofErr w:type="spellStart"/>
            <w:r w:rsidRPr="00225784">
              <w:rPr>
                <w:rFonts w:eastAsia="Times New Roman"/>
                <w:color w:val="000000"/>
                <w:sz w:val="24"/>
                <w:szCs w:val="24"/>
                <w:lang w:eastAsia="ru-RU"/>
              </w:rPr>
              <w:t>кбм</w:t>
            </w:r>
            <w:proofErr w:type="spellEnd"/>
          </w:p>
        </w:tc>
        <w:tc>
          <w:tcPr>
            <w:tcW w:w="3402" w:type="dxa"/>
            <w:tcBorders>
              <w:top w:val="nil"/>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0</w:t>
            </w:r>
          </w:p>
        </w:tc>
      </w:tr>
      <w:tr w:rsidR="001E21E6" w:rsidRPr="00225784" w:rsidTr="00614CA1">
        <w:trPr>
          <w:trHeight w:val="284"/>
        </w:trPr>
        <w:tc>
          <w:tcPr>
            <w:tcW w:w="2947" w:type="dxa"/>
            <w:tcBorders>
              <w:top w:val="single" w:sz="4" w:space="0" w:color="auto"/>
              <w:left w:val="single" w:sz="4" w:space="0" w:color="auto"/>
              <w:bottom w:val="nil"/>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Защитные леса</w:t>
            </w:r>
          </w:p>
        </w:tc>
        <w:tc>
          <w:tcPr>
            <w:tcW w:w="2860" w:type="dxa"/>
            <w:tcBorders>
              <w:top w:val="nil"/>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нелесные земли</w:t>
            </w:r>
          </w:p>
        </w:tc>
        <w:tc>
          <w:tcPr>
            <w:tcW w:w="2693" w:type="dxa"/>
            <w:tcBorders>
              <w:top w:val="nil"/>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0,0000</w:t>
            </w:r>
          </w:p>
        </w:tc>
        <w:tc>
          <w:tcPr>
            <w:tcW w:w="2552" w:type="dxa"/>
            <w:tcBorders>
              <w:top w:val="nil"/>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proofErr w:type="spellStart"/>
            <w:r w:rsidRPr="00225784">
              <w:rPr>
                <w:rFonts w:eastAsia="Times New Roman"/>
                <w:color w:val="000000"/>
                <w:sz w:val="24"/>
                <w:szCs w:val="24"/>
                <w:lang w:eastAsia="ru-RU"/>
              </w:rPr>
              <w:t>кбм</w:t>
            </w:r>
            <w:proofErr w:type="spellEnd"/>
          </w:p>
        </w:tc>
        <w:tc>
          <w:tcPr>
            <w:tcW w:w="3402" w:type="dxa"/>
            <w:tcBorders>
              <w:top w:val="nil"/>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0</w:t>
            </w:r>
          </w:p>
        </w:tc>
      </w:tr>
      <w:tr w:rsidR="001E21E6" w:rsidRPr="00225784" w:rsidTr="00614CA1">
        <w:trPr>
          <w:trHeight w:val="284"/>
        </w:trPr>
        <w:tc>
          <w:tcPr>
            <w:tcW w:w="29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 </w:t>
            </w:r>
          </w:p>
        </w:tc>
        <w:tc>
          <w:tcPr>
            <w:tcW w:w="2860" w:type="dxa"/>
            <w:tcBorders>
              <w:top w:val="nil"/>
              <w:left w:val="nil"/>
              <w:bottom w:val="single" w:sz="4" w:space="0" w:color="auto"/>
              <w:right w:val="single" w:sz="4" w:space="0" w:color="auto"/>
            </w:tcBorders>
            <w:shd w:val="clear" w:color="auto" w:fill="auto"/>
            <w:vAlign w:val="center"/>
            <w:hideMark/>
          </w:tcPr>
          <w:p w:rsidR="001E21E6" w:rsidRPr="00225784" w:rsidRDefault="001E21E6" w:rsidP="002701F1">
            <w:pPr>
              <w:spacing w:line="240" w:lineRule="auto"/>
              <w:jc w:val="center"/>
              <w:rPr>
                <w:rFonts w:eastAsia="Times New Roman"/>
                <w:color w:val="000000"/>
                <w:sz w:val="24"/>
                <w:szCs w:val="24"/>
                <w:lang w:eastAsia="ru-RU"/>
              </w:rPr>
            </w:pPr>
            <w:r w:rsidRPr="00225784">
              <w:rPr>
                <w:rFonts w:eastAsia="Times New Roman"/>
                <w:color w:val="000000"/>
                <w:sz w:val="24"/>
                <w:szCs w:val="24"/>
                <w:lang w:eastAsia="ru-RU"/>
              </w:rPr>
              <w:t> </w:t>
            </w:r>
          </w:p>
        </w:tc>
        <w:tc>
          <w:tcPr>
            <w:tcW w:w="2693" w:type="dxa"/>
            <w:tcBorders>
              <w:top w:val="nil"/>
              <w:left w:val="nil"/>
              <w:bottom w:val="single" w:sz="4" w:space="0" w:color="auto"/>
              <w:right w:val="single" w:sz="4" w:space="0" w:color="auto"/>
            </w:tcBorders>
            <w:shd w:val="clear" w:color="auto" w:fill="auto"/>
            <w:vAlign w:val="center"/>
            <w:hideMark/>
          </w:tcPr>
          <w:p w:rsidR="001E21E6" w:rsidRPr="00B20530" w:rsidRDefault="001E21E6" w:rsidP="002701F1">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0,0726</w:t>
            </w:r>
          </w:p>
        </w:tc>
        <w:tc>
          <w:tcPr>
            <w:tcW w:w="2552" w:type="dxa"/>
            <w:tcBorders>
              <w:top w:val="nil"/>
              <w:left w:val="nil"/>
              <w:bottom w:val="single" w:sz="4" w:space="0" w:color="auto"/>
              <w:right w:val="single" w:sz="4" w:space="0" w:color="auto"/>
            </w:tcBorders>
            <w:shd w:val="clear" w:color="auto" w:fill="auto"/>
            <w:vAlign w:val="center"/>
            <w:hideMark/>
          </w:tcPr>
          <w:p w:rsidR="001E21E6" w:rsidRPr="00B20530" w:rsidRDefault="001E21E6" w:rsidP="002701F1">
            <w:pPr>
              <w:spacing w:line="240" w:lineRule="auto"/>
              <w:jc w:val="center"/>
              <w:rPr>
                <w:rFonts w:eastAsia="Times New Roman"/>
                <w:color w:val="000000"/>
                <w:sz w:val="24"/>
                <w:szCs w:val="24"/>
                <w:lang w:eastAsia="ru-RU"/>
              </w:rPr>
            </w:pPr>
            <w:r w:rsidRPr="00B20530">
              <w:rPr>
                <w:rFonts w:eastAsia="Times New Roman"/>
                <w:color w:val="000000"/>
                <w:sz w:val="24"/>
                <w:szCs w:val="24"/>
                <w:lang w:eastAsia="ru-RU"/>
              </w:rPr>
              <w:t> </w:t>
            </w:r>
          </w:p>
        </w:tc>
        <w:tc>
          <w:tcPr>
            <w:tcW w:w="3402" w:type="dxa"/>
            <w:tcBorders>
              <w:top w:val="nil"/>
              <w:left w:val="nil"/>
              <w:bottom w:val="single" w:sz="4" w:space="0" w:color="auto"/>
              <w:right w:val="single" w:sz="4" w:space="0" w:color="auto"/>
            </w:tcBorders>
            <w:shd w:val="clear" w:color="auto" w:fill="auto"/>
            <w:vAlign w:val="center"/>
            <w:hideMark/>
          </w:tcPr>
          <w:p w:rsidR="001E21E6" w:rsidRPr="00B20530" w:rsidRDefault="001E21E6" w:rsidP="002701F1">
            <w:pPr>
              <w:spacing w:line="240" w:lineRule="auto"/>
              <w:jc w:val="center"/>
              <w:rPr>
                <w:rFonts w:eastAsia="Times New Roman"/>
                <w:bCs/>
                <w:color w:val="000000"/>
                <w:sz w:val="24"/>
                <w:szCs w:val="24"/>
                <w:lang w:eastAsia="ru-RU"/>
              </w:rPr>
            </w:pPr>
            <w:r w:rsidRPr="00B20530">
              <w:rPr>
                <w:rFonts w:eastAsia="Times New Roman"/>
                <w:bCs/>
                <w:color w:val="000000"/>
                <w:sz w:val="24"/>
                <w:szCs w:val="24"/>
                <w:lang w:eastAsia="ru-RU"/>
              </w:rPr>
              <w:t>22</w:t>
            </w:r>
          </w:p>
        </w:tc>
      </w:tr>
    </w:tbl>
    <w:p w:rsidR="001E21E6" w:rsidRDefault="001E21E6" w:rsidP="003A3C35">
      <w:pPr>
        <w:pStyle w:val="affff4"/>
        <w:spacing w:after="120"/>
        <w:ind w:right="1387" w:firstLine="709"/>
        <w:rPr>
          <w:bCs/>
          <w:kern w:val="32"/>
          <w:lang w:val="ru-RU"/>
        </w:rPr>
      </w:pPr>
    </w:p>
    <w:p w:rsidR="001E21E6" w:rsidRDefault="001E21E6" w:rsidP="003A3C35">
      <w:pPr>
        <w:pStyle w:val="affff4"/>
        <w:spacing w:after="120"/>
        <w:ind w:right="1387" w:firstLine="709"/>
        <w:rPr>
          <w:bCs/>
          <w:kern w:val="32"/>
          <w:lang w:val="ru-RU"/>
        </w:rPr>
      </w:pPr>
      <w:r>
        <w:rPr>
          <w:bCs/>
          <w:kern w:val="32"/>
          <w:lang w:val="ru-RU"/>
        </w:rPr>
        <w:t>Сведения об обременениях проектируемого лесного участка</w:t>
      </w:r>
      <w:r w:rsidR="005F10F4">
        <w:rPr>
          <w:bCs/>
          <w:kern w:val="32"/>
          <w:lang w:val="ru-RU"/>
        </w:rPr>
        <w:t>.</w:t>
      </w:r>
    </w:p>
    <w:p w:rsidR="005F10F4" w:rsidRDefault="005F10F4" w:rsidP="003A3C35">
      <w:pPr>
        <w:pStyle w:val="affff4"/>
        <w:spacing w:after="120"/>
        <w:ind w:right="1387" w:firstLine="709"/>
        <w:rPr>
          <w:bCs/>
          <w:kern w:val="32"/>
          <w:lang w:val="ru-RU"/>
        </w:rPr>
      </w:pPr>
      <w:r>
        <w:rPr>
          <w:bCs/>
          <w:kern w:val="32"/>
          <w:lang w:val="ru-RU"/>
        </w:rPr>
        <w:t xml:space="preserve">По данным государственного лесного реестра кварталы № 116, 127 </w:t>
      </w:r>
      <w:proofErr w:type="spellStart"/>
      <w:r>
        <w:rPr>
          <w:bCs/>
          <w:kern w:val="32"/>
          <w:lang w:val="ru-RU"/>
        </w:rPr>
        <w:t>Любанского</w:t>
      </w:r>
      <w:proofErr w:type="spellEnd"/>
      <w:r>
        <w:rPr>
          <w:bCs/>
          <w:kern w:val="32"/>
          <w:lang w:val="ru-RU"/>
        </w:rPr>
        <w:t xml:space="preserve"> участкового лесничества имеет обременение: по аренде ООО «</w:t>
      </w:r>
      <w:proofErr w:type="spellStart"/>
      <w:r>
        <w:rPr>
          <w:bCs/>
          <w:kern w:val="32"/>
          <w:lang w:val="ru-RU"/>
        </w:rPr>
        <w:t>ПолиграфМеханика</w:t>
      </w:r>
      <w:proofErr w:type="spellEnd"/>
      <w:r>
        <w:rPr>
          <w:bCs/>
          <w:kern w:val="32"/>
          <w:lang w:val="ru-RU"/>
        </w:rPr>
        <w:t xml:space="preserve">» договор № 2-2008-11-1-3 от </w:t>
      </w:r>
      <w:r>
        <w:rPr>
          <w:bCs/>
          <w:kern w:val="32"/>
          <w:lang w:val="ru-RU"/>
        </w:rPr>
        <w:lastRenderedPageBreak/>
        <w:t>05.11.2008 г., (свидетельство о государственной регистрации права № 47-78-01/024/2008-320 от 27.01.2009 г.). Вид использования лесов - заготовка древесины, сроком до 31.12.2052 г.</w:t>
      </w:r>
    </w:p>
    <w:p w:rsidR="005F10F4" w:rsidRDefault="005F10F4" w:rsidP="003A3C35">
      <w:pPr>
        <w:pStyle w:val="affff4"/>
        <w:spacing w:after="120"/>
        <w:ind w:right="1387" w:firstLine="709"/>
        <w:rPr>
          <w:bCs/>
          <w:kern w:val="32"/>
          <w:lang w:val="ru-RU"/>
        </w:rPr>
      </w:pPr>
      <w:r>
        <w:rPr>
          <w:bCs/>
          <w:kern w:val="32"/>
          <w:lang w:val="ru-RU"/>
        </w:rPr>
        <w:t xml:space="preserve">Любанское участковое лесничество квартал 116 (выделы 18) - планируемый Государственный природный заказник «река </w:t>
      </w:r>
      <w:proofErr w:type="spellStart"/>
      <w:r>
        <w:rPr>
          <w:bCs/>
          <w:kern w:val="32"/>
          <w:lang w:val="ru-RU"/>
        </w:rPr>
        <w:t>Тигода</w:t>
      </w:r>
      <w:proofErr w:type="spellEnd"/>
      <w:r>
        <w:rPr>
          <w:bCs/>
          <w:kern w:val="32"/>
          <w:lang w:val="ru-RU"/>
        </w:rPr>
        <w:t>» (плановый срок создания - расчетный срок реализации СТП ЛО - 2030 год).</w:t>
      </w:r>
    </w:p>
    <w:p w:rsidR="00CA52F8" w:rsidRDefault="00CA52F8" w:rsidP="003A3C35">
      <w:pPr>
        <w:pStyle w:val="affff4"/>
        <w:spacing w:after="120"/>
        <w:ind w:right="1387" w:firstLine="709"/>
        <w:rPr>
          <w:bCs/>
          <w:kern w:val="32"/>
          <w:lang w:val="ru-RU"/>
        </w:rPr>
      </w:pPr>
    </w:p>
    <w:p w:rsidR="00CA52F8" w:rsidRDefault="00CA52F8" w:rsidP="003A3C35">
      <w:pPr>
        <w:pStyle w:val="affff4"/>
        <w:spacing w:after="120"/>
        <w:ind w:right="1387" w:firstLine="709"/>
        <w:rPr>
          <w:bCs/>
          <w:kern w:val="32"/>
          <w:lang w:val="ru-RU"/>
        </w:rPr>
      </w:pPr>
      <w:r>
        <w:rPr>
          <w:bCs/>
          <w:kern w:val="32"/>
          <w:lang w:val="ru-RU"/>
        </w:rPr>
        <w:t>Таблица 37. Особо защитные участки лесов</w:t>
      </w:r>
    </w:p>
    <w:tbl>
      <w:tblPr>
        <w:tblW w:w="14454" w:type="dxa"/>
        <w:tblLook w:val="04A0" w:firstRow="1" w:lastRow="0" w:firstColumn="1" w:lastColumn="0" w:noHBand="0" w:noVBand="1"/>
      </w:tblPr>
      <w:tblGrid>
        <w:gridCol w:w="1271"/>
        <w:gridCol w:w="1758"/>
        <w:gridCol w:w="2159"/>
        <w:gridCol w:w="1753"/>
        <w:gridCol w:w="2268"/>
        <w:gridCol w:w="2835"/>
        <w:gridCol w:w="2410"/>
      </w:tblGrid>
      <w:tr w:rsidR="00CA52F8" w:rsidRPr="00614CA1" w:rsidTr="00614CA1">
        <w:trPr>
          <w:trHeight w:val="284"/>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 п/п</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Лесничество</w:t>
            </w:r>
          </w:p>
        </w:tc>
        <w:tc>
          <w:tcPr>
            <w:tcW w:w="2159" w:type="dxa"/>
            <w:tcBorders>
              <w:top w:val="single" w:sz="4" w:space="0" w:color="auto"/>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Участковое лесничество/ урочище (при наличии)</w:t>
            </w:r>
          </w:p>
        </w:tc>
        <w:tc>
          <w:tcPr>
            <w:tcW w:w="1753" w:type="dxa"/>
            <w:tcBorders>
              <w:top w:val="single" w:sz="4" w:space="0" w:color="auto"/>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Лесной квартал</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Лесотаксационный выдел</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Название</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Площадь (га)</w:t>
            </w:r>
          </w:p>
        </w:tc>
      </w:tr>
      <w:tr w:rsidR="00CA52F8" w:rsidRPr="00614CA1" w:rsidTr="00614CA1">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1</w:t>
            </w:r>
          </w:p>
        </w:tc>
        <w:tc>
          <w:tcPr>
            <w:tcW w:w="1758" w:type="dxa"/>
            <w:tcBorders>
              <w:top w:val="nil"/>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2</w:t>
            </w:r>
          </w:p>
        </w:tc>
        <w:tc>
          <w:tcPr>
            <w:tcW w:w="2159" w:type="dxa"/>
            <w:tcBorders>
              <w:top w:val="nil"/>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3</w:t>
            </w:r>
          </w:p>
        </w:tc>
        <w:tc>
          <w:tcPr>
            <w:tcW w:w="1753" w:type="dxa"/>
            <w:tcBorders>
              <w:top w:val="nil"/>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4</w:t>
            </w:r>
          </w:p>
        </w:tc>
        <w:tc>
          <w:tcPr>
            <w:tcW w:w="2268" w:type="dxa"/>
            <w:tcBorders>
              <w:top w:val="nil"/>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5</w:t>
            </w:r>
          </w:p>
        </w:tc>
        <w:tc>
          <w:tcPr>
            <w:tcW w:w="2835" w:type="dxa"/>
            <w:tcBorders>
              <w:top w:val="nil"/>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6</w:t>
            </w:r>
          </w:p>
        </w:tc>
        <w:tc>
          <w:tcPr>
            <w:tcW w:w="2410" w:type="dxa"/>
            <w:tcBorders>
              <w:top w:val="nil"/>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7</w:t>
            </w:r>
          </w:p>
        </w:tc>
      </w:tr>
      <w:tr w:rsidR="00CA52F8" w:rsidRPr="00614CA1" w:rsidTr="00614CA1">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1</w:t>
            </w:r>
          </w:p>
        </w:tc>
        <w:tc>
          <w:tcPr>
            <w:tcW w:w="1758" w:type="dxa"/>
            <w:tcBorders>
              <w:top w:val="nil"/>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Любанское</w:t>
            </w:r>
          </w:p>
        </w:tc>
        <w:tc>
          <w:tcPr>
            <w:tcW w:w="2159" w:type="dxa"/>
            <w:tcBorders>
              <w:top w:val="nil"/>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Любанское</w:t>
            </w:r>
          </w:p>
        </w:tc>
        <w:tc>
          <w:tcPr>
            <w:tcW w:w="1753" w:type="dxa"/>
            <w:tcBorders>
              <w:top w:val="nil"/>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116</w:t>
            </w:r>
          </w:p>
        </w:tc>
        <w:tc>
          <w:tcPr>
            <w:tcW w:w="2268" w:type="dxa"/>
            <w:tcBorders>
              <w:top w:val="nil"/>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18</w:t>
            </w:r>
          </w:p>
        </w:tc>
        <w:tc>
          <w:tcPr>
            <w:tcW w:w="2835" w:type="dxa"/>
            <w:tcBorders>
              <w:top w:val="nil"/>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Участки лесов вокруг поселков городского типа, сельских населенных пунктов</w:t>
            </w:r>
          </w:p>
        </w:tc>
        <w:tc>
          <w:tcPr>
            <w:tcW w:w="2410" w:type="dxa"/>
            <w:tcBorders>
              <w:top w:val="nil"/>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0,0370</w:t>
            </w:r>
          </w:p>
        </w:tc>
      </w:tr>
      <w:tr w:rsidR="00CA52F8" w:rsidRPr="00614CA1" w:rsidTr="00614CA1">
        <w:trPr>
          <w:trHeight w:val="28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Итого:</w:t>
            </w:r>
          </w:p>
        </w:tc>
        <w:tc>
          <w:tcPr>
            <w:tcW w:w="10773" w:type="dxa"/>
            <w:gridSpan w:val="5"/>
            <w:tcBorders>
              <w:top w:val="single" w:sz="4" w:space="0" w:color="auto"/>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 </w:t>
            </w:r>
          </w:p>
        </w:tc>
        <w:tc>
          <w:tcPr>
            <w:tcW w:w="2410" w:type="dxa"/>
            <w:tcBorders>
              <w:top w:val="nil"/>
              <w:left w:val="nil"/>
              <w:bottom w:val="single" w:sz="4" w:space="0" w:color="auto"/>
              <w:right w:val="single" w:sz="4" w:space="0" w:color="auto"/>
            </w:tcBorders>
            <w:shd w:val="clear" w:color="auto" w:fill="auto"/>
            <w:vAlign w:val="center"/>
            <w:hideMark/>
          </w:tcPr>
          <w:p w:rsidR="00CA52F8" w:rsidRPr="00614CA1" w:rsidRDefault="00CA52F8" w:rsidP="00CA52F8">
            <w:pPr>
              <w:spacing w:line="240" w:lineRule="auto"/>
              <w:jc w:val="center"/>
              <w:rPr>
                <w:rFonts w:eastAsia="Times New Roman"/>
                <w:color w:val="000000"/>
                <w:sz w:val="24"/>
                <w:szCs w:val="24"/>
                <w:lang w:eastAsia="ru-RU"/>
              </w:rPr>
            </w:pPr>
            <w:r w:rsidRPr="00614CA1">
              <w:rPr>
                <w:rFonts w:eastAsia="Times New Roman"/>
                <w:color w:val="000000"/>
                <w:sz w:val="24"/>
                <w:szCs w:val="24"/>
                <w:lang w:eastAsia="ru-RU"/>
              </w:rPr>
              <w:t>0,0370</w:t>
            </w:r>
          </w:p>
        </w:tc>
      </w:tr>
    </w:tbl>
    <w:p w:rsidR="00CA52F8" w:rsidRDefault="00CA52F8" w:rsidP="003A3C35">
      <w:pPr>
        <w:pStyle w:val="affff4"/>
        <w:spacing w:after="120"/>
        <w:ind w:right="1387" w:firstLine="709"/>
        <w:rPr>
          <w:bCs/>
          <w:kern w:val="32"/>
          <w:lang w:val="ru-RU"/>
        </w:rPr>
      </w:pPr>
      <w:r>
        <w:rPr>
          <w:bCs/>
          <w:kern w:val="32"/>
          <w:lang w:val="ru-RU"/>
        </w:rPr>
        <w:br w:type="page"/>
      </w:r>
    </w:p>
    <w:p w:rsidR="006222C4" w:rsidRPr="00AD4A28" w:rsidRDefault="00941504" w:rsidP="00DF4A9F">
      <w:pPr>
        <w:pStyle w:val="aff1"/>
        <w:keepNext/>
        <w:numPr>
          <w:ilvl w:val="0"/>
          <w:numId w:val="20"/>
        </w:numPr>
        <w:spacing w:line="240" w:lineRule="auto"/>
        <w:jc w:val="center"/>
        <w:outlineLvl w:val="0"/>
        <w:rPr>
          <w:bCs/>
          <w:kern w:val="32"/>
          <w:sz w:val="28"/>
          <w:szCs w:val="28"/>
        </w:rPr>
      </w:pPr>
      <w:bookmarkStart w:id="5" w:name="_Toc220507380"/>
      <w:r w:rsidRPr="00692EF2">
        <w:rPr>
          <w:bCs/>
          <w:kern w:val="32"/>
          <w:sz w:val="28"/>
          <w:szCs w:val="28"/>
        </w:rPr>
        <w:lastRenderedPageBreak/>
        <w:t xml:space="preserve">Перечень кадастровых номеров существующих земельных участков, на которых линейный объект может быть размещен на условиях сервитута, публичного сервитута, их адреса или описание местоположения, </w:t>
      </w:r>
      <w:proofErr w:type="gramStart"/>
      <w:r w:rsidRPr="00692EF2">
        <w:rPr>
          <w:bCs/>
          <w:kern w:val="32"/>
          <w:sz w:val="28"/>
          <w:szCs w:val="28"/>
        </w:rPr>
        <w:t>перечень и адреса</w:t>
      </w:r>
      <w:proofErr w:type="gramEnd"/>
      <w:r w:rsidRPr="00692EF2">
        <w:rPr>
          <w:bCs/>
          <w:kern w:val="32"/>
          <w:sz w:val="28"/>
          <w:szCs w:val="28"/>
        </w:rPr>
        <w:t xml:space="preserve"> расположенных на таких земельных участках объектов недвижимого имущества</w:t>
      </w:r>
      <w:bookmarkEnd w:id="5"/>
    </w:p>
    <w:p w:rsidR="00DF4A9F" w:rsidRDefault="00DF4A9F" w:rsidP="00DF4A9F"/>
    <w:p w:rsidR="00941504" w:rsidRPr="00692EF2" w:rsidRDefault="00941504" w:rsidP="00941504">
      <w:pPr>
        <w:pStyle w:val="affff4"/>
        <w:spacing w:after="120"/>
        <w:ind w:firstLine="709"/>
        <w:rPr>
          <w:lang w:val="ru-RU"/>
        </w:rPr>
      </w:pPr>
      <w:r w:rsidRPr="00692EF2">
        <w:t xml:space="preserve">Таблица </w:t>
      </w:r>
      <w:r w:rsidR="00825EA9">
        <w:rPr>
          <w:lang w:val="ru-RU"/>
        </w:rPr>
        <w:t>3</w:t>
      </w:r>
      <w:r w:rsidR="00CA52F8">
        <w:rPr>
          <w:lang w:val="ru-RU"/>
        </w:rPr>
        <w:t>8</w:t>
      </w:r>
      <w:r w:rsidRPr="00692EF2">
        <w:rPr>
          <w:lang w:val="ru-RU"/>
        </w:rPr>
        <w:t xml:space="preserve">. Перечень кадастровых номеров существующих земельных участков, на которых линейный объект может быть размещен на условиях сервитута, публичного сервитута, их адреса или описание местоположения, </w:t>
      </w:r>
      <w:proofErr w:type="gramStart"/>
      <w:r w:rsidRPr="00692EF2">
        <w:rPr>
          <w:lang w:val="ru-RU"/>
        </w:rPr>
        <w:t>перечень и адреса</w:t>
      </w:r>
      <w:proofErr w:type="gramEnd"/>
      <w:r w:rsidRPr="00692EF2">
        <w:rPr>
          <w:lang w:val="ru-RU"/>
        </w:rPr>
        <w:t xml:space="preserve"> расположенных на таких земельных участках объектов недвижимого имущества</w:t>
      </w:r>
    </w:p>
    <w:p w:rsidR="00941504" w:rsidRPr="00692EF2" w:rsidRDefault="00941504" w:rsidP="00941504">
      <w:pPr>
        <w:rPr>
          <w:sz w:val="2"/>
          <w:szCs w:val="2"/>
        </w:rPr>
      </w:pPr>
    </w:p>
    <w:tbl>
      <w:tblPr>
        <w:tblStyle w:val="27"/>
        <w:tblW w:w="14560" w:type="dxa"/>
        <w:tblLayout w:type="fixed"/>
        <w:tblLook w:val="04A0" w:firstRow="1" w:lastRow="0" w:firstColumn="1" w:lastColumn="0" w:noHBand="0" w:noVBand="1"/>
      </w:tblPr>
      <w:tblGrid>
        <w:gridCol w:w="540"/>
        <w:gridCol w:w="3383"/>
        <w:gridCol w:w="4436"/>
        <w:gridCol w:w="6201"/>
      </w:tblGrid>
      <w:tr w:rsidR="00941504" w:rsidRPr="00941504" w:rsidTr="00442F48">
        <w:tc>
          <w:tcPr>
            <w:tcW w:w="540" w:type="dxa"/>
            <w:hideMark/>
          </w:tcPr>
          <w:p w:rsidR="00941504" w:rsidRPr="00941504" w:rsidRDefault="00941504" w:rsidP="003A65A8">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w:t>
            </w:r>
          </w:p>
          <w:p w:rsidR="00941504" w:rsidRPr="00941504" w:rsidRDefault="00941504" w:rsidP="003A65A8">
            <w:pPr>
              <w:spacing w:line="240" w:lineRule="auto"/>
              <w:ind w:firstLine="0"/>
              <w:rPr>
                <w:rFonts w:eastAsia="Times New Roman"/>
                <w:color w:val="000000"/>
                <w:sz w:val="24"/>
                <w:szCs w:val="24"/>
                <w:lang w:eastAsia="ru-RU"/>
              </w:rPr>
            </w:pPr>
            <w:r w:rsidRPr="00941504">
              <w:rPr>
                <w:rFonts w:eastAsia="Times New Roman"/>
                <w:color w:val="000000"/>
                <w:sz w:val="24"/>
                <w:szCs w:val="24"/>
                <w:lang w:eastAsia="ru-RU"/>
              </w:rPr>
              <w:t>п/п</w:t>
            </w:r>
          </w:p>
        </w:tc>
        <w:tc>
          <w:tcPr>
            <w:tcW w:w="3383" w:type="dxa"/>
            <w:hideMark/>
          </w:tcPr>
          <w:p w:rsidR="00941504" w:rsidRPr="00941504" w:rsidRDefault="00941504" w:rsidP="003A65A8">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 xml:space="preserve">Перечень кадастровых номеров существующих земельных участков, </w:t>
            </w:r>
          </w:p>
          <w:p w:rsidR="00941504" w:rsidRPr="00941504" w:rsidRDefault="00941504" w:rsidP="003A65A8">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 xml:space="preserve">на которых линейный объект может быть размещен </w:t>
            </w:r>
          </w:p>
          <w:p w:rsidR="00941504" w:rsidRPr="00941504" w:rsidRDefault="00941504" w:rsidP="003A65A8">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на условиях сервитута, публичного сервитута</w:t>
            </w:r>
          </w:p>
        </w:tc>
        <w:tc>
          <w:tcPr>
            <w:tcW w:w="4436" w:type="dxa"/>
            <w:hideMark/>
          </w:tcPr>
          <w:p w:rsidR="00941504" w:rsidRPr="00941504" w:rsidRDefault="00941504" w:rsidP="003A65A8">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Адрес или описание местоположения таких земельных участков</w:t>
            </w:r>
          </w:p>
        </w:tc>
        <w:tc>
          <w:tcPr>
            <w:tcW w:w="6201" w:type="dxa"/>
            <w:hideMark/>
          </w:tcPr>
          <w:p w:rsidR="00941504" w:rsidRPr="00941504" w:rsidRDefault="00941504" w:rsidP="003A65A8">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Перечень и адреса расположенных на таких земельных участках объектов недвижимого имущества (при наличии сведений о них в Едином государственном реестре недвижимости)</w:t>
            </w:r>
          </w:p>
        </w:tc>
      </w:tr>
    </w:tbl>
    <w:p w:rsidR="00941504" w:rsidRPr="00692EF2" w:rsidRDefault="00941504" w:rsidP="00941504">
      <w:pPr>
        <w:pStyle w:val="affff4"/>
        <w:ind w:firstLine="720"/>
        <w:rPr>
          <w:sz w:val="2"/>
          <w:szCs w:val="2"/>
          <w:lang w:val="ru-RU"/>
        </w:rPr>
      </w:pPr>
    </w:p>
    <w:p w:rsidR="00941504" w:rsidRDefault="00941504" w:rsidP="0022527A">
      <w:pPr>
        <w:spacing w:line="14" w:lineRule="auto"/>
      </w:pPr>
    </w:p>
    <w:tbl>
      <w:tblPr>
        <w:tblW w:w="14596" w:type="dxa"/>
        <w:tblLook w:val="04A0" w:firstRow="1" w:lastRow="0" w:firstColumn="1" w:lastColumn="0" w:noHBand="0" w:noVBand="1"/>
      </w:tblPr>
      <w:tblGrid>
        <w:gridCol w:w="562"/>
        <w:gridCol w:w="3402"/>
        <w:gridCol w:w="4395"/>
        <w:gridCol w:w="6237"/>
      </w:tblGrid>
      <w:tr w:rsidR="0022527A" w:rsidRPr="0022527A" w:rsidTr="00F0306C">
        <w:trPr>
          <w:trHeight w:val="20"/>
          <w:tblHead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1</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2</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3</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4</w:t>
            </w:r>
          </w:p>
        </w:tc>
      </w:tr>
      <w:tr w:rsidR="0022527A" w:rsidRPr="0022527A" w:rsidTr="00F0306C">
        <w:trPr>
          <w:trHeight w:val="20"/>
        </w:trPr>
        <w:tc>
          <w:tcPr>
            <w:tcW w:w="14596"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Публичный сервитут №1</w:t>
            </w:r>
          </w:p>
        </w:tc>
      </w:tr>
      <w:tr w:rsidR="0022527A" w:rsidRPr="0022527A" w:rsidTr="00F0306C">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1</w:t>
            </w:r>
          </w:p>
        </w:tc>
        <w:tc>
          <w:tcPr>
            <w:tcW w:w="3402"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rPr>
                <w:rFonts w:eastAsia="Times New Roman"/>
                <w:color w:val="000000"/>
                <w:sz w:val="24"/>
                <w:szCs w:val="24"/>
                <w:lang w:eastAsia="ru-RU"/>
              </w:rPr>
            </w:pPr>
            <w:r w:rsidRPr="00442F48">
              <w:rPr>
                <w:rFonts w:eastAsia="Times New Roman"/>
                <w:color w:val="000000"/>
                <w:sz w:val="24"/>
                <w:szCs w:val="24"/>
                <w:lang w:eastAsia="ru-RU"/>
              </w:rPr>
              <w:t>47:26:0000000:280</w:t>
            </w:r>
          </w:p>
        </w:tc>
        <w:tc>
          <w:tcPr>
            <w:tcW w:w="4395"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 xml:space="preserve">Ленинградская область, </w:t>
            </w:r>
            <w:proofErr w:type="spellStart"/>
            <w:r w:rsidRPr="00442F48">
              <w:rPr>
                <w:rFonts w:eastAsia="Times New Roman"/>
                <w:color w:val="000000"/>
                <w:sz w:val="24"/>
                <w:szCs w:val="24"/>
                <w:lang w:eastAsia="ru-RU"/>
              </w:rPr>
              <w:t>Тосненский</w:t>
            </w:r>
            <w:proofErr w:type="spellEnd"/>
            <w:r w:rsidRPr="00442F48">
              <w:rPr>
                <w:rFonts w:eastAsia="Times New Roman"/>
                <w:color w:val="000000"/>
                <w:sz w:val="24"/>
                <w:szCs w:val="24"/>
                <w:lang w:eastAsia="ru-RU"/>
              </w:rPr>
              <w:t xml:space="preserve"> район, Любанское лесничество, участковые лесничества: </w:t>
            </w:r>
            <w:proofErr w:type="spellStart"/>
            <w:r w:rsidRPr="00442F48">
              <w:rPr>
                <w:rFonts w:eastAsia="Times New Roman"/>
                <w:color w:val="000000"/>
                <w:sz w:val="24"/>
                <w:szCs w:val="24"/>
                <w:lang w:eastAsia="ru-RU"/>
              </w:rPr>
              <w:t>Андриановское</w:t>
            </w:r>
            <w:proofErr w:type="spellEnd"/>
            <w:r w:rsidRPr="00442F48">
              <w:rPr>
                <w:rFonts w:eastAsia="Times New Roman"/>
                <w:color w:val="000000"/>
                <w:sz w:val="24"/>
                <w:szCs w:val="24"/>
                <w:lang w:eastAsia="ru-RU"/>
              </w:rPr>
              <w:t xml:space="preserve"> кв. 1-59, </w:t>
            </w:r>
            <w:proofErr w:type="spellStart"/>
            <w:r w:rsidRPr="00442F48">
              <w:rPr>
                <w:rFonts w:eastAsia="Times New Roman"/>
                <w:color w:val="000000"/>
                <w:sz w:val="24"/>
                <w:szCs w:val="24"/>
                <w:lang w:eastAsia="ru-RU"/>
              </w:rPr>
              <w:t>Апраксинское</w:t>
            </w:r>
            <w:proofErr w:type="spellEnd"/>
            <w:r w:rsidRPr="00442F48">
              <w:rPr>
                <w:rFonts w:eastAsia="Times New Roman"/>
                <w:color w:val="000000"/>
                <w:sz w:val="24"/>
                <w:szCs w:val="24"/>
                <w:lang w:eastAsia="ru-RU"/>
              </w:rPr>
              <w:t xml:space="preserve"> кв. 2-9, 11-151, </w:t>
            </w:r>
            <w:proofErr w:type="spellStart"/>
            <w:r w:rsidRPr="00442F48">
              <w:rPr>
                <w:rFonts w:eastAsia="Times New Roman"/>
                <w:color w:val="000000"/>
                <w:sz w:val="24"/>
                <w:szCs w:val="24"/>
                <w:lang w:eastAsia="ru-RU"/>
              </w:rPr>
              <w:t>Броницкое</w:t>
            </w:r>
            <w:proofErr w:type="spellEnd"/>
            <w:r w:rsidRPr="00442F48">
              <w:rPr>
                <w:rFonts w:eastAsia="Times New Roman"/>
                <w:color w:val="000000"/>
                <w:sz w:val="24"/>
                <w:szCs w:val="24"/>
                <w:lang w:eastAsia="ru-RU"/>
              </w:rPr>
              <w:t xml:space="preserve"> кв. 1-104, </w:t>
            </w:r>
            <w:proofErr w:type="spellStart"/>
            <w:r w:rsidRPr="00442F48">
              <w:rPr>
                <w:rFonts w:eastAsia="Times New Roman"/>
                <w:color w:val="000000"/>
                <w:sz w:val="24"/>
                <w:szCs w:val="24"/>
                <w:lang w:eastAsia="ru-RU"/>
              </w:rPr>
              <w:t>Добросельское</w:t>
            </w:r>
            <w:proofErr w:type="spellEnd"/>
            <w:r w:rsidRPr="00442F48">
              <w:rPr>
                <w:rFonts w:eastAsia="Times New Roman"/>
                <w:color w:val="000000"/>
                <w:sz w:val="24"/>
                <w:szCs w:val="24"/>
                <w:lang w:eastAsia="ru-RU"/>
              </w:rPr>
              <w:t xml:space="preserve"> кв. 1-24, 26-44, 47-86, </w:t>
            </w:r>
            <w:proofErr w:type="spellStart"/>
            <w:r w:rsidRPr="00442F48">
              <w:rPr>
                <w:rFonts w:eastAsia="Times New Roman"/>
                <w:color w:val="000000"/>
                <w:sz w:val="24"/>
                <w:szCs w:val="24"/>
                <w:lang w:eastAsia="ru-RU"/>
              </w:rPr>
              <w:t>Дубовицкое</w:t>
            </w:r>
            <w:proofErr w:type="spellEnd"/>
            <w:r w:rsidRPr="00442F48">
              <w:rPr>
                <w:rFonts w:eastAsia="Times New Roman"/>
                <w:color w:val="000000"/>
                <w:sz w:val="24"/>
                <w:szCs w:val="24"/>
                <w:lang w:eastAsia="ru-RU"/>
              </w:rPr>
              <w:t xml:space="preserve"> кв. 1-177, Каменское кв. 1-142, </w:t>
            </w:r>
            <w:proofErr w:type="spellStart"/>
            <w:r w:rsidRPr="00442F48">
              <w:rPr>
                <w:rFonts w:eastAsia="Times New Roman"/>
                <w:color w:val="000000"/>
                <w:sz w:val="24"/>
                <w:szCs w:val="24"/>
                <w:lang w:eastAsia="ru-RU"/>
              </w:rPr>
              <w:t>Красноборское</w:t>
            </w:r>
            <w:proofErr w:type="spellEnd"/>
            <w:r w:rsidRPr="00442F48">
              <w:rPr>
                <w:rFonts w:eastAsia="Times New Roman"/>
                <w:color w:val="000000"/>
                <w:sz w:val="24"/>
                <w:szCs w:val="24"/>
                <w:lang w:eastAsia="ru-RU"/>
              </w:rPr>
              <w:t xml:space="preserve"> кв. 1-96, Любанское кв. 1-131, </w:t>
            </w:r>
            <w:proofErr w:type="spellStart"/>
            <w:r w:rsidRPr="00442F48">
              <w:rPr>
                <w:rFonts w:eastAsia="Times New Roman"/>
                <w:color w:val="000000"/>
                <w:sz w:val="24"/>
                <w:szCs w:val="24"/>
                <w:lang w:eastAsia="ru-RU"/>
              </w:rPr>
              <w:t>Осничевское</w:t>
            </w:r>
            <w:proofErr w:type="spellEnd"/>
            <w:r w:rsidRPr="00442F48">
              <w:rPr>
                <w:rFonts w:eastAsia="Times New Roman"/>
                <w:color w:val="000000"/>
                <w:sz w:val="24"/>
                <w:szCs w:val="24"/>
                <w:lang w:eastAsia="ru-RU"/>
              </w:rPr>
              <w:t xml:space="preserve"> кв. 1-7, 101, 102, 104-110, 201-211, 301-314, 401-422, 501-</w:t>
            </w:r>
            <w:r w:rsidRPr="00442F48">
              <w:rPr>
                <w:rFonts w:eastAsia="Times New Roman"/>
                <w:color w:val="000000"/>
                <w:sz w:val="24"/>
                <w:szCs w:val="24"/>
                <w:lang w:eastAsia="ru-RU"/>
              </w:rPr>
              <w:lastRenderedPageBreak/>
              <w:t xml:space="preserve">527, 601-635, Саблинское кв. 1-30, 31 (часть), 32 (часть), 33-75, 76 (часть), 77-114, </w:t>
            </w:r>
            <w:proofErr w:type="spellStart"/>
            <w:r w:rsidRPr="00442F48">
              <w:rPr>
                <w:rFonts w:eastAsia="Times New Roman"/>
                <w:color w:val="000000"/>
                <w:sz w:val="24"/>
                <w:szCs w:val="24"/>
                <w:lang w:eastAsia="ru-RU"/>
              </w:rPr>
              <w:t>Тосненское</w:t>
            </w:r>
            <w:proofErr w:type="spellEnd"/>
            <w:r w:rsidRPr="00442F48">
              <w:rPr>
                <w:rFonts w:eastAsia="Times New Roman"/>
                <w:color w:val="000000"/>
                <w:sz w:val="24"/>
                <w:szCs w:val="24"/>
                <w:lang w:eastAsia="ru-RU"/>
              </w:rPr>
              <w:t xml:space="preserve"> кв. 1-79, 80 (часть), 81-115, </w:t>
            </w:r>
            <w:proofErr w:type="spellStart"/>
            <w:r w:rsidRPr="00442F48">
              <w:rPr>
                <w:rFonts w:eastAsia="Times New Roman"/>
                <w:color w:val="000000"/>
                <w:sz w:val="24"/>
                <w:szCs w:val="24"/>
                <w:lang w:eastAsia="ru-RU"/>
              </w:rPr>
              <w:t>Трубниковское</w:t>
            </w:r>
            <w:proofErr w:type="spellEnd"/>
            <w:r w:rsidRPr="00442F48">
              <w:rPr>
                <w:rFonts w:eastAsia="Times New Roman"/>
                <w:color w:val="000000"/>
                <w:sz w:val="24"/>
                <w:szCs w:val="24"/>
                <w:lang w:eastAsia="ru-RU"/>
              </w:rPr>
              <w:t xml:space="preserve"> кв. 1-99, 103-105, 107-155, Ульяновское кв. 1-131, </w:t>
            </w:r>
            <w:proofErr w:type="spellStart"/>
            <w:r w:rsidRPr="00442F48">
              <w:rPr>
                <w:rFonts w:eastAsia="Times New Roman"/>
                <w:color w:val="000000"/>
                <w:sz w:val="24"/>
                <w:szCs w:val="24"/>
                <w:lang w:eastAsia="ru-RU"/>
              </w:rPr>
              <w:t>Ушакинское</w:t>
            </w:r>
            <w:proofErr w:type="spellEnd"/>
            <w:r w:rsidRPr="00442F48">
              <w:rPr>
                <w:rFonts w:eastAsia="Times New Roman"/>
                <w:color w:val="000000"/>
                <w:sz w:val="24"/>
                <w:szCs w:val="24"/>
                <w:lang w:eastAsia="ru-RU"/>
              </w:rPr>
              <w:t xml:space="preserve"> кв. 1-121, </w:t>
            </w:r>
            <w:proofErr w:type="spellStart"/>
            <w:r w:rsidRPr="00442F48">
              <w:rPr>
                <w:rFonts w:eastAsia="Times New Roman"/>
                <w:color w:val="000000"/>
                <w:sz w:val="24"/>
                <w:szCs w:val="24"/>
                <w:lang w:eastAsia="ru-RU"/>
              </w:rPr>
              <w:t>Шапкинское</w:t>
            </w:r>
            <w:proofErr w:type="spellEnd"/>
            <w:r w:rsidRPr="00442F48">
              <w:rPr>
                <w:rFonts w:eastAsia="Times New Roman"/>
                <w:color w:val="000000"/>
                <w:sz w:val="24"/>
                <w:szCs w:val="24"/>
                <w:lang w:eastAsia="ru-RU"/>
              </w:rPr>
              <w:t xml:space="preserve"> кв. 1-151</w:t>
            </w:r>
          </w:p>
        </w:tc>
        <w:tc>
          <w:tcPr>
            <w:tcW w:w="6237"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lastRenderedPageBreak/>
              <w:t>-</w:t>
            </w:r>
          </w:p>
        </w:tc>
      </w:tr>
      <w:tr w:rsidR="0022527A" w:rsidRPr="0022527A" w:rsidTr="00F0306C">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2</w:t>
            </w:r>
          </w:p>
        </w:tc>
        <w:tc>
          <w:tcPr>
            <w:tcW w:w="3402" w:type="dxa"/>
            <w:vMerge w:val="restart"/>
            <w:tcBorders>
              <w:top w:val="nil"/>
              <w:left w:val="single" w:sz="4" w:space="0" w:color="auto"/>
              <w:bottom w:val="single" w:sz="4" w:space="0" w:color="000000"/>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47:26:0000000:38854</w:t>
            </w:r>
          </w:p>
        </w:tc>
        <w:tc>
          <w:tcPr>
            <w:tcW w:w="4395" w:type="dxa"/>
            <w:vMerge w:val="restart"/>
            <w:tcBorders>
              <w:top w:val="nil"/>
              <w:left w:val="single" w:sz="4" w:space="0" w:color="auto"/>
              <w:bottom w:val="single" w:sz="4" w:space="0" w:color="000000"/>
              <w:right w:val="single" w:sz="4" w:space="0" w:color="auto"/>
            </w:tcBorders>
            <w:shd w:val="clear" w:color="auto" w:fill="auto"/>
            <w:vAlign w:val="bottom"/>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 xml:space="preserve">Ленинградская область, </w:t>
            </w:r>
            <w:proofErr w:type="spellStart"/>
            <w:r w:rsidRPr="00442F48">
              <w:rPr>
                <w:rFonts w:eastAsia="Times New Roman"/>
                <w:color w:val="000000"/>
                <w:sz w:val="24"/>
                <w:szCs w:val="24"/>
                <w:lang w:eastAsia="ru-RU"/>
              </w:rPr>
              <w:t>Тосненский</w:t>
            </w:r>
            <w:proofErr w:type="spellEnd"/>
            <w:r w:rsidRPr="00442F48">
              <w:rPr>
                <w:rFonts w:eastAsia="Times New Roman"/>
                <w:color w:val="000000"/>
                <w:sz w:val="24"/>
                <w:szCs w:val="24"/>
                <w:lang w:eastAsia="ru-RU"/>
              </w:rPr>
              <w:t xml:space="preserve"> район, Любанское лесничество, Каменское участковое лесничество,</w:t>
            </w:r>
            <w:r w:rsidRPr="00442F48">
              <w:rPr>
                <w:rFonts w:eastAsia="Times New Roman"/>
                <w:color w:val="000000"/>
                <w:sz w:val="24"/>
                <w:szCs w:val="24"/>
                <w:lang w:eastAsia="ru-RU"/>
              </w:rPr>
              <w:br/>
              <w:t xml:space="preserve">квартал 99 выдел 32, квартал 100 выдел 66, квартал 114 выдел 40, квартал </w:t>
            </w:r>
            <w:r w:rsidR="00742968" w:rsidRPr="00442F48">
              <w:rPr>
                <w:rFonts w:eastAsia="Times New Roman"/>
                <w:color w:val="000000"/>
                <w:sz w:val="24"/>
                <w:szCs w:val="24"/>
                <w:lang w:eastAsia="ru-RU"/>
              </w:rPr>
              <w:t xml:space="preserve">115 выдел 35, квартал 116 выдел </w:t>
            </w:r>
            <w:r w:rsidRPr="00442F48">
              <w:rPr>
                <w:rFonts w:eastAsia="Times New Roman"/>
                <w:color w:val="000000"/>
                <w:sz w:val="24"/>
                <w:szCs w:val="24"/>
                <w:lang w:eastAsia="ru-RU"/>
              </w:rPr>
              <w:t>52, квартал 79 выдел 51, квартал 80 выдел 35, квартал 83 выдел 31, кварта</w:t>
            </w:r>
            <w:r w:rsidR="00742968" w:rsidRPr="00442F48">
              <w:rPr>
                <w:rFonts w:eastAsia="Times New Roman"/>
                <w:color w:val="000000"/>
                <w:sz w:val="24"/>
                <w:szCs w:val="24"/>
                <w:lang w:eastAsia="ru-RU"/>
              </w:rPr>
              <w:t xml:space="preserve">л 84 выдел 45, квартал 85 выдел </w:t>
            </w:r>
            <w:r w:rsidRPr="00442F48">
              <w:rPr>
                <w:rFonts w:eastAsia="Times New Roman"/>
                <w:color w:val="000000"/>
                <w:sz w:val="24"/>
                <w:szCs w:val="24"/>
                <w:lang w:eastAsia="ru-RU"/>
              </w:rPr>
              <w:t>59, квартал 86 выдел 72, квартал 87 выдел 59, квартал 98 выдел 56, квартал 100 выдел 67, квартал 101</w:t>
            </w:r>
            <w:r w:rsidRPr="00442F48">
              <w:rPr>
                <w:rFonts w:eastAsia="Times New Roman"/>
                <w:color w:val="000000"/>
                <w:sz w:val="24"/>
                <w:szCs w:val="24"/>
                <w:lang w:eastAsia="ru-RU"/>
              </w:rPr>
              <w:br/>
              <w:t>выдел 24, квартал 113 выдел 19, квартал 117 выдел 50, квартал 118 выдел 49, квартал 119 выдел 34;</w:t>
            </w:r>
            <w:r w:rsidRPr="00442F48">
              <w:rPr>
                <w:rFonts w:eastAsia="Times New Roman"/>
                <w:color w:val="000000"/>
                <w:sz w:val="24"/>
                <w:szCs w:val="24"/>
                <w:lang w:eastAsia="ru-RU"/>
              </w:rPr>
              <w:br/>
            </w:r>
            <w:proofErr w:type="spellStart"/>
            <w:r w:rsidRPr="00442F48">
              <w:rPr>
                <w:rFonts w:eastAsia="Times New Roman"/>
                <w:color w:val="000000"/>
                <w:sz w:val="24"/>
                <w:szCs w:val="24"/>
                <w:lang w:eastAsia="ru-RU"/>
              </w:rPr>
              <w:t>Броницкое</w:t>
            </w:r>
            <w:proofErr w:type="spellEnd"/>
            <w:r w:rsidRPr="00442F48">
              <w:rPr>
                <w:rFonts w:eastAsia="Times New Roman"/>
                <w:color w:val="000000"/>
                <w:sz w:val="24"/>
                <w:szCs w:val="24"/>
                <w:lang w:eastAsia="ru-RU"/>
              </w:rPr>
              <w:t xml:space="preserve"> участковое лесничество, квартал 24 выдел 39, квартал 25 выдел 45, квартал 46 выдел 80,</w:t>
            </w:r>
            <w:r w:rsidRPr="00442F48">
              <w:rPr>
                <w:rFonts w:eastAsia="Times New Roman"/>
                <w:color w:val="000000"/>
                <w:sz w:val="24"/>
                <w:szCs w:val="24"/>
                <w:lang w:eastAsia="ru-RU"/>
              </w:rPr>
              <w:br/>
              <w:t>квартал 29 выдел 62, квартал 42 выдел 60, квартал 9 выдел 38, квартал 21</w:t>
            </w:r>
            <w:r w:rsidR="00742968" w:rsidRPr="00442F48">
              <w:rPr>
                <w:rFonts w:eastAsia="Times New Roman"/>
                <w:color w:val="000000"/>
                <w:sz w:val="24"/>
                <w:szCs w:val="24"/>
                <w:lang w:eastAsia="ru-RU"/>
              </w:rPr>
              <w:t xml:space="preserve"> </w:t>
            </w:r>
            <w:r w:rsidR="00742968" w:rsidRPr="00442F48">
              <w:rPr>
                <w:rFonts w:eastAsia="Times New Roman"/>
                <w:color w:val="000000"/>
                <w:sz w:val="24"/>
                <w:szCs w:val="24"/>
                <w:lang w:eastAsia="ru-RU"/>
              </w:rPr>
              <w:lastRenderedPageBreak/>
              <w:t xml:space="preserve">выдел 17, квартал 22 выдел 22, </w:t>
            </w:r>
            <w:r w:rsidRPr="00442F48">
              <w:rPr>
                <w:rFonts w:eastAsia="Times New Roman"/>
                <w:color w:val="000000"/>
                <w:sz w:val="24"/>
                <w:szCs w:val="24"/>
                <w:lang w:eastAsia="ru-RU"/>
              </w:rPr>
              <w:t>квартал 23 выдел 27, квартал 24 выдел 38, квартал 25</w:t>
            </w:r>
            <w:r w:rsidR="00742968" w:rsidRPr="00442F48">
              <w:rPr>
                <w:rFonts w:eastAsia="Times New Roman"/>
                <w:color w:val="000000"/>
                <w:sz w:val="24"/>
                <w:szCs w:val="24"/>
                <w:lang w:eastAsia="ru-RU"/>
              </w:rPr>
              <w:t xml:space="preserve"> выдел 44, квартал 26 выдел 43, </w:t>
            </w:r>
            <w:r w:rsidRPr="00442F48">
              <w:rPr>
                <w:rFonts w:eastAsia="Times New Roman"/>
                <w:color w:val="000000"/>
                <w:sz w:val="24"/>
                <w:szCs w:val="24"/>
                <w:lang w:eastAsia="ru-RU"/>
              </w:rPr>
              <w:t>квартал 27 выдел 43,</w:t>
            </w:r>
            <w:r w:rsidRPr="00442F48">
              <w:rPr>
                <w:rFonts w:eastAsia="Times New Roman"/>
                <w:color w:val="000000"/>
                <w:sz w:val="24"/>
                <w:szCs w:val="24"/>
                <w:lang w:eastAsia="ru-RU"/>
              </w:rPr>
              <w:br/>
              <w:t xml:space="preserve">квартал 28 выдел 51, квартал 43 выдел 35, квартал 44 выдел 39, </w:t>
            </w:r>
            <w:r w:rsidR="00742968" w:rsidRPr="00442F48">
              <w:rPr>
                <w:rFonts w:eastAsia="Times New Roman"/>
                <w:color w:val="000000"/>
                <w:sz w:val="24"/>
                <w:szCs w:val="24"/>
                <w:lang w:eastAsia="ru-RU"/>
              </w:rPr>
              <w:t xml:space="preserve">квартал 45 выдел 58, квартал 46 </w:t>
            </w:r>
            <w:r w:rsidRPr="00442F48">
              <w:rPr>
                <w:rFonts w:eastAsia="Times New Roman"/>
                <w:color w:val="000000"/>
                <w:sz w:val="24"/>
                <w:szCs w:val="24"/>
                <w:lang w:eastAsia="ru-RU"/>
              </w:rPr>
              <w:t>выдел 81,</w:t>
            </w:r>
            <w:r w:rsidRPr="00442F48">
              <w:rPr>
                <w:rFonts w:eastAsia="Times New Roman"/>
                <w:color w:val="000000"/>
                <w:sz w:val="24"/>
                <w:szCs w:val="24"/>
                <w:lang w:eastAsia="ru-RU"/>
              </w:rPr>
              <w:br/>
              <w:t xml:space="preserve">квартал 57 выдел 46; </w:t>
            </w:r>
            <w:proofErr w:type="spellStart"/>
            <w:r w:rsidRPr="00442F48">
              <w:rPr>
                <w:rFonts w:eastAsia="Times New Roman"/>
                <w:color w:val="000000"/>
                <w:sz w:val="24"/>
                <w:szCs w:val="24"/>
                <w:lang w:eastAsia="ru-RU"/>
              </w:rPr>
              <w:t>Апраксинское</w:t>
            </w:r>
            <w:proofErr w:type="spellEnd"/>
            <w:r w:rsidRPr="00442F48">
              <w:rPr>
                <w:rFonts w:eastAsia="Times New Roman"/>
                <w:color w:val="000000"/>
                <w:sz w:val="24"/>
                <w:szCs w:val="24"/>
                <w:lang w:eastAsia="ru-RU"/>
              </w:rPr>
              <w:t xml:space="preserve"> участковое лесничество, квартал 4 выдел 31, квартал 6 выдел 40,</w:t>
            </w:r>
            <w:r w:rsidRPr="00442F48">
              <w:rPr>
                <w:rFonts w:eastAsia="Times New Roman"/>
                <w:color w:val="000000"/>
                <w:sz w:val="24"/>
                <w:szCs w:val="24"/>
                <w:lang w:eastAsia="ru-RU"/>
              </w:rPr>
              <w:br/>
              <w:t>квартал 7 выдел 64, квартал 3 выдел 59, квартал 4 выдел 30, квартал 5 выдел 26, квартал 8 выдел 36,</w:t>
            </w:r>
            <w:r w:rsidRPr="00442F48">
              <w:rPr>
                <w:rFonts w:eastAsia="Times New Roman"/>
                <w:color w:val="000000"/>
                <w:sz w:val="24"/>
                <w:szCs w:val="24"/>
                <w:lang w:eastAsia="ru-RU"/>
              </w:rPr>
              <w:br/>
              <w:t xml:space="preserve">квартал 9 выдел 28, квартал 17 выдел 34, квартал 18 выдел 23; </w:t>
            </w:r>
            <w:proofErr w:type="spellStart"/>
            <w:r w:rsidRPr="00442F48">
              <w:rPr>
                <w:rFonts w:eastAsia="Times New Roman"/>
                <w:color w:val="000000"/>
                <w:sz w:val="24"/>
                <w:szCs w:val="24"/>
                <w:lang w:eastAsia="ru-RU"/>
              </w:rPr>
              <w:t>Осничевское</w:t>
            </w:r>
            <w:proofErr w:type="spellEnd"/>
            <w:r w:rsidRPr="00442F48">
              <w:rPr>
                <w:rFonts w:eastAsia="Times New Roman"/>
                <w:color w:val="000000"/>
                <w:sz w:val="24"/>
                <w:szCs w:val="24"/>
                <w:lang w:eastAsia="ru-RU"/>
              </w:rPr>
              <w:t xml:space="preserve"> участковое лесничество,</w:t>
            </w:r>
            <w:r w:rsidRPr="00442F48">
              <w:rPr>
                <w:rFonts w:eastAsia="Times New Roman"/>
                <w:color w:val="000000"/>
                <w:sz w:val="24"/>
                <w:szCs w:val="24"/>
                <w:lang w:eastAsia="ru-RU"/>
              </w:rPr>
              <w:br/>
              <w:t>квартал 314 выдел 47, квартал 525 выдел 16, квартал 526 выдел 21, квартал 611 выдел 18</w:t>
            </w:r>
          </w:p>
        </w:tc>
        <w:tc>
          <w:tcPr>
            <w:tcW w:w="6237" w:type="dxa"/>
            <w:vMerge w:val="restart"/>
            <w:tcBorders>
              <w:top w:val="nil"/>
              <w:left w:val="single" w:sz="4" w:space="0" w:color="auto"/>
              <w:bottom w:val="single" w:sz="4" w:space="0" w:color="000000"/>
              <w:right w:val="single" w:sz="4" w:space="0" w:color="auto"/>
            </w:tcBorders>
            <w:shd w:val="clear" w:color="auto" w:fill="auto"/>
            <w:vAlign w:val="center"/>
            <w:hideMark/>
          </w:tcPr>
          <w:p w:rsidR="0022527A" w:rsidRPr="00442F48" w:rsidRDefault="0022527A" w:rsidP="00710C6D">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lastRenderedPageBreak/>
              <w:t xml:space="preserve">47:00:0000000:40056, </w:t>
            </w:r>
            <w:proofErr w:type="spellStart"/>
            <w:r w:rsidRPr="00442F48">
              <w:rPr>
                <w:rFonts w:eastAsia="Times New Roman"/>
                <w:color w:val="000000"/>
                <w:sz w:val="24"/>
                <w:szCs w:val="24"/>
                <w:lang w:eastAsia="ru-RU"/>
              </w:rPr>
              <w:t>адрес:Российская</w:t>
            </w:r>
            <w:proofErr w:type="spellEnd"/>
            <w:r w:rsidRPr="00442F48">
              <w:rPr>
                <w:rFonts w:eastAsia="Times New Roman"/>
                <w:color w:val="000000"/>
                <w:sz w:val="24"/>
                <w:szCs w:val="24"/>
                <w:lang w:eastAsia="ru-RU"/>
              </w:rPr>
              <w:t xml:space="preserve"> Федерация, Ленинградская область, </w:t>
            </w:r>
            <w:proofErr w:type="spellStart"/>
            <w:r w:rsidRPr="00442F48">
              <w:rPr>
                <w:rFonts w:eastAsia="Times New Roman"/>
                <w:color w:val="000000"/>
                <w:sz w:val="24"/>
                <w:szCs w:val="24"/>
                <w:lang w:eastAsia="ru-RU"/>
              </w:rPr>
              <w:t>Волховский</w:t>
            </w:r>
            <w:proofErr w:type="spellEnd"/>
            <w:r w:rsidRPr="00442F48">
              <w:rPr>
                <w:rFonts w:eastAsia="Times New Roman"/>
                <w:color w:val="000000"/>
                <w:sz w:val="24"/>
                <w:szCs w:val="24"/>
                <w:lang w:eastAsia="ru-RU"/>
              </w:rPr>
              <w:t xml:space="preserve"> муниципальный район, </w:t>
            </w:r>
            <w:proofErr w:type="spellStart"/>
            <w:r w:rsidRPr="00442F48">
              <w:rPr>
                <w:rFonts w:eastAsia="Times New Roman"/>
                <w:color w:val="000000"/>
                <w:sz w:val="24"/>
                <w:szCs w:val="24"/>
                <w:lang w:eastAsia="ru-RU"/>
              </w:rPr>
              <w:t>Киришский</w:t>
            </w:r>
            <w:proofErr w:type="spellEnd"/>
            <w:r w:rsidRPr="00442F48">
              <w:rPr>
                <w:rFonts w:eastAsia="Times New Roman"/>
                <w:color w:val="000000"/>
                <w:sz w:val="24"/>
                <w:szCs w:val="24"/>
                <w:lang w:eastAsia="ru-RU"/>
              </w:rPr>
              <w:t xml:space="preserve"> муниципальный район, Тосненский муниципальный район, Гатчинский муниципальный район, </w:t>
            </w:r>
            <w:proofErr w:type="spellStart"/>
            <w:r w:rsidRPr="00442F48">
              <w:rPr>
                <w:rFonts w:eastAsia="Times New Roman"/>
                <w:color w:val="000000"/>
                <w:sz w:val="24"/>
                <w:szCs w:val="24"/>
                <w:lang w:eastAsia="ru-RU"/>
              </w:rPr>
              <w:t>Лужский</w:t>
            </w:r>
            <w:proofErr w:type="spellEnd"/>
            <w:r w:rsidRPr="00442F48">
              <w:rPr>
                <w:rFonts w:eastAsia="Times New Roman"/>
                <w:color w:val="000000"/>
                <w:sz w:val="24"/>
                <w:szCs w:val="24"/>
                <w:lang w:eastAsia="ru-RU"/>
              </w:rPr>
              <w:t xml:space="preserve"> муниципальный район, </w:t>
            </w:r>
            <w:proofErr w:type="spellStart"/>
            <w:r w:rsidRPr="00442F48">
              <w:rPr>
                <w:rFonts w:eastAsia="Times New Roman"/>
                <w:color w:val="000000"/>
                <w:sz w:val="24"/>
                <w:szCs w:val="24"/>
                <w:lang w:eastAsia="ru-RU"/>
              </w:rPr>
              <w:t>Волосовский</w:t>
            </w:r>
            <w:proofErr w:type="spellEnd"/>
            <w:r w:rsidRPr="00442F48">
              <w:rPr>
                <w:rFonts w:eastAsia="Times New Roman"/>
                <w:color w:val="000000"/>
                <w:sz w:val="24"/>
                <w:szCs w:val="24"/>
                <w:lang w:eastAsia="ru-RU"/>
              </w:rPr>
              <w:t xml:space="preserve"> муниципальный район, </w:t>
            </w:r>
            <w:proofErr w:type="spellStart"/>
            <w:r w:rsidRPr="00442F48">
              <w:rPr>
                <w:rFonts w:eastAsia="Times New Roman"/>
                <w:color w:val="000000"/>
                <w:sz w:val="24"/>
                <w:szCs w:val="24"/>
                <w:lang w:eastAsia="ru-RU"/>
              </w:rPr>
              <w:t>Кингисеппский</w:t>
            </w:r>
            <w:proofErr w:type="spellEnd"/>
            <w:r w:rsidRPr="00442F48">
              <w:rPr>
                <w:rFonts w:eastAsia="Times New Roman"/>
                <w:color w:val="000000"/>
                <w:sz w:val="24"/>
                <w:szCs w:val="24"/>
                <w:lang w:eastAsia="ru-RU"/>
              </w:rPr>
              <w:t xml:space="preserve"> муниципальный район;</w:t>
            </w:r>
            <w:r w:rsidRPr="00442F48">
              <w:rPr>
                <w:rFonts w:eastAsia="Times New Roman"/>
                <w:color w:val="000000"/>
                <w:sz w:val="24"/>
                <w:szCs w:val="24"/>
                <w:lang w:eastAsia="ru-RU"/>
              </w:rPr>
              <w:br/>
              <w:t xml:space="preserve">47:00:0000000:40094, адрес: Российская Федерация, Ленинградская область, </w:t>
            </w:r>
            <w:proofErr w:type="spellStart"/>
            <w:r w:rsidRPr="00442F48">
              <w:rPr>
                <w:rFonts w:eastAsia="Times New Roman"/>
                <w:color w:val="000000"/>
                <w:sz w:val="24"/>
                <w:szCs w:val="24"/>
                <w:lang w:eastAsia="ru-RU"/>
              </w:rPr>
              <w:t>Волховский</w:t>
            </w:r>
            <w:proofErr w:type="spellEnd"/>
            <w:r w:rsidRPr="00442F48">
              <w:rPr>
                <w:rFonts w:eastAsia="Times New Roman"/>
                <w:color w:val="000000"/>
                <w:sz w:val="24"/>
                <w:szCs w:val="24"/>
                <w:lang w:eastAsia="ru-RU"/>
              </w:rPr>
              <w:t xml:space="preserve"> муниципальный район, </w:t>
            </w:r>
            <w:proofErr w:type="spellStart"/>
            <w:r w:rsidRPr="00442F48">
              <w:rPr>
                <w:rFonts w:eastAsia="Times New Roman"/>
                <w:color w:val="000000"/>
                <w:sz w:val="24"/>
                <w:szCs w:val="24"/>
                <w:lang w:eastAsia="ru-RU"/>
              </w:rPr>
              <w:t>Киришский</w:t>
            </w:r>
            <w:proofErr w:type="spellEnd"/>
            <w:r w:rsidRPr="00442F48">
              <w:rPr>
                <w:rFonts w:eastAsia="Times New Roman"/>
                <w:color w:val="000000"/>
                <w:sz w:val="24"/>
                <w:szCs w:val="24"/>
                <w:lang w:eastAsia="ru-RU"/>
              </w:rPr>
              <w:t xml:space="preserve"> муниципальный район, Тосненский муниципальный район, Гатчинский муниципальный район, </w:t>
            </w:r>
            <w:proofErr w:type="spellStart"/>
            <w:r w:rsidRPr="00442F48">
              <w:rPr>
                <w:rFonts w:eastAsia="Times New Roman"/>
                <w:color w:val="000000"/>
                <w:sz w:val="24"/>
                <w:szCs w:val="24"/>
                <w:lang w:eastAsia="ru-RU"/>
              </w:rPr>
              <w:t>Лужский</w:t>
            </w:r>
            <w:proofErr w:type="spellEnd"/>
            <w:r w:rsidRPr="00442F48">
              <w:rPr>
                <w:rFonts w:eastAsia="Times New Roman"/>
                <w:color w:val="000000"/>
                <w:sz w:val="24"/>
                <w:szCs w:val="24"/>
                <w:lang w:eastAsia="ru-RU"/>
              </w:rPr>
              <w:t xml:space="preserve"> муниципальный район, </w:t>
            </w:r>
            <w:proofErr w:type="spellStart"/>
            <w:r w:rsidRPr="00442F48">
              <w:rPr>
                <w:rFonts w:eastAsia="Times New Roman"/>
                <w:color w:val="000000"/>
                <w:sz w:val="24"/>
                <w:szCs w:val="24"/>
                <w:lang w:eastAsia="ru-RU"/>
              </w:rPr>
              <w:t>Волосовский</w:t>
            </w:r>
            <w:proofErr w:type="spellEnd"/>
            <w:r w:rsidRPr="00442F48">
              <w:rPr>
                <w:rFonts w:eastAsia="Times New Roman"/>
                <w:color w:val="000000"/>
                <w:sz w:val="24"/>
                <w:szCs w:val="24"/>
                <w:lang w:eastAsia="ru-RU"/>
              </w:rPr>
              <w:t xml:space="preserve"> муниципальный район, </w:t>
            </w:r>
            <w:proofErr w:type="spellStart"/>
            <w:r w:rsidRPr="00442F48">
              <w:rPr>
                <w:rFonts w:eastAsia="Times New Roman"/>
                <w:color w:val="000000"/>
                <w:sz w:val="24"/>
                <w:szCs w:val="24"/>
                <w:lang w:eastAsia="ru-RU"/>
              </w:rPr>
              <w:t>Кингисеппский</w:t>
            </w:r>
            <w:proofErr w:type="spellEnd"/>
            <w:r w:rsidRPr="00442F48">
              <w:rPr>
                <w:rFonts w:eastAsia="Times New Roman"/>
                <w:color w:val="000000"/>
                <w:sz w:val="24"/>
                <w:szCs w:val="24"/>
                <w:lang w:eastAsia="ru-RU"/>
              </w:rPr>
              <w:t xml:space="preserve"> муниципальный район;</w:t>
            </w:r>
            <w:r w:rsidRPr="00442F48">
              <w:rPr>
                <w:rFonts w:eastAsia="Times New Roman"/>
                <w:color w:val="000000"/>
                <w:sz w:val="24"/>
                <w:szCs w:val="24"/>
                <w:lang w:eastAsia="ru-RU"/>
              </w:rPr>
              <w:br/>
              <w:t xml:space="preserve">47:00:0000000:40158, </w:t>
            </w:r>
            <w:proofErr w:type="spellStart"/>
            <w:r w:rsidRPr="00442F48">
              <w:rPr>
                <w:rFonts w:eastAsia="Times New Roman"/>
                <w:color w:val="000000"/>
                <w:sz w:val="24"/>
                <w:szCs w:val="24"/>
                <w:lang w:eastAsia="ru-RU"/>
              </w:rPr>
              <w:t>адрес:Российская</w:t>
            </w:r>
            <w:proofErr w:type="spellEnd"/>
            <w:r w:rsidRPr="00442F48">
              <w:rPr>
                <w:rFonts w:eastAsia="Times New Roman"/>
                <w:color w:val="000000"/>
                <w:sz w:val="24"/>
                <w:szCs w:val="24"/>
                <w:lang w:eastAsia="ru-RU"/>
              </w:rPr>
              <w:t xml:space="preserve"> Федерация, Ленинградская область, </w:t>
            </w:r>
            <w:proofErr w:type="spellStart"/>
            <w:r w:rsidRPr="00442F48">
              <w:rPr>
                <w:rFonts w:eastAsia="Times New Roman"/>
                <w:color w:val="000000"/>
                <w:sz w:val="24"/>
                <w:szCs w:val="24"/>
                <w:lang w:eastAsia="ru-RU"/>
              </w:rPr>
              <w:t>Волховский</w:t>
            </w:r>
            <w:proofErr w:type="spellEnd"/>
            <w:r w:rsidRPr="00442F48">
              <w:rPr>
                <w:rFonts w:eastAsia="Times New Roman"/>
                <w:color w:val="000000"/>
                <w:sz w:val="24"/>
                <w:szCs w:val="24"/>
                <w:lang w:eastAsia="ru-RU"/>
              </w:rPr>
              <w:t xml:space="preserve"> муниципальный район, </w:t>
            </w:r>
            <w:proofErr w:type="spellStart"/>
            <w:r w:rsidRPr="00442F48">
              <w:rPr>
                <w:rFonts w:eastAsia="Times New Roman"/>
                <w:color w:val="000000"/>
                <w:sz w:val="24"/>
                <w:szCs w:val="24"/>
                <w:lang w:eastAsia="ru-RU"/>
              </w:rPr>
              <w:t>Киришский</w:t>
            </w:r>
            <w:proofErr w:type="spellEnd"/>
            <w:r w:rsidRPr="00442F48">
              <w:rPr>
                <w:rFonts w:eastAsia="Times New Roman"/>
                <w:color w:val="000000"/>
                <w:sz w:val="24"/>
                <w:szCs w:val="24"/>
                <w:lang w:eastAsia="ru-RU"/>
              </w:rPr>
              <w:t xml:space="preserve"> муниципальный район, Тосненский муниципальный район, Гатчинский муниципальный район, </w:t>
            </w:r>
            <w:proofErr w:type="spellStart"/>
            <w:r w:rsidRPr="00442F48">
              <w:rPr>
                <w:rFonts w:eastAsia="Times New Roman"/>
                <w:color w:val="000000"/>
                <w:sz w:val="24"/>
                <w:szCs w:val="24"/>
                <w:lang w:eastAsia="ru-RU"/>
              </w:rPr>
              <w:t>Лужский</w:t>
            </w:r>
            <w:proofErr w:type="spellEnd"/>
            <w:r w:rsidRPr="00442F48">
              <w:rPr>
                <w:rFonts w:eastAsia="Times New Roman"/>
                <w:color w:val="000000"/>
                <w:sz w:val="24"/>
                <w:szCs w:val="24"/>
                <w:lang w:eastAsia="ru-RU"/>
              </w:rPr>
              <w:t xml:space="preserve"> муниципальный район, </w:t>
            </w:r>
            <w:proofErr w:type="spellStart"/>
            <w:r w:rsidRPr="00442F48">
              <w:rPr>
                <w:rFonts w:eastAsia="Times New Roman"/>
                <w:color w:val="000000"/>
                <w:sz w:val="24"/>
                <w:szCs w:val="24"/>
                <w:lang w:eastAsia="ru-RU"/>
              </w:rPr>
              <w:t>Волосовский</w:t>
            </w:r>
            <w:proofErr w:type="spellEnd"/>
            <w:r w:rsidRPr="00442F48">
              <w:rPr>
                <w:rFonts w:eastAsia="Times New Roman"/>
                <w:color w:val="000000"/>
                <w:sz w:val="24"/>
                <w:szCs w:val="24"/>
                <w:lang w:eastAsia="ru-RU"/>
              </w:rPr>
              <w:t xml:space="preserve"> </w:t>
            </w:r>
            <w:r w:rsidRPr="00442F48">
              <w:rPr>
                <w:rFonts w:eastAsia="Times New Roman"/>
                <w:color w:val="000000"/>
                <w:sz w:val="24"/>
                <w:szCs w:val="24"/>
                <w:lang w:eastAsia="ru-RU"/>
              </w:rPr>
              <w:lastRenderedPageBreak/>
              <w:t xml:space="preserve">муниципальный район, </w:t>
            </w:r>
            <w:proofErr w:type="spellStart"/>
            <w:r w:rsidRPr="00442F48">
              <w:rPr>
                <w:rFonts w:eastAsia="Times New Roman"/>
                <w:color w:val="000000"/>
                <w:sz w:val="24"/>
                <w:szCs w:val="24"/>
                <w:lang w:eastAsia="ru-RU"/>
              </w:rPr>
              <w:t>Кингисеппский</w:t>
            </w:r>
            <w:proofErr w:type="spellEnd"/>
            <w:r w:rsidRPr="00442F48">
              <w:rPr>
                <w:rFonts w:eastAsia="Times New Roman"/>
                <w:color w:val="000000"/>
                <w:sz w:val="24"/>
                <w:szCs w:val="24"/>
                <w:lang w:eastAsia="ru-RU"/>
              </w:rPr>
              <w:t xml:space="preserve"> муниципальный район</w:t>
            </w:r>
          </w:p>
        </w:tc>
      </w:tr>
      <w:tr w:rsidR="0022527A" w:rsidRPr="0022527A" w:rsidTr="00F0306C">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22527A" w:rsidRPr="00442F48" w:rsidRDefault="0022527A" w:rsidP="0022527A">
            <w:pPr>
              <w:spacing w:line="240" w:lineRule="auto"/>
              <w:rPr>
                <w:rFonts w:eastAsia="Times New Roman"/>
                <w:color w:val="000000"/>
                <w:sz w:val="24"/>
                <w:szCs w:val="24"/>
                <w:lang w:eastAsia="ru-RU"/>
              </w:rPr>
            </w:pPr>
          </w:p>
        </w:tc>
        <w:tc>
          <w:tcPr>
            <w:tcW w:w="4395" w:type="dxa"/>
            <w:vMerge/>
            <w:tcBorders>
              <w:top w:val="nil"/>
              <w:left w:val="single" w:sz="4" w:space="0" w:color="auto"/>
              <w:bottom w:val="single" w:sz="4" w:space="0" w:color="000000"/>
              <w:right w:val="single" w:sz="4" w:space="0" w:color="auto"/>
            </w:tcBorders>
            <w:vAlign w:val="center"/>
            <w:hideMark/>
          </w:tcPr>
          <w:p w:rsidR="0022527A" w:rsidRPr="00442F48" w:rsidRDefault="0022527A" w:rsidP="0022527A">
            <w:pPr>
              <w:spacing w:line="240" w:lineRule="auto"/>
              <w:rPr>
                <w:rFonts w:eastAsia="Times New Roman"/>
                <w:color w:val="000000"/>
                <w:sz w:val="24"/>
                <w:szCs w:val="24"/>
                <w:lang w:eastAsia="ru-RU"/>
              </w:rPr>
            </w:pPr>
          </w:p>
        </w:tc>
        <w:tc>
          <w:tcPr>
            <w:tcW w:w="6237" w:type="dxa"/>
            <w:vMerge/>
            <w:tcBorders>
              <w:top w:val="nil"/>
              <w:left w:val="single" w:sz="4" w:space="0" w:color="auto"/>
              <w:bottom w:val="single" w:sz="4" w:space="0" w:color="000000"/>
              <w:right w:val="single" w:sz="4" w:space="0" w:color="auto"/>
            </w:tcBorders>
            <w:vAlign w:val="center"/>
            <w:hideMark/>
          </w:tcPr>
          <w:p w:rsidR="0022527A" w:rsidRPr="00442F48" w:rsidRDefault="0022527A" w:rsidP="0022527A">
            <w:pPr>
              <w:spacing w:line="240" w:lineRule="auto"/>
              <w:rPr>
                <w:rFonts w:eastAsia="Times New Roman"/>
                <w:color w:val="000000"/>
                <w:sz w:val="24"/>
                <w:szCs w:val="24"/>
                <w:lang w:eastAsia="ru-RU"/>
              </w:rPr>
            </w:pPr>
          </w:p>
        </w:tc>
      </w:tr>
      <w:tr w:rsidR="0022527A" w:rsidRPr="0022527A" w:rsidTr="00F0306C">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2527A" w:rsidRPr="00442F48" w:rsidRDefault="00FF70E5" w:rsidP="0022527A">
            <w:pPr>
              <w:spacing w:line="240" w:lineRule="auto"/>
              <w:jc w:val="center"/>
              <w:rPr>
                <w:rFonts w:eastAsia="Times New Roman"/>
                <w:color w:val="000000"/>
                <w:sz w:val="24"/>
                <w:szCs w:val="24"/>
                <w:lang w:eastAsia="ru-RU"/>
              </w:rPr>
            </w:pPr>
            <w:r>
              <w:rPr>
                <w:rFonts w:eastAsia="Times New Roman"/>
                <w:color w:val="000000"/>
                <w:sz w:val="24"/>
                <w:szCs w:val="24"/>
                <w:lang w:eastAsia="ru-RU"/>
              </w:rPr>
              <w:t>3</w:t>
            </w:r>
          </w:p>
        </w:tc>
        <w:tc>
          <w:tcPr>
            <w:tcW w:w="3402"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rPr>
                <w:rFonts w:eastAsia="Times New Roman"/>
                <w:color w:val="000000"/>
                <w:sz w:val="24"/>
                <w:szCs w:val="24"/>
                <w:lang w:eastAsia="ru-RU"/>
              </w:rPr>
            </w:pPr>
            <w:r w:rsidRPr="00442F48">
              <w:rPr>
                <w:rFonts w:eastAsia="Times New Roman"/>
                <w:color w:val="000000"/>
                <w:sz w:val="24"/>
                <w:szCs w:val="24"/>
                <w:lang w:eastAsia="ru-RU"/>
              </w:rPr>
              <w:t>47:26:0930001:29</w:t>
            </w:r>
          </w:p>
        </w:tc>
        <w:tc>
          <w:tcPr>
            <w:tcW w:w="4395"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 xml:space="preserve">Ленинградская область, </w:t>
            </w:r>
            <w:proofErr w:type="spellStart"/>
            <w:r w:rsidRPr="00442F48">
              <w:rPr>
                <w:rFonts w:eastAsia="Times New Roman"/>
                <w:color w:val="000000"/>
                <w:sz w:val="24"/>
                <w:szCs w:val="24"/>
                <w:lang w:eastAsia="ru-RU"/>
              </w:rPr>
              <w:t>Тосненский</w:t>
            </w:r>
            <w:proofErr w:type="spellEnd"/>
            <w:r w:rsidRPr="00442F48">
              <w:rPr>
                <w:rFonts w:eastAsia="Times New Roman"/>
                <w:color w:val="000000"/>
                <w:sz w:val="24"/>
                <w:szCs w:val="24"/>
                <w:lang w:eastAsia="ru-RU"/>
              </w:rPr>
              <w:t xml:space="preserve"> район, Любанское лесничество, Любанское участковое лесничество,</w:t>
            </w:r>
            <w:r w:rsidRPr="00442F48">
              <w:rPr>
                <w:rFonts w:eastAsia="Times New Roman"/>
                <w:color w:val="000000"/>
                <w:sz w:val="24"/>
                <w:szCs w:val="24"/>
                <w:lang w:eastAsia="ru-RU"/>
              </w:rPr>
              <w:br/>
              <w:t>лесной квартал № 109, части выделов №№ 10, 15, 16, 23, 24, лесной квартал № 111, части выделов №№ 5,</w:t>
            </w:r>
            <w:r w:rsidRPr="00442F48">
              <w:rPr>
                <w:rFonts w:eastAsia="Times New Roman"/>
                <w:color w:val="000000"/>
                <w:sz w:val="24"/>
                <w:szCs w:val="24"/>
                <w:lang w:eastAsia="ru-RU"/>
              </w:rPr>
              <w:br/>
              <w:t xml:space="preserve">6, 7, 11, 13, 14, 26, 28, лесной квартал № 112, части выделов №№ 10, 11, 18, 19, </w:t>
            </w:r>
            <w:r w:rsidRPr="00442F48">
              <w:rPr>
                <w:rFonts w:eastAsia="Times New Roman"/>
                <w:color w:val="000000"/>
                <w:sz w:val="24"/>
                <w:szCs w:val="24"/>
                <w:lang w:eastAsia="ru-RU"/>
              </w:rPr>
              <w:lastRenderedPageBreak/>
              <w:t>20, 27, 28, 29, лесной</w:t>
            </w:r>
            <w:r w:rsidRPr="00442F48">
              <w:rPr>
                <w:rFonts w:eastAsia="Times New Roman"/>
                <w:color w:val="000000"/>
                <w:sz w:val="24"/>
                <w:szCs w:val="24"/>
                <w:lang w:eastAsia="ru-RU"/>
              </w:rPr>
              <w:br/>
              <w:t xml:space="preserve">квартал № 114, части выделов №№ 1, 2, 8, 14, 17, 22, 23, 24, 25, </w:t>
            </w:r>
            <w:proofErr w:type="spellStart"/>
            <w:r w:rsidRPr="00442F48">
              <w:rPr>
                <w:rFonts w:eastAsia="Times New Roman"/>
                <w:color w:val="000000"/>
                <w:sz w:val="24"/>
                <w:szCs w:val="24"/>
                <w:lang w:eastAsia="ru-RU"/>
              </w:rPr>
              <w:t>Броницкое</w:t>
            </w:r>
            <w:proofErr w:type="spellEnd"/>
            <w:r w:rsidRPr="00442F48">
              <w:rPr>
                <w:rFonts w:eastAsia="Times New Roman"/>
                <w:color w:val="000000"/>
                <w:sz w:val="24"/>
                <w:szCs w:val="24"/>
                <w:lang w:eastAsia="ru-RU"/>
              </w:rPr>
              <w:t xml:space="preserve"> участковое лесничество, лесной</w:t>
            </w:r>
            <w:r w:rsidRPr="00442F48">
              <w:rPr>
                <w:rFonts w:eastAsia="Times New Roman"/>
                <w:color w:val="000000"/>
                <w:sz w:val="24"/>
                <w:szCs w:val="24"/>
                <w:lang w:eastAsia="ru-RU"/>
              </w:rPr>
              <w:br/>
              <w:t>квартал № 3, части выделов №№ 7, 44</w:t>
            </w:r>
          </w:p>
        </w:tc>
        <w:tc>
          <w:tcPr>
            <w:tcW w:w="6237"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lastRenderedPageBreak/>
              <w:t xml:space="preserve">47:26:0000000:40227, </w:t>
            </w:r>
            <w:proofErr w:type="spellStart"/>
            <w:r w:rsidRPr="00442F48">
              <w:rPr>
                <w:rFonts w:eastAsia="Times New Roman"/>
                <w:color w:val="000000"/>
                <w:sz w:val="24"/>
                <w:szCs w:val="24"/>
                <w:lang w:eastAsia="ru-RU"/>
              </w:rPr>
              <w:t>адрес:Российская</w:t>
            </w:r>
            <w:proofErr w:type="spellEnd"/>
            <w:r w:rsidRPr="00442F48">
              <w:rPr>
                <w:rFonts w:eastAsia="Times New Roman"/>
                <w:color w:val="000000"/>
                <w:sz w:val="24"/>
                <w:szCs w:val="24"/>
                <w:lang w:eastAsia="ru-RU"/>
              </w:rPr>
              <w:t xml:space="preserve"> Федерация, Ленинградская область </w:t>
            </w:r>
            <w:proofErr w:type="spellStart"/>
            <w:r w:rsidRPr="00442F48">
              <w:rPr>
                <w:rFonts w:eastAsia="Times New Roman"/>
                <w:color w:val="000000"/>
                <w:sz w:val="24"/>
                <w:szCs w:val="24"/>
                <w:lang w:eastAsia="ru-RU"/>
              </w:rPr>
              <w:t>область</w:t>
            </w:r>
            <w:proofErr w:type="spellEnd"/>
            <w:r w:rsidRPr="00442F48">
              <w:rPr>
                <w:rFonts w:eastAsia="Times New Roman"/>
                <w:color w:val="000000"/>
                <w:sz w:val="24"/>
                <w:szCs w:val="24"/>
                <w:lang w:eastAsia="ru-RU"/>
              </w:rPr>
              <w:t xml:space="preserve">, </w:t>
            </w:r>
            <w:proofErr w:type="spellStart"/>
            <w:r w:rsidRPr="00442F48">
              <w:rPr>
                <w:rFonts w:eastAsia="Times New Roman"/>
                <w:color w:val="000000"/>
                <w:sz w:val="24"/>
                <w:szCs w:val="24"/>
                <w:lang w:eastAsia="ru-RU"/>
              </w:rPr>
              <w:t>Тосненский</w:t>
            </w:r>
            <w:proofErr w:type="spellEnd"/>
            <w:r w:rsidRPr="00442F48">
              <w:rPr>
                <w:rFonts w:eastAsia="Times New Roman"/>
                <w:color w:val="000000"/>
                <w:sz w:val="24"/>
                <w:szCs w:val="24"/>
                <w:lang w:eastAsia="ru-RU"/>
              </w:rPr>
              <w:t xml:space="preserve"> район</w:t>
            </w:r>
          </w:p>
        </w:tc>
      </w:tr>
      <w:tr w:rsidR="0022527A" w:rsidRPr="0022527A" w:rsidTr="00F0306C">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2527A" w:rsidRPr="00442F48" w:rsidRDefault="00FF70E5" w:rsidP="0022527A">
            <w:pPr>
              <w:spacing w:line="240" w:lineRule="auto"/>
              <w:jc w:val="center"/>
              <w:rPr>
                <w:rFonts w:eastAsia="Times New Roman"/>
                <w:color w:val="000000"/>
                <w:sz w:val="24"/>
                <w:szCs w:val="24"/>
                <w:lang w:eastAsia="ru-RU"/>
              </w:rPr>
            </w:pPr>
            <w:r>
              <w:rPr>
                <w:rFonts w:eastAsia="Times New Roman"/>
                <w:color w:val="000000"/>
                <w:sz w:val="24"/>
                <w:szCs w:val="24"/>
                <w:lang w:eastAsia="ru-RU"/>
              </w:rPr>
              <w:t>4</w:t>
            </w:r>
          </w:p>
        </w:tc>
        <w:tc>
          <w:tcPr>
            <w:tcW w:w="3402"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rPr>
                <w:rFonts w:eastAsia="Times New Roman"/>
                <w:color w:val="000000"/>
                <w:sz w:val="24"/>
                <w:szCs w:val="24"/>
                <w:lang w:eastAsia="ru-RU"/>
              </w:rPr>
            </w:pPr>
            <w:r w:rsidRPr="00442F48">
              <w:rPr>
                <w:rFonts w:eastAsia="Times New Roman"/>
                <w:color w:val="000000"/>
                <w:sz w:val="24"/>
                <w:szCs w:val="24"/>
                <w:lang w:eastAsia="ru-RU"/>
              </w:rPr>
              <w:t>47:26:0931001:132</w:t>
            </w:r>
          </w:p>
        </w:tc>
        <w:tc>
          <w:tcPr>
            <w:tcW w:w="4395"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 xml:space="preserve">Ленинградская область, Тосненский район, м-в "Агротехника", 1500 м юго-западнее </w:t>
            </w:r>
            <w:proofErr w:type="spellStart"/>
            <w:r w:rsidRPr="00442F48">
              <w:rPr>
                <w:rFonts w:eastAsia="Times New Roman"/>
                <w:color w:val="000000"/>
                <w:sz w:val="24"/>
                <w:szCs w:val="24"/>
                <w:lang w:eastAsia="ru-RU"/>
              </w:rPr>
              <w:t>дер.Русская</w:t>
            </w:r>
            <w:proofErr w:type="spellEnd"/>
            <w:r w:rsidRPr="00442F48">
              <w:rPr>
                <w:rFonts w:eastAsia="Times New Roman"/>
                <w:color w:val="000000"/>
                <w:sz w:val="24"/>
                <w:szCs w:val="24"/>
                <w:lang w:eastAsia="ru-RU"/>
              </w:rPr>
              <w:t xml:space="preserve"> </w:t>
            </w:r>
            <w:proofErr w:type="spellStart"/>
            <w:r w:rsidRPr="00442F48">
              <w:rPr>
                <w:rFonts w:eastAsia="Times New Roman"/>
                <w:color w:val="000000"/>
                <w:sz w:val="24"/>
                <w:szCs w:val="24"/>
                <w:lang w:eastAsia="ru-RU"/>
              </w:rPr>
              <w:t>Волжа</w:t>
            </w:r>
            <w:proofErr w:type="spellEnd"/>
          </w:p>
        </w:tc>
        <w:tc>
          <w:tcPr>
            <w:tcW w:w="6237"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w:t>
            </w:r>
          </w:p>
        </w:tc>
      </w:tr>
      <w:tr w:rsidR="0022527A" w:rsidRPr="0022527A" w:rsidTr="00F0306C">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2527A" w:rsidRPr="00442F48" w:rsidRDefault="00FF70E5" w:rsidP="0022527A">
            <w:pPr>
              <w:spacing w:line="240" w:lineRule="auto"/>
              <w:jc w:val="center"/>
              <w:rPr>
                <w:rFonts w:eastAsia="Times New Roman"/>
                <w:color w:val="000000"/>
                <w:sz w:val="24"/>
                <w:szCs w:val="24"/>
                <w:lang w:eastAsia="ru-RU"/>
              </w:rPr>
            </w:pPr>
            <w:r>
              <w:rPr>
                <w:rFonts w:eastAsia="Times New Roman"/>
                <w:color w:val="000000"/>
                <w:sz w:val="24"/>
                <w:szCs w:val="24"/>
                <w:lang w:eastAsia="ru-RU"/>
              </w:rPr>
              <w:t>5</w:t>
            </w:r>
          </w:p>
        </w:tc>
        <w:tc>
          <w:tcPr>
            <w:tcW w:w="3402"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rPr>
                <w:rFonts w:eastAsia="Times New Roman"/>
                <w:color w:val="000000"/>
                <w:sz w:val="24"/>
                <w:szCs w:val="24"/>
                <w:lang w:eastAsia="ru-RU"/>
              </w:rPr>
            </w:pPr>
            <w:r w:rsidRPr="00442F48">
              <w:rPr>
                <w:rFonts w:eastAsia="Times New Roman"/>
                <w:color w:val="000000"/>
                <w:sz w:val="24"/>
                <w:szCs w:val="24"/>
                <w:lang w:eastAsia="ru-RU"/>
              </w:rPr>
              <w:t>47:26:0931001:171</w:t>
            </w:r>
          </w:p>
        </w:tc>
        <w:tc>
          <w:tcPr>
            <w:tcW w:w="4395"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 xml:space="preserve">Ленинградская область, Тосненский район, массив "Агротехника", уч. </w:t>
            </w:r>
            <w:proofErr w:type="spellStart"/>
            <w:r w:rsidRPr="00442F48">
              <w:rPr>
                <w:rFonts w:eastAsia="Times New Roman"/>
                <w:color w:val="000000"/>
                <w:sz w:val="24"/>
                <w:szCs w:val="24"/>
                <w:lang w:eastAsia="ru-RU"/>
              </w:rPr>
              <w:t>Сустье</w:t>
            </w:r>
            <w:proofErr w:type="spellEnd"/>
            <w:r w:rsidRPr="00442F48">
              <w:rPr>
                <w:rFonts w:eastAsia="Times New Roman"/>
                <w:color w:val="000000"/>
                <w:sz w:val="24"/>
                <w:szCs w:val="24"/>
                <w:lang w:eastAsia="ru-RU"/>
              </w:rPr>
              <w:t>-Коркино, № 187</w:t>
            </w:r>
          </w:p>
        </w:tc>
        <w:tc>
          <w:tcPr>
            <w:tcW w:w="6237"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w:t>
            </w:r>
          </w:p>
        </w:tc>
      </w:tr>
      <w:tr w:rsidR="0022527A" w:rsidRPr="0022527A" w:rsidTr="00F0306C">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2527A" w:rsidRPr="00442F48" w:rsidRDefault="00FF70E5" w:rsidP="0022527A">
            <w:pPr>
              <w:spacing w:line="240" w:lineRule="auto"/>
              <w:jc w:val="center"/>
              <w:rPr>
                <w:rFonts w:eastAsia="Times New Roman"/>
                <w:color w:val="000000"/>
                <w:sz w:val="24"/>
                <w:szCs w:val="24"/>
                <w:lang w:eastAsia="ru-RU"/>
              </w:rPr>
            </w:pPr>
            <w:r>
              <w:rPr>
                <w:rFonts w:eastAsia="Times New Roman"/>
                <w:color w:val="000000"/>
                <w:sz w:val="24"/>
                <w:szCs w:val="24"/>
                <w:lang w:eastAsia="ru-RU"/>
              </w:rPr>
              <w:t>6</w:t>
            </w:r>
          </w:p>
        </w:tc>
        <w:tc>
          <w:tcPr>
            <w:tcW w:w="3402"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rPr>
                <w:rFonts w:eastAsia="Times New Roman"/>
                <w:color w:val="000000"/>
                <w:sz w:val="24"/>
                <w:szCs w:val="24"/>
                <w:lang w:eastAsia="ru-RU"/>
              </w:rPr>
            </w:pPr>
            <w:r w:rsidRPr="00442F48">
              <w:rPr>
                <w:rFonts w:eastAsia="Times New Roman"/>
                <w:color w:val="000000"/>
                <w:sz w:val="24"/>
                <w:szCs w:val="24"/>
                <w:lang w:eastAsia="ru-RU"/>
              </w:rPr>
              <w:t>47:26:0931001:263</w:t>
            </w:r>
          </w:p>
        </w:tc>
        <w:tc>
          <w:tcPr>
            <w:tcW w:w="4395"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 xml:space="preserve"> Ленинградская область, Тосненский район, в границах </w:t>
            </w:r>
            <w:proofErr w:type="spellStart"/>
            <w:r w:rsidRPr="00442F48">
              <w:rPr>
                <w:rFonts w:eastAsia="Times New Roman"/>
                <w:color w:val="000000"/>
                <w:sz w:val="24"/>
                <w:szCs w:val="24"/>
                <w:lang w:eastAsia="ru-RU"/>
              </w:rPr>
              <w:t>Любанского</w:t>
            </w:r>
            <w:proofErr w:type="spellEnd"/>
            <w:r w:rsidRPr="00442F48">
              <w:rPr>
                <w:rFonts w:eastAsia="Times New Roman"/>
                <w:color w:val="000000"/>
                <w:sz w:val="24"/>
                <w:szCs w:val="24"/>
                <w:lang w:eastAsia="ru-RU"/>
              </w:rPr>
              <w:t xml:space="preserve"> городского поселения, автодорога</w:t>
            </w:r>
            <w:r w:rsidRPr="00442F48">
              <w:rPr>
                <w:rFonts w:eastAsia="Times New Roman"/>
                <w:color w:val="000000"/>
                <w:sz w:val="24"/>
                <w:szCs w:val="24"/>
                <w:lang w:eastAsia="ru-RU"/>
              </w:rPr>
              <w:br/>
              <w:t xml:space="preserve">"Подъезд к дер. </w:t>
            </w:r>
            <w:proofErr w:type="spellStart"/>
            <w:r w:rsidRPr="00442F48">
              <w:rPr>
                <w:rFonts w:eastAsia="Times New Roman"/>
                <w:color w:val="000000"/>
                <w:sz w:val="24"/>
                <w:szCs w:val="24"/>
                <w:lang w:eastAsia="ru-RU"/>
              </w:rPr>
              <w:t>Сустье</w:t>
            </w:r>
            <w:proofErr w:type="spellEnd"/>
            <w:r w:rsidRPr="00442F48">
              <w:rPr>
                <w:rFonts w:eastAsia="Times New Roman"/>
                <w:color w:val="000000"/>
                <w:sz w:val="24"/>
                <w:szCs w:val="24"/>
                <w:lang w:eastAsia="ru-RU"/>
              </w:rPr>
              <w:t>-Конец"</w:t>
            </w:r>
          </w:p>
        </w:tc>
        <w:tc>
          <w:tcPr>
            <w:tcW w:w="6237"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 xml:space="preserve">47:26:0000000:38395, </w:t>
            </w:r>
            <w:proofErr w:type="spellStart"/>
            <w:r w:rsidRPr="00442F48">
              <w:rPr>
                <w:rFonts w:eastAsia="Times New Roman"/>
                <w:color w:val="000000"/>
                <w:sz w:val="24"/>
                <w:szCs w:val="24"/>
                <w:lang w:eastAsia="ru-RU"/>
              </w:rPr>
              <w:t>адрес:Ленинградская</w:t>
            </w:r>
            <w:proofErr w:type="spellEnd"/>
            <w:r w:rsidRPr="00442F48">
              <w:rPr>
                <w:rFonts w:eastAsia="Times New Roman"/>
                <w:color w:val="000000"/>
                <w:sz w:val="24"/>
                <w:szCs w:val="24"/>
                <w:lang w:eastAsia="ru-RU"/>
              </w:rPr>
              <w:t xml:space="preserve"> область, </w:t>
            </w:r>
            <w:proofErr w:type="spellStart"/>
            <w:r w:rsidRPr="00442F48">
              <w:rPr>
                <w:rFonts w:eastAsia="Times New Roman"/>
                <w:color w:val="000000"/>
                <w:sz w:val="24"/>
                <w:szCs w:val="24"/>
                <w:lang w:eastAsia="ru-RU"/>
              </w:rPr>
              <w:t>Тосненский</w:t>
            </w:r>
            <w:proofErr w:type="spellEnd"/>
            <w:r w:rsidRPr="00442F48">
              <w:rPr>
                <w:rFonts w:eastAsia="Times New Roman"/>
                <w:color w:val="000000"/>
                <w:sz w:val="24"/>
                <w:szCs w:val="24"/>
                <w:lang w:eastAsia="ru-RU"/>
              </w:rPr>
              <w:t xml:space="preserve"> муниципальный район, Любанское городское поселение</w:t>
            </w:r>
          </w:p>
        </w:tc>
      </w:tr>
      <w:tr w:rsidR="0022527A" w:rsidRPr="0022527A" w:rsidTr="00F0306C">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2527A" w:rsidRPr="00442F48" w:rsidRDefault="00FF70E5" w:rsidP="0022527A">
            <w:pPr>
              <w:spacing w:line="240" w:lineRule="auto"/>
              <w:jc w:val="center"/>
              <w:rPr>
                <w:rFonts w:eastAsia="Times New Roman"/>
                <w:color w:val="000000"/>
                <w:sz w:val="24"/>
                <w:szCs w:val="24"/>
                <w:lang w:eastAsia="ru-RU"/>
              </w:rPr>
            </w:pPr>
            <w:r>
              <w:rPr>
                <w:rFonts w:eastAsia="Times New Roman"/>
                <w:color w:val="000000"/>
                <w:sz w:val="24"/>
                <w:szCs w:val="24"/>
                <w:lang w:eastAsia="ru-RU"/>
              </w:rPr>
              <w:t>7</w:t>
            </w:r>
          </w:p>
        </w:tc>
        <w:tc>
          <w:tcPr>
            <w:tcW w:w="3402"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rPr>
                <w:rFonts w:eastAsia="Times New Roman"/>
                <w:color w:val="000000"/>
                <w:sz w:val="24"/>
                <w:szCs w:val="24"/>
                <w:lang w:eastAsia="ru-RU"/>
              </w:rPr>
            </w:pPr>
            <w:r w:rsidRPr="00442F48">
              <w:rPr>
                <w:rFonts w:eastAsia="Times New Roman"/>
                <w:color w:val="000000"/>
                <w:sz w:val="24"/>
                <w:szCs w:val="24"/>
                <w:lang w:eastAsia="ru-RU"/>
              </w:rPr>
              <w:t>47:26:0000000:38689</w:t>
            </w:r>
          </w:p>
        </w:tc>
        <w:tc>
          <w:tcPr>
            <w:tcW w:w="4395"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 xml:space="preserve"> Ленинградская область, Тосненский район, в границах </w:t>
            </w:r>
            <w:proofErr w:type="spellStart"/>
            <w:r w:rsidRPr="00442F48">
              <w:rPr>
                <w:rFonts w:eastAsia="Times New Roman"/>
                <w:color w:val="000000"/>
                <w:sz w:val="24"/>
                <w:szCs w:val="24"/>
                <w:lang w:eastAsia="ru-RU"/>
              </w:rPr>
              <w:t>Любанского</w:t>
            </w:r>
            <w:proofErr w:type="spellEnd"/>
            <w:r w:rsidRPr="00442F48">
              <w:rPr>
                <w:rFonts w:eastAsia="Times New Roman"/>
                <w:color w:val="000000"/>
                <w:sz w:val="24"/>
                <w:szCs w:val="24"/>
                <w:lang w:eastAsia="ru-RU"/>
              </w:rPr>
              <w:t xml:space="preserve"> городского поселения, автодорога</w:t>
            </w:r>
            <w:r w:rsidRPr="00442F48">
              <w:rPr>
                <w:rFonts w:eastAsia="Times New Roman"/>
                <w:color w:val="000000"/>
                <w:sz w:val="24"/>
                <w:szCs w:val="24"/>
                <w:lang w:eastAsia="ru-RU"/>
              </w:rPr>
              <w:br/>
              <w:t>"Павлово-Мга-Шапки-Любань-Оредеж-Луга"</w:t>
            </w:r>
          </w:p>
        </w:tc>
        <w:tc>
          <w:tcPr>
            <w:tcW w:w="6237"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742968">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 xml:space="preserve">47:00:0000000:1723, адрес: Российская Федерация, Ленинградская область, МО </w:t>
            </w:r>
            <w:proofErr w:type="spellStart"/>
            <w:r w:rsidRPr="00442F48">
              <w:rPr>
                <w:rFonts w:eastAsia="Times New Roman"/>
                <w:color w:val="000000"/>
                <w:sz w:val="24"/>
                <w:szCs w:val="24"/>
                <w:lang w:eastAsia="ru-RU"/>
              </w:rPr>
              <w:t>Киришский</w:t>
            </w:r>
            <w:proofErr w:type="spellEnd"/>
            <w:r w:rsidRPr="00442F48">
              <w:rPr>
                <w:rFonts w:eastAsia="Times New Roman"/>
                <w:color w:val="000000"/>
                <w:sz w:val="24"/>
                <w:szCs w:val="24"/>
                <w:lang w:eastAsia="ru-RU"/>
              </w:rPr>
              <w:t xml:space="preserve"> муниципальный район, МО </w:t>
            </w:r>
            <w:proofErr w:type="spellStart"/>
            <w:r w:rsidRPr="00442F48">
              <w:rPr>
                <w:rFonts w:eastAsia="Times New Roman"/>
                <w:color w:val="000000"/>
                <w:sz w:val="24"/>
                <w:szCs w:val="24"/>
                <w:lang w:eastAsia="ru-RU"/>
              </w:rPr>
              <w:t>Киришское</w:t>
            </w:r>
            <w:proofErr w:type="spellEnd"/>
            <w:r w:rsidRPr="00442F48">
              <w:rPr>
                <w:rFonts w:eastAsia="Times New Roman"/>
                <w:color w:val="000000"/>
                <w:sz w:val="24"/>
                <w:szCs w:val="24"/>
                <w:lang w:eastAsia="ru-RU"/>
              </w:rPr>
              <w:t xml:space="preserve"> городское поселение, г. Кириши, МО </w:t>
            </w:r>
            <w:proofErr w:type="spellStart"/>
            <w:r w:rsidRPr="00442F48">
              <w:rPr>
                <w:rFonts w:eastAsia="Times New Roman"/>
                <w:color w:val="000000"/>
                <w:sz w:val="24"/>
                <w:szCs w:val="24"/>
                <w:lang w:eastAsia="ru-RU"/>
              </w:rPr>
              <w:t>Глажевское</w:t>
            </w:r>
            <w:proofErr w:type="spellEnd"/>
            <w:r w:rsidRPr="00442F48">
              <w:rPr>
                <w:rFonts w:eastAsia="Times New Roman"/>
                <w:color w:val="000000"/>
                <w:sz w:val="24"/>
                <w:szCs w:val="24"/>
                <w:lang w:eastAsia="ru-RU"/>
              </w:rPr>
              <w:t xml:space="preserve"> сельское поселение, МО </w:t>
            </w:r>
            <w:proofErr w:type="spellStart"/>
            <w:r w:rsidRPr="00442F48">
              <w:rPr>
                <w:rFonts w:eastAsia="Times New Roman"/>
                <w:color w:val="000000"/>
                <w:sz w:val="24"/>
                <w:szCs w:val="24"/>
                <w:lang w:eastAsia="ru-RU"/>
              </w:rPr>
              <w:t>Кусинское</w:t>
            </w:r>
            <w:proofErr w:type="spellEnd"/>
            <w:r w:rsidRPr="00442F48">
              <w:rPr>
                <w:rFonts w:eastAsia="Times New Roman"/>
                <w:color w:val="000000"/>
                <w:sz w:val="24"/>
                <w:szCs w:val="24"/>
                <w:lang w:eastAsia="ru-RU"/>
              </w:rPr>
              <w:t xml:space="preserve"> сельское поселение, МО </w:t>
            </w:r>
            <w:proofErr w:type="spellStart"/>
            <w:r w:rsidRPr="00442F48">
              <w:rPr>
                <w:rFonts w:eastAsia="Times New Roman"/>
                <w:color w:val="000000"/>
                <w:sz w:val="24"/>
                <w:szCs w:val="24"/>
                <w:lang w:eastAsia="ru-RU"/>
              </w:rPr>
              <w:t>Тосненский</w:t>
            </w:r>
            <w:proofErr w:type="spellEnd"/>
            <w:r w:rsidRPr="00442F48">
              <w:rPr>
                <w:rFonts w:eastAsia="Times New Roman"/>
                <w:color w:val="000000"/>
                <w:sz w:val="24"/>
                <w:szCs w:val="24"/>
                <w:lang w:eastAsia="ru-RU"/>
              </w:rPr>
              <w:t xml:space="preserve"> район; МО </w:t>
            </w:r>
            <w:proofErr w:type="spellStart"/>
            <w:r w:rsidRPr="00442F48">
              <w:rPr>
                <w:rFonts w:eastAsia="Times New Roman"/>
                <w:color w:val="000000"/>
                <w:sz w:val="24"/>
                <w:szCs w:val="24"/>
                <w:lang w:eastAsia="ru-RU"/>
              </w:rPr>
              <w:t>Трубникоборское</w:t>
            </w:r>
            <w:proofErr w:type="spellEnd"/>
            <w:r w:rsidRPr="00442F48">
              <w:rPr>
                <w:rFonts w:eastAsia="Times New Roman"/>
                <w:color w:val="000000"/>
                <w:sz w:val="24"/>
                <w:szCs w:val="24"/>
                <w:lang w:eastAsia="ru-RU"/>
              </w:rPr>
              <w:t xml:space="preserve"> сельское поселение, дер. Чудской Бор, п. Керамик, МО Любанское городское поселение, МО </w:t>
            </w:r>
            <w:proofErr w:type="spellStart"/>
            <w:r w:rsidRPr="00442F48">
              <w:rPr>
                <w:rFonts w:eastAsia="Times New Roman"/>
                <w:color w:val="000000"/>
                <w:sz w:val="24"/>
                <w:szCs w:val="24"/>
                <w:lang w:eastAsia="ru-RU"/>
              </w:rPr>
              <w:t>Рябовское</w:t>
            </w:r>
            <w:proofErr w:type="spellEnd"/>
            <w:r w:rsidRPr="00442F48">
              <w:rPr>
                <w:rFonts w:eastAsia="Times New Roman"/>
                <w:color w:val="000000"/>
                <w:sz w:val="24"/>
                <w:szCs w:val="24"/>
                <w:lang w:eastAsia="ru-RU"/>
              </w:rPr>
              <w:t xml:space="preserve"> городское поселение, МО </w:t>
            </w:r>
            <w:proofErr w:type="spellStart"/>
            <w:r w:rsidRPr="00442F48">
              <w:rPr>
                <w:rFonts w:eastAsia="Times New Roman"/>
                <w:color w:val="000000"/>
                <w:sz w:val="24"/>
                <w:szCs w:val="24"/>
                <w:lang w:eastAsia="ru-RU"/>
              </w:rPr>
              <w:t>Тосненское</w:t>
            </w:r>
            <w:proofErr w:type="spellEnd"/>
            <w:r w:rsidRPr="00442F48">
              <w:rPr>
                <w:rFonts w:eastAsia="Times New Roman"/>
                <w:color w:val="000000"/>
                <w:sz w:val="24"/>
                <w:szCs w:val="24"/>
                <w:lang w:eastAsia="ru-RU"/>
              </w:rPr>
              <w:t xml:space="preserve"> городское поселение, МО </w:t>
            </w:r>
            <w:proofErr w:type="spellStart"/>
            <w:r w:rsidRPr="00442F48">
              <w:rPr>
                <w:rFonts w:eastAsia="Times New Roman"/>
                <w:color w:val="000000"/>
                <w:sz w:val="24"/>
                <w:szCs w:val="24"/>
                <w:lang w:eastAsia="ru-RU"/>
              </w:rPr>
              <w:t>Форносовское</w:t>
            </w:r>
            <w:proofErr w:type="spellEnd"/>
            <w:r w:rsidRPr="00442F48">
              <w:rPr>
                <w:rFonts w:eastAsia="Times New Roman"/>
                <w:color w:val="000000"/>
                <w:sz w:val="24"/>
                <w:szCs w:val="24"/>
                <w:lang w:eastAsia="ru-RU"/>
              </w:rPr>
              <w:t xml:space="preserve"> городское поселение, МО Ульяновское городское поселение, МО </w:t>
            </w:r>
            <w:proofErr w:type="spellStart"/>
            <w:r w:rsidRPr="00442F48">
              <w:rPr>
                <w:rFonts w:eastAsia="Times New Roman"/>
                <w:color w:val="000000"/>
                <w:sz w:val="24"/>
                <w:szCs w:val="24"/>
                <w:lang w:eastAsia="ru-RU"/>
              </w:rPr>
              <w:t>Красноборское</w:t>
            </w:r>
            <w:proofErr w:type="spellEnd"/>
            <w:r w:rsidRPr="00442F48">
              <w:rPr>
                <w:rFonts w:eastAsia="Times New Roman"/>
                <w:color w:val="000000"/>
                <w:sz w:val="24"/>
                <w:szCs w:val="24"/>
                <w:lang w:eastAsia="ru-RU"/>
              </w:rPr>
              <w:t xml:space="preserve"> городское поселение, МО </w:t>
            </w:r>
            <w:proofErr w:type="spellStart"/>
            <w:r w:rsidRPr="00442F48">
              <w:rPr>
                <w:rFonts w:eastAsia="Times New Roman"/>
                <w:color w:val="000000"/>
                <w:sz w:val="24"/>
                <w:szCs w:val="24"/>
                <w:lang w:eastAsia="ru-RU"/>
              </w:rPr>
              <w:t>Тельмановское</w:t>
            </w:r>
            <w:proofErr w:type="spellEnd"/>
            <w:r w:rsidRPr="00442F48">
              <w:rPr>
                <w:rFonts w:eastAsia="Times New Roman"/>
                <w:color w:val="000000"/>
                <w:sz w:val="24"/>
                <w:szCs w:val="24"/>
                <w:lang w:eastAsia="ru-RU"/>
              </w:rPr>
              <w:t xml:space="preserve"> сельское поселение.</w:t>
            </w:r>
            <w:r w:rsidRPr="00442F48">
              <w:rPr>
                <w:rFonts w:eastAsia="Times New Roman"/>
                <w:color w:val="000000"/>
                <w:sz w:val="24"/>
                <w:szCs w:val="24"/>
                <w:lang w:eastAsia="ru-RU"/>
              </w:rPr>
              <w:br/>
            </w:r>
            <w:r w:rsidRPr="00442F48">
              <w:rPr>
                <w:rFonts w:eastAsia="Times New Roman"/>
                <w:color w:val="000000"/>
                <w:sz w:val="24"/>
                <w:szCs w:val="24"/>
                <w:lang w:eastAsia="ru-RU"/>
              </w:rPr>
              <w:lastRenderedPageBreak/>
              <w:t xml:space="preserve">47:26:0000000:26362, </w:t>
            </w:r>
            <w:proofErr w:type="spellStart"/>
            <w:r w:rsidRPr="00442F48">
              <w:rPr>
                <w:rFonts w:eastAsia="Times New Roman"/>
                <w:color w:val="000000"/>
                <w:sz w:val="24"/>
                <w:szCs w:val="24"/>
                <w:lang w:eastAsia="ru-RU"/>
              </w:rPr>
              <w:t>адрес:Ленинградская</w:t>
            </w:r>
            <w:proofErr w:type="spellEnd"/>
            <w:r w:rsidRPr="00442F48">
              <w:rPr>
                <w:rFonts w:eastAsia="Times New Roman"/>
                <w:color w:val="000000"/>
                <w:sz w:val="24"/>
                <w:szCs w:val="24"/>
                <w:lang w:eastAsia="ru-RU"/>
              </w:rPr>
              <w:t xml:space="preserve"> область, </w:t>
            </w:r>
            <w:proofErr w:type="spellStart"/>
            <w:r w:rsidRPr="00442F48">
              <w:rPr>
                <w:rFonts w:eastAsia="Times New Roman"/>
                <w:color w:val="000000"/>
                <w:sz w:val="24"/>
                <w:szCs w:val="24"/>
                <w:lang w:eastAsia="ru-RU"/>
              </w:rPr>
              <w:t>Тосненский</w:t>
            </w:r>
            <w:proofErr w:type="spellEnd"/>
            <w:r w:rsidRPr="00442F48">
              <w:rPr>
                <w:rFonts w:eastAsia="Times New Roman"/>
                <w:color w:val="000000"/>
                <w:sz w:val="24"/>
                <w:szCs w:val="24"/>
                <w:lang w:eastAsia="ru-RU"/>
              </w:rPr>
              <w:t xml:space="preserve"> район, ПК 7840+00-8740+00</w:t>
            </w:r>
            <w:r w:rsidRPr="00442F48">
              <w:rPr>
                <w:rFonts w:eastAsia="Times New Roman"/>
                <w:color w:val="000000"/>
                <w:sz w:val="24"/>
                <w:szCs w:val="24"/>
                <w:u w:val="single"/>
                <w:lang w:eastAsia="ru-RU"/>
              </w:rPr>
              <w:t>;</w:t>
            </w:r>
            <w:r w:rsidRPr="00442F48">
              <w:rPr>
                <w:rFonts w:eastAsia="Times New Roman"/>
                <w:color w:val="000000"/>
                <w:sz w:val="24"/>
                <w:szCs w:val="24"/>
                <w:u w:val="single"/>
                <w:lang w:eastAsia="ru-RU"/>
              </w:rPr>
              <w:br/>
            </w:r>
            <w:r w:rsidRPr="00442F48">
              <w:rPr>
                <w:rFonts w:eastAsia="Times New Roman"/>
                <w:color w:val="000000"/>
                <w:sz w:val="24"/>
                <w:szCs w:val="24"/>
                <w:lang w:eastAsia="ru-RU"/>
              </w:rPr>
              <w:t xml:space="preserve">47:26:0000000:38538, </w:t>
            </w:r>
            <w:proofErr w:type="spellStart"/>
            <w:r w:rsidRPr="00442F48">
              <w:rPr>
                <w:rFonts w:eastAsia="Times New Roman"/>
                <w:color w:val="000000"/>
                <w:sz w:val="24"/>
                <w:szCs w:val="24"/>
                <w:lang w:eastAsia="ru-RU"/>
              </w:rPr>
              <w:t>адрес:Ленинградская</w:t>
            </w:r>
            <w:proofErr w:type="spellEnd"/>
            <w:r w:rsidRPr="00442F48">
              <w:rPr>
                <w:rFonts w:eastAsia="Times New Roman"/>
                <w:color w:val="000000"/>
                <w:sz w:val="24"/>
                <w:szCs w:val="24"/>
                <w:lang w:eastAsia="ru-RU"/>
              </w:rPr>
              <w:t xml:space="preserve"> область, </w:t>
            </w:r>
            <w:proofErr w:type="spellStart"/>
            <w:r w:rsidRPr="00442F48">
              <w:rPr>
                <w:rFonts w:eastAsia="Times New Roman"/>
                <w:color w:val="000000"/>
                <w:sz w:val="24"/>
                <w:szCs w:val="24"/>
                <w:lang w:eastAsia="ru-RU"/>
              </w:rPr>
              <w:t>Тосненский</w:t>
            </w:r>
            <w:proofErr w:type="spellEnd"/>
            <w:r w:rsidRPr="00442F48">
              <w:rPr>
                <w:rFonts w:eastAsia="Times New Roman"/>
                <w:color w:val="000000"/>
                <w:sz w:val="24"/>
                <w:szCs w:val="24"/>
                <w:lang w:eastAsia="ru-RU"/>
              </w:rPr>
              <w:t xml:space="preserve"> муниципальный район, </w:t>
            </w:r>
            <w:proofErr w:type="spellStart"/>
            <w:r w:rsidRPr="00442F48">
              <w:rPr>
                <w:rFonts w:eastAsia="Times New Roman"/>
                <w:color w:val="000000"/>
                <w:sz w:val="24"/>
                <w:szCs w:val="24"/>
                <w:lang w:eastAsia="ru-RU"/>
              </w:rPr>
              <w:t>Лисинское</w:t>
            </w:r>
            <w:proofErr w:type="spellEnd"/>
            <w:r w:rsidRPr="00442F48">
              <w:rPr>
                <w:rFonts w:eastAsia="Times New Roman"/>
                <w:color w:val="000000"/>
                <w:sz w:val="24"/>
                <w:szCs w:val="24"/>
                <w:lang w:eastAsia="ru-RU"/>
              </w:rPr>
              <w:t xml:space="preserve"> сельское поселение, </w:t>
            </w:r>
            <w:proofErr w:type="spellStart"/>
            <w:r w:rsidRPr="00442F48">
              <w:rPr>
                <w:rFonts w:eastAsia="Times New Roman"/>
                <w:color w:val="000000"/>
                <w:sz w:val="24"/>
                <w:szCs w:val="24"/>
                <w:lang w:eastAsia="ru-RU"/>
              </w:rPr>
              <w:t>Трубникоборское</w:t>
            </w:r>
            <w:proofErr w:type="spellEnd"/>
            <w:r w:rsidRPr="00442F48">
              <w:rPr>
                <w:rFonts w:eastAsia="Times New Roman"/>
                <w:color w:val="000000"/>
                <w:sz w:val="24"/>
                <w:szCs w:val="24"/>
                <w:lang w:eastAsia="ru-RU"/>
              </w:rPr>
              <w:t xml:space="preserve"> сельское поселение, Любанское городское поселение, </w:t>
            </w:r>
            <w:proofErr w:type="spellStart"/>
            <w:r w:rsidRPr="00442F48">
              <w:rPr>
                <w:rFonts w:eastAsia="Times New Roman"/>
                <w:color w:val="000000"/>
                <w:sz w:val="24"/>
                <w:szCs w:val="24"/>
                <w:lang w:eastAsia="ru-RU"/>
              </w:rPr>
              <w:t>Шапкинское</w:t>
            </w:r>
            <w:proofErr w:type="spellEnd"/>
            <w:r w:rsidRPr="00442F48">
              <w:rPr>
                <w:rFonts w:eastAsia="Times New Roman"/>
                <w:color w:val="000000"/>
                <w:sz w:val="24"/>
                <w:szCs w:val="24"/>
                <w:lang w:eastAsia="ru-RU"/>
              </w:rPr>
              <w:t xml:space="preserve"> сельское поселение;</w:t>
            </w:r>
            <w:r w:rsidRPr="00442F48">
              <w:rPr>
                <w:rFonts w:eastAsia="Times New Roman"/>
                <w:color w:val="000000"/>
                <w:sz w:val="24"/>
                <w:szCs w:val="24"/>
                <w:lang w:eastAsia="ru-RU"/>
              </w:rPr>
              <w:br/>
              <w:t xml:space="preserve">47:27:0000000:19396, </w:t>
            </w:r>
            <w:proofErr w:type="spellStart"/>
            <w:r w:rsidRPr="00442F48">
              <w:rPr>
                <w:rFonts w:eastAsia="Times New Roman"/>
                <w:color w:val="000000"/>
                <w:sz w:val="24"/>
                <w:szCs w:val="24"/>
                <w:lang w:eastAsia="ru-RU"/>
              </w:rPr>
              <w:t>адрес:Российская</w:t>
            </w:r>
            <w:proofErr w:type="spellEnd"/>
            <w:r w:rsidRPr="00442F48">
              <w:rPr>
                <w:rFonts w:eastAsia="Times New Roman"/>
                <w:color w:val="000000"/>
                <w:sz w:val="24"/>
                <w:szCs w:val="24"/>
                <w:lang w:eastAsia="ru-RU"/>
              </w:rPr>
              <w:t xml:space="preserve"> Федерация, Ленинградская область, муниципальное образование </w:t>
            </w:r>
            <w:proofErr w:type="spellStart"/>
            <w:r w:rsidRPr="00442F48">
              <w:rPr>
                <w:rFonts w:eastAsia="Times New Roman"/>
                <w:color w:val="000000"/>
                <w:sz w:val="24"/>
                <w:szCs w:val="24"/>
                <w:lang w:eastAsia="ru-RU"/>
              </w:rPr>
              <w:t>Киришский</w:t>
            </w:r>
            <w:proofErr w:type="spellEnd"/>
            <w:r w:rsidRPr="00442F48">
              <w:rPr>
                <w:rFonts w:eastAsia="Times New Roman"/>
                <w:color w:val="000000"/>
                <w:sz w:val="24"/>
                <w:szCs w:val="24"/>
                <w:lang w:eastAsia="ru-RU"/>
              </w:rPr>
              <w:t xml:space="preserve"> район, пос. Лесной, ГПС "Кириши", муниципальное образование Тосненский район, п. Красный Бор;</w:t>
            </w:r>
            <w:r w:rsidRPr="00442F48">
              <w:rPr>
                <w:rFonts w:eastAsia="Times New Roman"/>
                <w:color w:val="000000"/>
                <w:sz w:val="24"/>
                <w:szCs w:val="24"/>
                <w:lang w:eastAsia="ru-RU"/>
              </w:rPr>
              <w:br/>
              <w:t xml:space="preserve">47:26:0000000:28045, </w:t>
            </w:r>
            <w:proofErr w:type="spellStart"/>
            <w:r w:rsidRPr="00442F48">
              <w:rPr>
                <w:rFonts w:eastAsia="Times New Roman"/>
                <w:color w:val="000000"/>
                <w:sz w:val="24"/>
                <w:szCs w:val="24"/>
                <w:lang w:eastAsia="ru-RU"/>
              </w:rPr>
              <w:t>адрес:Ленинградская</w:t>
            </w:r>
            <w:proofErr w:type="spellEnd"/>
            <w:r w:rsidRPr="00442F48">
              <w:rPr>
                <w:rFonts w:eastAsia="Times New Roman"/>
                <w:color w:val="000000"/>
                <w:sz w:val="24"/>
                <w:szCs w:val="24"/>
                <w:lang w:eastAsia="ru-RU"/>
              </w:rPr>
              <w:t xml:space="preserve"> область, </w:t>
            </w:r>
            <w:proofErr w:type="spellStart"/>
            <w:r w:rsidRPr="00442F48">
              <w:rPr>
                <w:rFonts w:eastAsia="Times New Roman"/>
                <w:color w:val="000000"/>
                <w:sz w:val="24"/>
                <w:szCs w:val="24"/>
                <w:lang w:eastAsia="ru-RU"/>
              </w:rPr>
              <w:t>Тосненский</w:t>
            </w:r>
            <w:proofErr w:type="spellEnd"/>
            <w:r w:rsidRPr="00442F48">
              <w:rPr>
                <w:rFonts w:eastAsia="Times New Roman"/>
                <w:color w:val="000000"/>
                <w:sz w:val="24"/>
                <w:szCs w:val="24"/>
                <w:lang w:eastAsia="ru-RU"/>
              </w:rPr>
              <w:t xml:space="preserve"> район, ПК 7840+00-8740+00;</w:t>
            </w:r>
            <w:r w:rsidRPr="00442F48">
              <w:rPr>
                <w:rFonts w:eastAsia="Times New Roman"/>
                <w:color w:val="000000"/>
                <w:sz w:val="24"/>
                <w:szCs w:val="24"/>
                <w:lang w:eastAsia="ru-RU"/>
              </w:rPr>
              <w:br/>
              <w:t xml:space="preserve">47:26:0000000:40424, </w:t>
            </w:r>
            <w:proofErr w:type="spellStart"/>
            <w:r w:rsidRPr="00442F48">
              <w:rPr>
                <w:rFonts w:eastAsia="Times New Roman"/>
                <w:color w:val="000000"/>
                <w:sz w:val="24"/>
                <w:szCs w:val="24"/>
                <w:lang w:eastAsia="ru-RU"/>
              </w:rPr>
              <w:t>адрес:Российская</w:t>
            </w:r>
            <w:proofErr w:type="spellEnd"/>
            <w:r w:rsidRPr="00442F48">
              <w:rPr>
                <w:rFonts w:eastAsia="Times New Roman"/>
                <w:color w:val="000000"/>
                <w:sz w:val="24"/>
                <w:szCs w:val="24"/>
                <w:lang w:eastAsia="ru-RU"/>
              </w:rPr>
              <w:t xml:space="preserve"> Федерация, Ленинградская область, Тосненский район.</w:t>
            </w:r>
          </w:p>
        </w:tc>
      </w:tr>
      <w:tr w:rsidR="0022527A" w:rsidRPr="0022527A" w:rsidTr="00F0306C">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2527A" w:rsidRPr="00442F48" w:rsidRDefault="00FF70E5" w:rsidP="0022527A">
            <w:pPr>
              <w:spacing w:line="240" w:lineRule="auto"/>
              <w:jc w:val="center"/>
              <w:rPr>
                <w:rFonts w:eastAsia="Times New Roman"/>
                <w:color w:val="000000"/>
                <w:sz w:val="24"/>
                <w:szCs w:val="24"/>
                <w:lang w:eastAsia="ru-RU"/>
              </w:rPr>
            </w:pPr>
            <w:r>
              <w:rPr>
                <w:rFonts w:eastAsia="Times New Roman"/>
                <w:color w:val="000000"/>
                <w:sz w:val="24"/>
                <w:szCs w:val="24"/>
                <w:lang w:eastAsia="ru-RU"/>
              </w:rPr>
              <w:lastRenderedPageBreak/>
              <w:t>8</w:t>
            </w:r>
          </w:p>
        </w:tc>
        <w:tc>
          <w:tcPr>
            <w:tcW w:w="3402"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rPr>
                <w:rFonts w:eastAsia="Times New Roman"/>
                <w:color w:val="000000"/>
                <w:sz w:val="24"/>
                <w:szCs w:val="24"/>
                <w:lang w:eastAsia="ru-RU"/>
              </w:rPr>
            </w:pPr>
            <w:r w:rsidRPr="00442F48">
              <w:rPr>
                <w:rFonts w:eastAsia="Times New Roman"/>
                <w:color w:val="000000"/>
                <w:sz w:val="24"/>
                <w:szCs w:val="24"/>
                <w:lang w:eastAsia="ru-RU"/>
              </w:rPr>
              <w:t>47:26:0930001:23</w:t>
            </w:r>
          </w:p>
        </w:tc>
        <w:tc>
          <w:tcPr>
            <w:tcW w:w="4395"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Ленинградская область, Тосненский район, основная часть, опора 25/75</w:t>
            </w:r>
          </w:p>
        </w:tc>
        <w:tc>
          <w:tcPr>
            <w:tcW w:w="6237"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w:t>
            </w:r>
          </w:p>
        </w:tc>
      </w:tr>
      <w:tr w:rsidR="0022527A" w:rsidRPr="0022527A" w:rsidTr="00F0306C">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2527A" w:rsidRPr="00442F48" w:rsidRDefault="00FF70E5" w:rsidP="0022527A">
            <w:pPr>
              <w:spacing w:line="240" w:lineRule="auto"/>
              <w:jc w:val="center"/>
              <w:rPr>
                <w:rFonts w:eastAsia="Times New Roman"/>
                <w:color w:val="000000"/>
                <w:sz w:val="24"/>
                <w:szCs w:val="24"/>
                <w:lang w:eastAsia="ru-RU"/>
              </w:rPr>
            </w:pPr>
            <w:r>
              <w:rPr>
                <w:rFonts w:eastAsia="Times New Roman"/>
                <w:color w:val="000000"/>
                <w:sz w:val="24"/>
                <w:szCs w:val="24"/>
                <w:lang w:eastAsia="ru-RU"/>
              </w:rPr>
              <w:t>9</w:t>
            </w:r>
          </w:p>
        </w:tc>
        <w:tc>
          <w:tcPr>
            <w:tcW w:w="3402"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rPr>
                <w:rFonts w:eastAsia="Times New Roman"/>
                <w:color w:val="000000"/>
                <w:sz w:val="24"/>
                <w:szCs w:val="24"/>
                <w:lang w:eastAsia="ru-RU"/>
              </w:rPr>
            </w:pPr>
            <w:r w:rsidRPr="00442F48">
              <w:rPr>
                <w:rFonts w:eastAsia="Times New Roman"/>
                <w:color w:val="000000"/>
                <w:sz w:val="24"/>
                <w:szCs w:val="24"/>
                <w:lang w:eastAsia="ru-RU"/>
              </w:rPr>
              <w:t>47:26:0930001:22</w:t>
            </w:r>
          </w:p>
        </w:tc>
        <w:tc>
          <w:tcPr>
            <w:tcW w:w="4395"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 xml:space="preserve">Местоположение установлено относительно ориентира, расположенного в границах </w:t>
            </w:r>
            <w:proofErr w:type="spellStart"/>
            <w:r w:rsidRPr="00442F48">
              <w:rPr>
                <w:rFonts w:eastAsia="Times New Roman"/>
                <w:color w:val="000000"/>
                <w:sz w:val="24"/>
                <w:szCs w:val="24"/>
                <w:lang w:eastAsia="ru-RU"/>
              </w:rPr>
              <w:t>участка.Ориентир</w:t>
            </w:r>
            <w:proofErr w:type="spellEnd"/>
            <w:r w:rsidRPr="00442F48">
              <w:rPr>
                <w:rFonts w:eastAsia="Times New Roman"/>
                <w:color w:val="000000"/>
                <w:sz w:val="24"/>
                <w:szCs w:val="24"/>
                <w:lang w:eastAsia="ru-RU"/>
              </w:rPr>
              <w:t xml:space="preserve"> ВЛ</w:t>
            </w:r>
            <w:r w:rsidRPr="00442F48">
              <w:rPr>
                <w:rFonts w:eastAsia="Times New Roman"/>
                <w:color w:val="000000"/>
                <w:sz w:val="24"/>
                <w:szCs w:val="24"/>
                <w:lang w:eastAsia="ru-RU"/>
              </w:rPr>
              <w:br/>
              <w:t xml:space="preserve">110 </w:t>
            </w:r>
            <w:proofErr w:type="spellStart"/>
            <w:r w:rsidRPr="00442F48">
              <w:rPr>
                <w:rFonts w:eastAsia="Times New Roman"/>
                <w:color w:val="000000"/>
                <w:sz w:val="24"/>
                <w:szCs w:val="24"/>
                <w:lang w:eastAsia="ru-RU"/>
              </w:rPr>
              <w:t>кВ</w:t>
            </w:r>
            <w:proofErr w:type="spellEnd"/>
            <w:r w:rsidRPr="00442F48">
              <w:rPr>
                <w:rFonts w:eastAsia="Times New Roman"/>
                <w:color w:val="000000"/>
                <w:sz w:val="24"/>
                <w:szCs w:val="24"/>
                <w:lang w:eastAsia="ru-RU"/>
              </w:rPr>
              <w:t xml:space="preserve"> </w:t>
            </w:r>
            <w:proofErr w:type="spellStart"/>
            <w:r w:rsidRPr="00442F48">
              <w:rPr>
                <w:rFonts w:eastAsia="Times New Roman"/>
                <w:color w:val="000000"/>
                <w:sz w:val="24"/>
                <w:szCs w:val="24"/>
                <w:lang w:eastAsia="ru-RU"/>
              </w:rPr>
              <w:t>Чудовская</w:t>
            </w:r>
            <w:proofErr w:type="spellEnd"/>
            <w:r w:rsidRPr="00442F48">
              <w:rPr>
                <w:rFonts w:eastAsia="Times New Roman"/>
                <w:color w:val="000000"/>
                <w:sz w:val="24"/>
                <w:szCs w:val="24"/>
                <w:lang w:eastAsia="ru-RU"/>
              </w:rPr>
              <w:t xml:space="preserve"> 1/</w:t>
            </w:r>
            <w:proofErr w:type="spellStart"/>
            <w:r w:rsidRPr="00442F48">
              <w:rPr>
                <w:rFonts w:eastAsia="Times New Roman"/>
                <w:color w:val="000000"/>
                <w:sz w:val="24"/>
                <w:szCs w:val="24"/>
                <w:lang w:eastAsia="ru-RU"/>
              </w:rPr>
              <w:t>Чудовская</w:t>
            </w:r>
            <w:proofErr w:type="spellEnd"/>
            <w:r w:rsidRPr="00442F48">
              <w:rPr>
                <w:rFonts w:eastAsia="Times New Roman"/>
                <w:color w:val="000000"/>
                <w:sz w:val="24"/>
                <w:szCs w:val="24"/>
                <w:lang w:eastAsia="ru-RU"/>
              </w:rPr>
              <w:t xml:space="preserve"> 4. Почтовый адрес ориентира: Ленинградская область, Тосненский район,</w:t>
            </w:r>
            <w:r w:rsidRPr="00442F48">
              <w:rPr>
                <w:rFonts w:eastAsia="Times New Roman"/>
                <w:color w:val="000000"/>
                <w:sz w:val="24"/>
                <w:szCs w:val="24"/>
                <w:lang w:eastAsia="ru-RU"/>
              </w:rPr>
              <w:br/>
              <w:t>основная часть, опора 26/76</w:t>
            </w:r>
          </w:p>
        </w:tc>
        <w:tc>
          <w:tcPr>
            <w:tcW w:w="6237"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w:t>
            </w:r>
          </w:p>
        </w:tc>
      </w:tr>
      <w:tr w:rsidR="0022527A" w:rsidRPr="0022527A" w:rsidTr="00F0306C">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2527A" w:rsidRPr="00442F48" w:rsidRDefault="00FF70E5" w:rsidP="0022527A">
            <w:pPr>
              <w:spacing w:line="240" w:lineRule="auto"/>
              <w:jc w:val="center"/>
              <w:rPr>
                <w:rFonts w:eastAsia="Times New Roman"/>
                <w:color w:val="000000"/>
                <w:sz w:val="24"/>
                <w:szCs w:val="24"/>
                <w:lang w:eastAsia="ru-RU"/>
              </w:rPr>
            </w:pPr>
            <w:r>
              <w:rPr>
                <w:rFonts w:eastAsia="Times New Roman"/>
                <w:color w:val="000000"/>
                <w:sz w:val="24"/>
                <w:szCs w:val="24"/>
                <w:lang w:eastAsia="ru-RU"/>
              </w:rPr>
              <w:lastRenderedPageBreak/>
              <w:t>10</w:t>
            </w:r>
          </w:p>
        </w:tc>
        <w:tc>
          <w:tcPr>
            <w:tcW w:w="3402"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rPr>
                <w:rFonts w:eastAsia="Times New Roman"/>
                <w:color w:val="000000"/>
                <w:sz w:val="24"/>
                <w:szCs w:val="24"/>
                <w:lang w:eastAsia="ru-RU"/>
              </w:rPr>
            </w:pPr>
            <w:r w:rsidRPr="00442F48">
              <w:rPr>
                <w:rFonts w:eastAsia="Times New Roman"/>
                <w:color w:val="000000"/>
                <w:sz w:val="24"/>
                <w:szCs w:val="24"/>
                <w:lang w:eastAsia="ru-RU"/>
              </w:rPr>
              <w:t>47:26:0931001:45</w:t>
            </w:r>
          </w:p>
        </w:tc>
        <w:tc>
          <w:tcPr>
            <w:tcW w:w="4395"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 xml:space="preserve"> Местоположение установлено относительно ориентира, расположенного в границах </w:t>
            </w:r>
            <w:proofErr w:type="spellStart"/>
            <w:r w:rsidRPr="00442F48">
              <w:rPr>
                <w:rFonts w:eastAsia="Times New Roman"/>
                <w:color w:val="000000"/>
                <w:sz w:val="24"/>
                <w:szCs w:val="24"/>
                <w:lang w:eastAsia="ru-RU"/>
              </w:rPr>
              <w:t>участка.Ориентир</w:t>
            </w:r>
            <w:proofErr w:type="spellEnd"/>
            <w:r w:rsidRPr="00442F48">
              <w:rPr>
                <w:rFonts w:eastAsia="Times New Roman"/>
                <w:color w:val="000000"/>
                <w:sz w:val="24"/>
                <w:szCs w:val="24"/>
                <w:lang w:eastAsia="ru-RU"/>
              </w:rPr>
              <w:t xml:space="preserve"> ВЛ</w:t>
            </w:r>
            <w:r w:rsidRPr="00442F48">
              <w:rPr>
                <w:rFonts w:eastAsia="Times New Roman"/>
                <w:color w:val="000000"/>
                <w:sz w:val="24"/>
                <w:szCs w:val="24"/>
                <w:lang w:eastAsia="ru-RU"/>
              </w:rPr>
              <w:br/>
              <w:t xml:space="preserve">110 </w:t>
            </w:r>
            <w:proofErr w:type="spellStart"/>
            <w:r w:rsidRPr="00442F48">
              <w:rPr>
                <w:rFonts w:eastAsia="Times New Roman"/>
                <w:color w:val="000000"/>
                <w:sz w:val="24"/>
                <w:szCs w:val="24"/>
                <w:lang w:eastAsia="ru-RU"/>
              </w:rPr>
              <w:t>кВ</w:t>
            </w:r>
            <w:proofErr w:type="spellEnd"/>
            <w:r w:rsidRPr="00442F48">
              <w:rPr>
                <w:rFonts w:eastAsia="Times New Roman"/>
                <w:color w:val="000000"/>
                <w:sz w:val="24"/>
                <w:szCs w:val="24"/>
                <w:lang w:eastAsia="ru-RU"/>
              </w:rPr>
              <w:t xml:space="preserve"> </w:t>
            </w:r>
            <w:proofErr w:type="spellStart"/>
            <w:r w:rsidRPr="00442F48">
              <w:rPr>
                <w:rFonts w:eastAsia="Times New Roman"/>
                <w:color w:val="000000"/>
                <w:sz w:val="24"/>
                <w:szCs w:val="24"/>
                <w:lang w:eastAsia="ru-RU"/>
              </w:rPr>
              <w:t>Чудовская</w:t>
            </w:r>
            <w:proofErr w:type="spellEnd"/>
            <w:r w:rsidRPr="00442F48">
              <w:rPr>
                <w:rFonts w:eastAsia="Times New Roman"/>
                <w:color w:val="000000"/>
                <w:sz w:val="24"/>
                <w:szCs w:val="24"/>
                <w:lang w:eastAsia="ru-RU"/>
              </w:rPr>
              <w:t xml:space="preserve"> 1/</w:t>
            </w:r>
            <w:proofErr w:type="spellStart"/>
            <w:r w:rsidRPr="00442F48">
              <w:rPr>
                <w:rFonts w:eastAsia="Times New Roman"/>
                <w:color w:val="000000"/>
                <w:sz w:val="24"/>
                <w:szCs w:val="24"/>
                <w:lang w:eastAsia="ru-RU"/>
              </w:rPr>
              <w:t>Чудовская</w:t>
            </w:r>
            <w:proofErr w:type="spellEnd"/>
            <w:r w:rsidRPr="00442F48">
              <w:rPr>
                <w:rFonts w:eastAsia="Times New Roman"/>
                <w:color w:val="000000"/>
                <w:sz w:val="24"/>
                <w:szCs w:val="24"/>
                <w:lang w:eastAsia="ru-RU"/>
              </w:rPr>
              <w:t xml:space="preserve"> 4. Почтовый адрес ориентира: Ленинградская область, Тосненский район,</w:t>
            </w:r>
            <w:r w:rsidRPr="00442F48">
              <w:rPr>
                <w:rFonts w:eastAsia="Times New Roman"/>
                <w:color w:val="000000"/>
                <w:sz w:val="24"/>
                <w:szCs w:val="24"/>
                <w:lang w:eastAsia="ru-RU"/>
              </w:rPr>
              <w:br/>
              <w:t>основная часть, опора 24/74</w:t>
            </w:r>
          </w:p>
        </w:tc>
        <w:tc>
          <w:tcPr>
            <w:tcW w:w="6237"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w:t>
            </w:r>
          </w:p>
        </w:tc>
      </w:tr>
      <w:tr w:rsidR="0022527A" w:rsidRPr="0022527A" w:rsidTr="00F0306C">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2527A" w:rsidRPr="00442F48" w:rsidRDefault="00FF70E5" w:rsidP="0022527A">
            <w:pPr>
              <w:spacing w:line="240" w:lineRule="auto"/>
              <w:jc w:val="center"/>
              <w:rPr>
                <w:rFonts w:eastAsia="Times New Roman"/>
                <w:color w:val="000000"/>
                <w:sz w:val="24"/>
                <w:szCs w:val="24"/>
                <w:lang w:eastAsia="ru-RU"/>
              </w:rPr>
            </w:pPr>
            <w:r>
              <w:rPr>
                <w:rFonts w:eastAsia="Times New Roman"/>
                <w:color w:val="000000"/>
                <w:sz w:val="24"/>
                <w:szCs w:val="24"/>
                <w:lang w:eastAsia="ru-RU"/>
              </w:rPr>
              <w:t>11</w:t>
            </w:r>
          </w:p>
        </w:tc>
        <w:tc>
          <w:tcPr>
            <w:tcW w:w="3402"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rPr>
                <w:rFonts w:eastAsia="Times New Roman"/>
                <w:color w:val="000000"/>
                <w:sz w:val="24"/>
                <w:szCs w:val="24"/>
                <w:lang w:eastAsia="ru-RU"/>
              </w:rPr>
            </w:pPr>
            <w:r w:rsidRPr="00442F48">
              <w:rPr>
                <w:rFonts w:eastAsia="Times New Roman"/>
                <w:color w:val="000000"/>
                <w:sz w:val="24"/>
                <w:szCs w:val="24"/>
                <w:lang w:eastAsia="ru-RU"/>
              </w:rPr>
              <w:t>47:26:0931001:46</w:t>
            </w:r>
          </w:p>
        </w:tc>
        <w:tc>
          <w:tcPr>
            <w:tcW w:w="4395"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 xml:space="preserve"> Местоположение установлено относительно ориентира, расположенного в границах </w:t>
            </w:r>
            <w:proofErr w:type="spellStart"/>
            <w:r w:rsidRPr="00442F48">
              <w:rPr>
                <w:rFonts w:eastAsia="Times New Roman"/>
                <w:color w:val="000000"/>
                <w:sz w:val="24"/>
                <w:szCs w:val="24"/>
                <w:lang w:eastAsia="ru-RU"/>
              </w:rPr>
              <w:t>участка.Ориентир</w:t>
            </w:r>
            <w:proofErr w:type="spellEnd"/>
            <w:r w:rsidRPr="00442F48">
              <w:rPr>
                <w:rFonts w:eastAsia="Times New Roman"/>
                <w:color w:val="000000"/>
                <w:sz w:val="24"/>
                <w:szCs w:val="24"/>
                <w:lang w:eastAsia="ru-RU"/>
              </w:rPr>
              <w:t xml:space="preserve"> ВЛ</w:t>
            </w:r>
            <w:r w:rsidRPr="00442F48">
              <w:rPr>
                <w:rFonts w:eastAsia="Times New Roman"/>
                <w:color w:val="000000"/>
                <w:sz w:val="24"/>
                <w:szCs w:val="24"/>
                <w:lang w:eastAsia="ru-RU"/>
              </w:rPr>
              <w:br/>
              <w:t xml:space="preserve">110 </w:t>
            </w:r>
            <w:proofErr w:type="spellStart"/>
            <w:r w:rsidRPr="00442F48">
              <w:rPr>
                <w:rFonts w:eastAsia="Times New Roman"/>
                <w:color w:val="000000"/>
                <w:sz w:val="24"/>
                <w:szCs w:val="24"/>
                <w:lang w:eastAsia="ru-RU"/>
              </w:rPr>
              <w:t>кВ</w:t>
            </w:r>
            <w:proofErr w:type="spellEnd"/>
            <w:r w:rsidRPr="00442F48">
              <w:rPr>
                <w:rFonts w:eastAsia="Times New Roman"/>
                <w:color w:val="000000"/>
                <w:sz w:val="24"/>
                <w:szCs w:val="24"/>
                <w:lang w:eastAsia="ru-RU"/>
              </w:rPr>
              <w:t xml:space="preserve"> </w:t>
            </w:r>
            <w:proofErr w:type="spellStart"/>
            <w:r w:rsidRPr="00442F48">
              <w:rPr>
                <w:rFonts w:eastAsia="Times New Roman"/>
                <w:color w:val="000000"/>
                <w:sz w:val="24"/>
                <w:szCs w:val="24"/>
                <w:lang w:eastAsia="ru-RU"/>
              </w:rPr>
              <w:t>Чудовская</w:t>
            </w:r>
            <w:proofErr w:type="spellEnd"/>
            <w:r w:rsidRPr="00442F48">
              <w:rPr>
                <w:rFonts w:eastAsia="Times New Roman"/>
                <w:color w:val="000000"/>
                <w:sz w:val="24"/>
                <w:szCs w:val="24"/>
                <w:lang w:eastAsia="ru-RU"/>
              </w:rPr>
              <w:t xml:space="preserve"> 1/</w:t>
            </w:r>
            <w:proofErr w:type="spellStart"/>
            <w:r w:rsidRPr="00442F48">
              <w:rPr>
                <w:rFonts w:eastAsia="Times New Roman"/>
                <w:color w:val="000000"/>
                <w:sz w:val="24"/>
                <w:szCs w:val="24"/>
                <w:lang w:eastAsia="ru-RU"/>
              </w:rPr>
              <w:t>Чудовская</w:t>
            </w:r>
            <w:proofErr w:type="spellEnd"/>
            <w:r w:rsidRPr="00442F48">
              <w:rPr>
                <w:rFonts w:eastAsia="Times New Roman"/>
                <w:color w:val="000000"/>
                <w:sz w:val="24"/>
                <w:szCs w:val="24"/>
                <w:lang w:eastAsia="ru-RU"/>
              </w:rPr>
              <w:t xml:space="preserve"> 4. Почтовый адрес ориентира: Ленинградская область, Тосненский район,</w:t>
            </w:r>
            <w:r w:rsidRPr="00442F48">
              <w:rPr>
                <w:rFonts w:eastAsia="Times New Roman"/>
                <w:color w:val="000000"/>
                <w:sz w:val="24"/>
                <w:szCs w:val="24"/>
                <w:lang w:eastAsia="ru-RU"/>
              </w:rPr>
              <w:br/>
              <w:t>основная часть, опора 23/73</w:t>
            </w:r>
          </w:p>
        </w:tc>
        <w:tc>
          <w:tcPr>
            <w:tcW w:w="6237"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w:t>
            </w:r>
          </w:p>
        </w:tc>
      </w:tr>
      <w:tr w:rsidR="0022527A" w:rsidRPr="0022527A" w:rsidTr="00F0306C">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2527A" w:rsidRPr="00442F48" w:rsidRDefault="00FF70E5" w:rsidP="0022527A">
            <w:pPr>
              <w:spacing w:line="240" w:lineRule="auto"/>
              <w:jc w:val="center"/>
              <w:rPr>
                <w:rFonts w:eastAsia="Times New Roman"/>
                <w:color w:val="000000"/>
                <w:sz w:val="24"/>
                <w:szCs w:val="24"/>
                <w:lang w:eastAsia="ru-RU"/>
              </w:rPr>
            </w:pPr>
            <w:r>
              <w:rPr>
                <w:rFonts w:eastAsia="Times New Roman"/>
                <w:color w:val="000000"/>
                <w:sz w:val="24"/>
                <w:szCs w:val="24"/>
                <w:lang w:eastAsia="ru-RU"/>
              </w:rPr>
              <w:t>12</w:t>
            </w:r>
          </w:p>
        </w:tc>
        <w:tc>
          <w:tcPr>
            <w:tcW w:w="3402"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rPr>
                <w:rFonts w:eastAsia="Times New Roman"/>
                <w:color w:val="000000"/>
                <w:sz w:val="24"/>
                <w:szCs w:val="24"/>
                <w:lang w:eastAsia="ru-RU"/>
              </w:rPr>
            </w:pPr>
            <w:r w:rsidRPr="00442F48">
              <w:rPr>
                <w:rFonts w:eastAsia="Times New Roman"/>
                <w:color w:val="000000"/>
                <w:sz w:val="24"/>
                <w:szCs w:val="24"/>
                <w:lang w:eastAsia="ru-RU"/>
              </w:rPr>
              <w:t>47:26:1226001:265</w:t>
            </w:r>
          </w:p>
        </w:tc>
        <w:tc>
          <w:tcPr>
            <w:tcW w:w="4395"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Российская Федерация, Ленинградская область, Тосненский муниципальный район</w:t>
            </w:r>
          </w:p>
        </w:tc>
        <w:tc>
          <w:tcPr>
            <w:tcW w:w="6237"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 xml:space="preserve">47:00:0000000:40056, адрес: Российская Федерация, Ленинградская область, </w:t>
            </w:r>
            <w:proofErr w:type="spellStart"/>
            <w:r w:rsidRPr="00442F48">
              <w:rPr>
                <w:rFonts w:eastAsia="Times New Roman"/>
                <w:color w:val="000000"/>
                <w:sz w:val="24"/>
                <w:szCs w:val="24"/>
                <w:lang w:eastAsia="ru-RU"/>
              </w:rPr>
              <w:t>Волховский</w:t>
            </w:r>
            <w:proofErr w:type="spellEnd"/>
            <w:r w:rsidRPr="00442F48">
              <w:rPr>
                <w:rFonts w:eastAsia="Times New Roman"/>
                <w:color w:val="000000"/>
                <w:sz w:val="24"/>
                <w:szCs w:val="24"/>
                <w:lang w:eastAsia="ru-RU"/>
              </w:rPr>
              <w:t xml:space="preserve"> муниципальный район, </w:t>
            </w:r>
            <w:proofErr w:type="spellStart"/>
            <w:r w:rsidRPr="00442F48">
              <w:rPr>
                <w:rFonts w:eastAsia="Times New Roman"/>
                <w:color w:val="000000"/>
                <w:sz w:val="24"/>
                <w:szCs w:val="24"/>
                <w:lang w:eastAsia="ru-RU"/>
              </w:rPr>
              <w:t>Киришский</w:t>
            </w:r>
            <w:proofErr w:type="spellEnd"/>
            <w:r w:rsidRPr="00442F48">
              <w:rPr>
                <w:rFonts w:eastAsia="Times New Roman"/>
                <w:color w:val="000000"/>
                <w:sz w:val="24"/>
                <w:szCs w:val="24"/>
                <w:lang w:eastAsia="ru-RU"/>
              </w:rPr>
              <w:t xml:space="preserve"> муниципальный район, Тосненский муниципальный район, Гатчинский муниципальный район, </w:t>
            </w:r>
            <w:proofErr w:type="spellStart"/>
            <w:r w:rsidRPr="00442F48">
              <w:rPr>
                <w:rFonts w:eastAsia="Times New Roman"/>
                <w:color w:val="000000"/>
                <w:sz w:val="24"/>
                <w:szCs w:val="24"/>
                <w:lang w:eastAsia="ru-RU"/>
              </w:rPr>
              <w:t>Лужский</w:t>
            </w:r>
            <w:proofErr w:type="spellEnd"/>
            <w:r w:rsidRPr="00442F48">
              <w:rPr>
                <w:rFonts w:eastAsia="Times New Roman"/>
                <w:color w:val="000000"/>
                <w:sz w:val="24"/>
                <w:szCs w:val="24"/>
                <w:lang w:eastAsia="ru-RU"/>
              </w:rPr>
              <w:t xml:space="preserve"> муниципальный район, </w:t>
            </w:r>
            <w:proofErr w:type="spellStart"/>
            <w:r w:rsidRPr="00442F48">
              <w:rPr>
                <w:rFonts w:eastAsia="Times New Roman"/>
                <w:color w:val="000000"/>
                <w:sz w:val="24"/>
                <w:szCs w:val="24"/>
                <w:lang w:eastAsia="ru-RU"/>
              </w:rPr>
              <w:t>Волосовский</w:t>
            </w:r>
            <w:proofErr w:type="spellEnd"/>
            <w:r w:rsidRPr="00442F48">
              <w:rPr>
                <w:rFonts w:eastAsia="Times New Roman"/>
                <w:color w:val="000000"/>
                <w:sz w:val="24"/>
                <w:szCs w:val="24"/>
                <w:lang w:eastAsia="ru-RU"/>
              </w:rPr>
              <w:t xml:space="preserve"> муниципальный район, </w:t>
            </w:r>
            <w:proofErr w:type="spellStart"/>
            <w:r w:rsidRPr="00442F48">
              <w:rPr>
                <w:rFonts w:eastAsia="Times New Roman"/>
                <w:color w:val="000000"/>
                <w:sz w:val="24"/>
                <w:szCs w:val="24"/>
                <w:lang w:eastAsia="ru-RU"/>
              </w:rPr>
              <w:t>Кингисеппский</w:t>
            </w:r>
            <w:proofErr w:type="spellEnd"/>
            <w:r w:rsidRPr="00442F48">
              <w:rPr>
                <w:rFonts w:eastAsia="Times New Roman"/>
                <w:color w:val="000000"/>
                <w:sz w:val="24"/>
                <w:szCs w:val="24"/>
                <w:lang w:eastAsia="ru-RU"/>
              </w:rPr>
              <w:t xml:space="preserve"> муниципальный район;</w:t>
            </w:r>
            <w:r w:rsidRPr="00442F48">
              <w:rPr>
                <w:rFonts w:eastAsia="Times New Roman"/>
                <w:color w:val="000000"/>
                <w:sz w:val="24"/>
                <w:szCs w:val="24"/>
                <w:lang w:eastAsia="ru-RU"/>
              </w:rPr>
              <w:br/>
              <w:t xml:space="preserve">47:00:0000000:40094, адрес: Российская Федерация, Ленинградская область, </w:t>
            </w:r>
            <w:proofErr w:type="spellStart"/>
            <w:r w:rsidRPr="00442F48">
              <w:rPr>
                <w:rFonts w:eastAsia="Times New Roman"/>
                <w:color w:val="000000"/>
                <w:sz w:val="24"/>
                <w:szCs w:val="24"/>
                <w:lang w:eastAsia="ru-RU"/>
              </w:rPr>
              <w:t>Волховский</w:t>
            </w:r>
            <w:proofErr w:type="spellEnd"/>
            <w:r w:rsidRPr="00442F48">
              <w:rPr>
                <w:rFonts w:eastAsia="Times New Roman"/>
                <w:color w:val="000000"/>
                <w:sz w:val="24"/>
                <w:szCs w:val="24"/>
                <w:lang w:eastAsia="ru-RU"/>
              </w:rPr>
              <w:t xml:space="preserve"> муниципальный </w:t>
            </w:r>
            <w:r w:rsidRPr="00442F48">
              <w:rPr>
                <w:rFonts w:eastAsia="Times New Roman"/>
                <w:color w:val="000000"/>
                <w:sz w:val="24"/>
                <w:szCs w:val="24"/>
                <w:lang w:eastAsia="ru-RU"/>
              </w:rPr>
              <w:lastRenderedPageBreak/>
              <w:t xml:space="preserve">район, </w:t>
            </w:r>
            <w:proofErr w:type="spellStart"/>
            <w:r w:rsidRPr="00442F48">
              <w:rPr>
                <w:rFonts w:eastAsia="Times New Roman"/>
                <w:color w:val="000000"/>
                <w:sz w:val="24"/>
                <w:szCs w:val="24"/>
                <w:lang w:eastAsia="ru-RU"/>
              </w:rPr>
              <w:t>Киришский</w:t>
            </w:r>
            <w:proofErr w:type="spellEnd"/>
            <w:r w:rsidRPr="00442F48">
              <w:rPr>
                <w:rFonts w:eastAsia="Times New Roman"/>
                <w:color w:val="000000"/>
                <w:sz w:val="24"/>
                <w:szCs w:val="24"/>
                <w:lang w:eastAsia="ru-RU"/>
              </w:rPr>
              <w:t xml:space="preserve"> муниципальный район, Тосненский муниципальный район, Гатчинский муниципальный район, </w:t>
            </w:r>
            <w:proofErr w:type="spellStart"/>
            <w:r w:rsidRPr="00442F48">
              <w:rPr>
                <w:rFonts w:eastAsia="Times New Roman"/>
                <w:color w:val="000000"/>
                <w:sz w:val="24"/>
                <w:szCs w:val="24"/>
                <w:lang w:eastAsia="ru-RU"/>
              </w:rPr>
              <w:t>Лужский</w:t>
            </w:r>
            <w:proofErr w:type="spellEnd"/>
            <w:r w:rsidRPr="00442F48">
              <w:rPr>
                <w:rFonts w:eastAsia="Times New Roman"/>
                <w:color w:val="000000"/>
                <w:sz w:val="24"/>
                <w:szCs w:val="24"/>
                <w:lang w:eastAsia="ru-RU"/>
              </w:rPr>
              <w:t xml:space="preserve"> муниципальный район, </w:t>
            </w:r>
            <w:proofErr w:type="spellStart"/>
            <w:r w:rsidRPr="00442F48">
              <w:rPr>
                <w:rFonts w:eastAsia="Times New Roman"/>
                <w:color w:val="000000"/>
                <w:sz w:val="24"/>
                <w:szCs w:val="24"/>
                <w:lang w:eastAsia="ru-RU"/>
              </w:rPr>
              <w:t>Волосовский</w:t>
            </w:r>
            <w:proofErr w:type="spellEnd"/>
            <w:r w:rsidRPr="00442F48">
              <w:rPr>
                <w:rFonts w:eastAsia="Times New Roman"/>
                <w:color w:val="000000"/>
                <w:sz w:val="24"/>
                <w:szCs w:val="24"/>
                <w:lang w:eastAsia="ru-RU"/>
              </w:rPr>
              <w:t xml:space="preserve"> муниципальный район, </w:t>
            </w:r>
            <w:proofErr w:type="spellStart"/>
            <w:r w:rsidRPr="00442F48">
              <w:rPr>
                <w:rFonts w:eastAsia="Times New Roman"/>
                <w:color w:val="000000"/>
                <w:sz w:val="24"/>
                <w:szCs w:val="24"/>
                <w:lang w:eastAsia="ru-RU"/>
              </w:rPr>
              <w:t>Кингисеппский</w:t>
            </w:r>
            <w:proofErr w:type="spellEnd"/>
            <w:r w:rsidRPr="00442F48">
              <w:rPr>
                <w:rFonts w:eastAsia="Times New Roman"/>
                <w:color w:val="000000"/>
                <w:sz w:val="24"/>
                <w:szCs w:val="24"/>
                <w:lang w:eastAsia="ru-RU"/>
              </w:rPr>
              <w:t xml:space="preserve"> муниципальный район;</w:t>
            </w:r>
            <w:r w:rsidRPr="00442F48">
              <w:rPr>
                <w:rFonts w:eastAsia="Times New Roman"/>
                <w:color w:val="000000"/>
                <w:sz w:val="24"/>
                <w:szCs w:val="24"/>
                <w:lang w:eastAsia="ru-RU"/>
              </w:rPr>
              <w:br/>
              <w:t xml:space="preserve"> 47:00:0000000:40158, адрес: Российская Федерация, Ленинградская область, </w:t>
            </w:r>
            <w:proofErr w:type="spellStart"/>
            <w:r w:rsidRPr="00442F48">
              <w:rPr>
                <w:rFonts w:eastAsia="Times New Roman"/>
                <w:color w:val="000000"/>
                <w:sz w:val="24"/>
                <w:szCs w:val="24"/>
                <w:lang w:eastAsia="ru-RU"/>
              </w:rPr>
              <w:t>Волховский</w:t>
            </w:r>
            <w:proofErr w:type="spellEnd"/>
            <w:r w:rsidRPr="00442F48">
              <w:rPr>
                <w:rFonts w:eastAsia="Times New Roman"/>
                <w:color w:val="000000"/>
                <w:sz w:val="24"/>
                <w:szCs w:val="24"/>
                <w:lang w:eastAsia="ru-RU"/>
              </w:rPr>
              <w:t xml:space="preserve"> муниципальный район, </w:t>
            </w:r>
            <w:proofErr w:type="spellStart"/>
            <w:r w:rsidRPr="00442F48">
              <w:rPr>
                <w:rFonts w:eastAsia="Times New Roman"/>
                <w:color w:val="000000"/>
                <w:sz w:val="24"/>
                <w:szCs w:val="24"/>
                <w:lang w:eastAsia="ru-RU"/>
              </w:rPr>
              <w:t>Киришский</w:t>
            </w:r>
            <w:proofErr w:type="spellEnd"/>
            <w:r w:rsidRPr="00442F48">
              <w:rPr>
                <w:rFonts w:eastAsia="Times New Roman"/>
                <w:color w:val="000000"/>
                <w:sz w:val="24"/>
                <w:szCs w:val="24"/>
                <w:lang w:eastAsia="ru-RU"/>
              </w:rPr>
              <w:t xml:space="preserve"> муниципальный район, Тосненский муниципальный район, Гатчинский муниципальный район, </w:t>
            </w:r>
            <w:proofErr w:type="spellStart"/>
            <w:r w:rsidRPr="00442F48">
              <w:rPr>
                <w:rFonts w:eastAsia="Times New Roman"/>
                <w:color w:val="000000"/>
                <w:sz w:val="24"/>
                <w:szCs w:val="24"/>
                <w:lang w:eastAsia="ru-RU"/>
              </w:rPr>
              <w:t>Лужский</w:t>
            </w:r>
            <w:proofErr w:type="spellEnd"/>
            <w:r w:rsidRPr="00442F48">
              <w:rPr>
                <w:rFonts w:eastAsia="Times New Roman"/>
                <w:color w:val="000000"/>
                <w:sz w:val="24"/>
                <w:szCs w:val="24"/>
                <w:lang w:eastAsia="ru-RU"/>
              </w:rPr>
              <w:t xml:space="preserve"> муниципальный район, </w:t>
            </w:r>
            <w:proofErr w:type="spellStart"/>
            <w:r w:rsidRPr="00442F48">
              <w:rPr>
                <w:rFonts w:eastAsia="Times New Roman"/>
                <w:color w:val="000000"/>
                <w:sz w:val="24"/>
                <w:szCs w:val="24"/>
                <w:lang w:eastAsia="ru-RU"/>
              </w:rPr>
              <w:t>Волосовский</w:t>
            </w:r>
            <w:proofErr w:type="spellEnd"/>
            <w:r w:rsidRPr="00442F48">
              <w:rPr>
                <w:rFonts w:eastAsia="Times New Roman"/>
                <w:color w:val="000000"/>
                <w:sz w:val="24"/>
                <w:szCs w:val="24"/>
                <w:lang w:eastAsia="ru-RU"/>
              </w:rPr>
              <w:t xml:space="preserve"> муниципальный район, </w:t>
            </w:r>
            <w:proofErr w:type="spellStart"/>
            <w:r w:rsidRPr="00442F48">
              <w:rPr>
                <w:rFonts w:eastAsia="Times New Roman"/>
                <w:color w:val="000000"/>
                <w:sz w:val="24"/>
                <w:szCs w:val="24"/>
                <w:lang w:eastAsia="ru-RU"/>
              </w:rPr>
              <w:t>Кингисеппский</w:t>
            </w:r>
            <w:proofErr w:type="spellEnd"/>
            <w:r w:rsidRPr="00442F48">
              <w:rPr>
                <w:rFonts w:eastAsia="Times New Roman"/>
                <w:color w:val="000000"/>
                <w:sz w:val="24"/>
                <w:szCs w:val="24"/>
                <w:lang w:eastAsia="ru-RU"/>
              </w:rPr>
              <w:t xml:space="preserve"> муниципальный район.</w:t>
            </w:r>
          </w:p>
        </w:tc>
      </w:tr>
      <w:tr w:rsidR="00FF70E5" w:rsidRPr="0022527A" w:rsidTr="00F0306C">
        <w:trPr>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rsidR="00FF70E5" w:rsidRDefault="00FF70E5" w:rsidP="0022527A">
            <w:pPr>
              <w:spacing w:line="240" w:lineRule="auto"/>
              <w:jc w:val="center"/>
              <w:rPr>
                <w:rFonts w:eastAsia="Times New Roman"/>
                <w:color w:val="000000"/>
                <w:sz w:val="24"/>
                <w:szCs w:val="24"/>
                <w:lang w:eastAsia="ru-RU"/>
              </w:rPr>
            </w:pPr>
            <w:r>
              <w:rPr>
                <w:rFonts w:eastAsia="Times New Roman"/>
                <w:color w:val="000000"/>
                <w:sz w:val="24"/>
                <w:szCs w:val="24"/>
                <w:lang w:eastAsia="ru-RU"/>
              </w:rPr>
              <w:lastRenderedPageBreak/>
              <w:t>13</w:t>
            </w:r>
          </w:p>
        </w:tc>
        <w:tc>
          <w:tcPr>
            <w:tcW w:w="3402" w:type="dxa"/>
            <w:tcBorders>
              <w:top w:val="nil"/>
              <w:left w:val="nil"/>
              <w:bottom w:val="single" w:sz="4" w:space="0" w:color="auto"/>
              <w:right w:val="single" w:sz="4" w:space="0" w:color="auto"/>
            </w:tcBorders>
            <w:shd w:val="clear" w:color="auto" w:fill="auto"/>
            <w:vAlign w:val="center"/>
          </w:tcPr>
          <w:p w:rsidR="00FF70E5" w:rsidRPr="00442F48" w:rsidRDefault="00FF70E5" w:rsidP="0022527A">
            <w:pPr>
              <w:spacing w:line="240" w:lineRule="auto"/>
              <w:rPr>
                <w:rFonts w:eastAsia="Times New Roman"/>
                <w:color w:val="000000"/>
                <w:sz w:val="24"/>
                <w:szCs w:val="24"/>
                <w:lang w:eastAsia="ru-RU"/>
              </w:rPr>
            </w:pPr>
            <w:r w:rsidRPr="00FF70E5">
              <w:rPr>
                <w:rFonts w:eastAsia="Times New Roman"/>
                <w:color w:val="000000"/>
                <w:sz w:val="24"/>
                <w:szCs w:val="24"/>
                <w:lang w:eastAsia="ru-RU"/>
              </w:rPr>
              <w:t>47:26:1226001:300</w:t>
            </w:r>
          </w:p>
        </w:tc>
        <w:tc>
          <w:tcPr>
            <w:tcW w:w="4395" w:type="dxa"/>
            <w:tcBorders>
              <w:top w:val="nil"/>
              <w:left w:val="nil"/>
              <w:bottom w:val="single" w:sz="4" w:space="0" w:color="auto"/>
              <w:right w:val="single" w:sz="4" w:space="0" w:color="auto"/>
            </w:tcBorders>
            <w:shd w:val="clear" w:color="auto" w:fill="auto"/>
            <w:vAlign w:val="center"/>
          </w:tcPr>
          <w:p w:rsidR="00FF70E5" w:rsidRPr="00442F48" w:rsidRDefault="00FF70E5" w:rsidP="00F0306C">
            <w:pPr>
              <w:spacing w:line="240" w:lineRule="auto"/>
              <w:jc w:val="center"/>
              <w:rPr>
                <w:rFonts w:eastAsia="Times New Roman"/>
                <w:color w:val="000000"/>
                <w:sz w:val="24"/>
                <w:szCs w:val="24"/>
                <w:lang w:eastAsia="ru-RU"/>
              </w:rPr>
            </w:pPr>
            <w:r w:rsidRPr="00FF70E5">
              <w:rPr>
                <w:rFonts w:eastAsia="Times New Roman"/>
                <w:color w:val="000000"/>
                <w:sz w:val="24"/>
                <w:szCs w:val="24"/>
                <w:lang w:eastAsia="ru-RU"/>
              </w:rPr>
              <w:t xml:space="preserve">Российская Федерация, Ленинградская область, </w:t>
            </w:r>
            <w:proofErr w:type="spellStart"/>
            <w:r w:rsidRPr="00FF70E5">
              <w:rPr>
                <w:rFonts w:eastAsia="Times New Roman"/>
                <w:color w:val="000000"/>
                <w:sz w:val="24"/>
                <w:szCs w:val="24"/>
                <w:lang w:eastAsia="ru-RU"/>
              </w:rPr>
              <w:t>м.р</w:t>
            </w:r>
            <w:proofErr w:type="spellEnd"/>
            <w:r w:rsidRPr="00FF70E5">
              <w:rPr>
                <w:rFonts w:eastAsia="Times New Roman"/>
                <w:color w:val="000000"/>
                <w:sz w:val="24"/>
                <w:szCs w:val="24"/>
                <w:lang w:eastAsia="ru-RU"/>
              </w:rPr>
              <w:t xml:space="preserve">-н </w:t>
            </w:r>
            <w:proofErr w:type="spellStart"/>
            <w:r w:rsidRPr="00FF70E5">
              <w:rPr>
                <w:rFonts w:eastAsia="Times New Roman"/>
                <w:color w:val="000000"/>
                <w:sz w:val="24"/>
                <w:szCs w:val="24"/>
                <w:lang w:eastAsia="ru-RU"/>
              </w:rPr>
              <w:t>Тосненский</w:t>
            </w:r>
            <w:proofErr w:type="spellEnd"/>
            <w:r w:rsidRPr="00FF70E5">
              <w:rPr>
                <w:rFonts w:eastAsia="Times New Roman"/>
                <w:color w:val="000000"/>
                <w:sz w:val="24"/>
                <w:szCs w:val="24"/>
                <w:lang w:eastAsia="ru-RU"/>
              </w:rPr>
              <w:t xml:space="preserve">, </w:t>
            </w:r>
            <w:proofErr w:type="spellStart"/>
            <w:r w:rsidRPr="00FF70E5">
              <w:rPr>
                <w:rFonts w:eastAsia="Times New Roman"/>
                <w:color w:val="000000"/>
                <w:sz w:val="24"/>
                <w:szCs w:val="24"/>
                <w:lang w:eastAsia="ru-RU"/>
              </w:rPr>
              <w:t>с.п</w:t>
            </w:r>
            <w:proofErr w:type="spellEnd"/>
            <w:r w:rsidRPr="00FF70E5">
              <w:rPr>
                <w:rFonts w:eastAsia="Times New Roman"/>
                <w:color w:val="000000"/>
                <w:sz w:val="24"/>
                <w:szCs w:val="24"/>
                <w:lang w:eastAsia="ru-RU"/>
              </w:rPr>
              <w:t xml:space="preserve">. </w:t>
            </w:r>
            <w:proofErr w:type="spellStart"/>
            <w:r w:rsidRPr="00FF70E5">
              <w:rPr>
                <w:rFonts w:eastAsia="Times New Roman"/>
                <w:color w:val="000000"/>
                <w:sz w:val="24"/>
                <w:szCs w:val="24"/>
                <w:lang w:eastAsia="ru-RU"/>
              </w:rPr>
              <w:t>Лисинское</w:t>
            </w:r>
            <w:proofErr w:type="spellEnd"/>
          </w:p>
        </w:tc>
        <w:tc>
          <w:tcPr>
            <w:tcW w:w="6237" w:type="dxa"/>
            <w:tcBorders>
              <w:top w:val="nil"/>
              <w:left w:val="nil"/>
              <w:bottom w:val="single" w:sz="4" w:space="0" w:color="auto"/>
              <w:right w:val="single" w:sz="4" w:space="0" w:color="auto"/>
            </w:tcBorders>
            <w:shd w:val="clear" w:color="auto" w:fill="auto"/>
            <w:vAlign w:val="center"/>
          </w:tcPr>
          <w:p w:rsidR="00FF70E5" w:rsidRPr="00442F48" w:rsidRDefault="00FF70E5" w:rsidP="0022527A">
            <w:pPr>
              <w:spacing w:line="240" w:lineRule="auto"/>
              <w:jc w:val="center"/>
              <w:rPr>
                <w:rFonts w:eastAsia="Times New Roman"/>
                <w:color w:val="000000"/>
                <w:sz w:val="24"/>
                <w:szCs w:val="24"/>
                <w:lang w:eastAsia="ru-RU"/>
              </w:rPr>
            </w:pPr>
          </w:p>
        </w:tc>
      </w:tr>
      <w:tr w:rsidR="00FF70E5" w:rsidRPr="0022527A" w:rsidTr="00F0306C">
        <w:trPr>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rsidR="00FF70E5" w:rsidRDefault="00FF70E5" w:rsidP="0022527A">
            <w:pPr>
              <w:spacing w:line="240" w:lineRule="auto"/>
              <w:jc w:val="center"/>
              <w:rPr>
                <w:rFonts w:eastAsia="Times New Roman"/>
                <w:color w:val="000000"/>
                <w:sz w:val="24"/>
                <w:szCs w:val="24"/>
                <w:lang w:eastAsia="ru-RU"/>
              </w:rPr>
            </w:pPr>
            <w:r>
              <w:rPr>
                <w:rFonts w:eastAsia="Times New Roman"/>
                <w:color w:val="000000"/>
                <w:sz w:val="24"/>
                <w:szCs w:val="24"/>
                <w:lang w:eastAsia="ru-RU"/>
              </w:rPr>
              <w:t>14</w:t>
            </w:r>
          </w:p>
        </w:tc>
        <w:tc>
          <w:tcPr>
            <w:tcW w:w="3402" w:type="dxa"/>
            <w:tcBorders>
              <w:top w:val="nil"/>
              <w:left w:val="nil"/>
              <w:bottom w:val="single" w:sz="4" w:space="0" w:color="auto"/>
              <w:right w:val="single" w:sz="4" w:space="0" w:color="auto"/>
            </w:tcBorders>
            <w:shd w:val="clear" w:color="auto" w:fill="auto"/>
            <w:vAlign w:val="center"/>
          </w:tcPr>
          <w:p w:rsidR="00FF70E5" w:rsidRPr="00FF70E5" w:rsidRDefault="00FF70E5" w:rsidP="0022527A">
            <w:pPr>
              <w:spacing w:line="240" w:lineRule="auto"/>
              <w:rPr>
                <w:rFonts w:eastAsia="Times New Roman"/>
                <w:color w:val="000000"/>
                <w:sz w:val="24"/>
                <w:szCs w:val="24"/>
                <w:lang w:eastAsia="ru-RU"/>
              </w:rPr>
            </w:pPr>
            <w:r w:rsidRPr="00FF70E5">
              <w:rPr>
                <w:rFonts w:eastAsia="Times New Roman"/>
                <w:color w:val="000000"/>
                <w:sz w:val="24"/>
                <w:szCs w:val="24"/>
                <w:lang w:eastAsia="ru-RU"/>
              </w:rPr>
              <w:t>47:26:1226001:305</w:t>
            </w:r>
          </w:p>
        </w:tc>
        <w:tc>
          <w:tcPr>
            <w:tcW w:w="4395" w:type="dxa"/>
            <w:tcBorders>
              <w:top w:val="nil"/>
              <w:left w:val="nil"/>
              <w:bottom w:val="single" w:sz="4" w:space="0" w:color="auto"/>
              <w:right w:val="single" w:sz="4" w:space="0" w:color="auto"/>
            </w:tcBorders>
            <w:shd w:val="clear" w:color="auto" w:fill="auto"/>
            <w:vAlign w:val="center"/>
          </w:tcPr>
          <w:p w:rsidR="00FF70E5" w:rsidRPr="00FF70E5" w:rsidRDefault="00FF70E5" w:rsidP="00F0306C">
            <w:pPr>
              <w:spacing w:line="240" w:lineRule="auto"/>
              <w:jc w:val="center"/>
              <w:rPr>
                <w:rFonts w:eastAsia="Times New Roman"/>
                <w:color w:val="000000"/>
                <w:sz w:val="24"/>
                <w:szCs w:val="24"/>
                <w:lang w:eastAsia="ru-RU"/>
              </w:rPr>
            </w:pPr>
            <w:r w:rsidRPr="00FF70E5">
              <w:rPr>
                <w:rFonts w:eastAsia="Times New Roman"/>
                <w:color w:val="000000"/>
                <w:sz w:val="24"/>
                <w:szCs w:val="24"/>
                <w:lang w:eastAsia="ru-RU"/>
              </w:rPr>
              <w:t xml:space="preserve">Российская Федерация, Ленинградская область, </w:t>
            </w:r>
            <w:proofErr w:type="spellStart"/>
            <w:r w:rsidRPr="00FF70E5">
              <w:rPr>
                <w:rFonts w:eastAsia="Times New Roman"/>
                <w:color w:val="000000"/>
                <w:sz w:val="24"/>
                <w:szCs w:val="24"/>
                <w:lang w:eastAsia="ru-RU"/>
              </w:rPr>
              <w:t>м.р</w:t>
            </w:r>
            <w:proofErr w:type="spellEnd"/>
            <w:r w:rsidRPr="00FF70E5">
              <w:rPr>
                <w:rFonts w:eastAsia="Times New Roman"/>
                <w:color w:val="000000"/>
                <w:sz w:val="24"/>
                <w:szCs w:val="24"/>
                <w:lang w:eastAsia="ru-RU"/>
              </w:rPr>
              <w:t xml:space="preserve">-н </w:t>
            </w:r>
            <w:proofErr w:type="spellStart"/>
            <w:r w:rsidRPr="00FF70E5">
              <w:rPr>
                <w:rFonts w:eastAsia="Times New Roman"/>
                <w:color w:val="000000"/>
                <w:sz w:val="24"/>
                <w:szCs w:val="24"/>
                <w:lang w:eastAsia="ru-RU"/>
              </w:rPr>
              <w:t>Тосненский</w:t>
            </w:r>
            <w:proofErr w:type="spellEnd"/>
            <w:r w:rsidRPr="00FF70E5">
              <w:rPr>
                <w:rFonts w:eastAsia="Times New Roman"/>
                <w:color w:val="000000"/>
                <w:sz w:val="24"/>
                <w:szCs w:val="24"/>
                <w:lang w:eastAsia="ru-RU"/>
              </w:rPr>
              <w:t xml:space="preserve">, </w:t>
            </w:r>
            <w:proofErr w:type="spellStart"/>
            <w:r w:rsidRPr="00FF70E5">
              <w:rPr>
                <w:rFonts w:eastAsia="Times New Roman"/>
                <w:color w:val="000000"/>
                <w:sz w:val="24"/>
                <w:szCs w:val="24"/>
                <w:lang w:eastAsia="ru-RU"/>
              </w:rPr>
              <w:t>с.п</w:t>
            </w:r>
            <w:proofErr w:type="spellEnd"/>
            <w:r w:rsidRPr="00FF70E5">
              <w:rPr>
                <w:rFonts w:eastAsia="Times New Roman"/>
                <w:color w:val="000000"/>
                <w:sz w:val="24"/>
                <w:szCs w:val="24"/>
                <w:lang w:eastAsia="ru-RU"/>
              </w:rPr>
              <w:t xml:space="preserve">. </w:t>
            </w:r>
            <w:proofErr w:type="spellStart"/>
            <w:r w:rsidRPr="00FF70E5">
              <w:rPr>
                <w:rFonts w:eastAsia="Times New Roman"/>
                <w:color w:val="000000"/>
                <w:sz w:val="24"/>
                <w:szCs w:val="24"/>
                <w:lang w:eastAsia="ru-RU"/>
              </w:rPr>
              <w:t>Лисинское</w:t>
            </w:r>
            <w:proofErr w:type="spellEnd"/>
          </w:p>
        </w:tc>
        <w:tc>
          <w:tcPr>
            <w:tcW w:w="6237" w:type="dxa"/>
            <w:tcBorders>
              <w:top w:val="nil"/>
              <w:left w:val="nil"/>
              <w:bottom w:val="single" w:sz="4" w:space="0" w:color="auto"/>
              <w:right w:val="single" w:sz="4" w:space="0" w:color="auto"/>
            </w:tcBorders>
            <w:shd w:val="clear" w:color="auto" w:fill="auto"/>
            <w:vAlign w:val="center"/>
          </w:tcPr>
          <w:p w:rsidR="00FF70E5" w:rsidRPr="00442F48" w:rsidRDefault="00FF70E5" w:rsidP="0022527A">
            <w:pPr>
              <w:spacing w:line="240" w:lineRule="auto"/>
              <w:jc w:val="center"/>
              <w:rPr>
                <w:rFonts w:eastAsia="Times New Roman"/>
                <w:color w:val="000000"/>
                <w:sz w:val="24"/>
                <w:szCs w:val="24"/>
                <w:lang w:eastAsia="ru-RU"/>
              </w:rPr>
            </w:pPr>
          </w:p>
        </w:tc>
      </w:tr>
      <w:tr w:rsidR="00FF70E5" w:rsidRPr="0022527A" w:rsidTr="00F0306C">
        <w:trPr>
          <w:trHeight w:val="20"/>
        </w:trPr>
        <w:tc>
          <w:tcPr>
            <w:tcW w:w="1459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F70E5" w:rsidRPr="00442F48" w:rsidRDefault="00FF70E5"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Публичный сервитут №2</w:t>
            </w:r>
          </w:p>
        </w:tc>
      </w:tr>
      <w:tr w:rsidR="0022527A" w:rsidRPr="0022527A" w:rsidTr="00F0306C">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ascii="Calibri" w:eastAsia="Times New Roman" w:hAnsi="Calibri" w:cs="Calibri"/>
                <w:color w:val="000000"/>
                <w:sz w:val="24"/>
                <w:szCs w:val="24"/>
                <w:lang w:eastAsia="ru-RU"/>
              </w:rPr>
            </w:pPr>
            <w:r w:rsidRPr="00442F48">
              <w:rPr>
                <w:rFonts w:ascii="Calibri" w:eastAsia="Times New Roman" w:hAnsi="Calibri" w:cs="Calibri"/>
                <w:color w:val="000000"/>
                <w:sz w:val="24"/>
                <w:szCs w:val="24"/>
                <w:lang w:eastAsia="ru-RU"/>
              </w:rPr>
              <w:t>1</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rPr>
                <w:rFonts w:eastAsia="Times New Roman"/>
                <w:color w:val="000000"/>
                <w:sz w:val="24"/>
                <w:szCs w:val="24"/>
                <w:lang w:eastAsia="ru-RU"/>
              </w:rPr>
            </w:pPr>
            <w:r w:rsidRPr="00442F48">
              <w:rPr>
                <w:rFonts w:eastAsia="Times New Roman"/>
                <w:color w:val="000000"/>
                <w:sz w:val="24"/>
                <w:szCs w:val="24"/>
                <w:lang w:eastAsia="ru-RU"/>
              </w:rPr>
              <w:t>47:26:0000000:280</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 xml:space="preserve">Ленинградская область, </w:t>
            </w:r>
            <w:proofErr w:type="spellStart"/>
            <w:r w:rsidRPr="00442F48">
              <w:rPr>
                <w:rFonts w:eastAsia="Times New Roman"/>
                <w:color w:val="000000"/>
                <w:sz w:val="24"/>
                <w:szCs w:val="24"/>
                <w:lang w:eastAsia="ru-RU"/>
              </w:rPr>
              <w:t>Тосненский</w:t>
            </w:r>
            <w:proofErr w:type="spellEnd"/>
            <w:r w:rsidRPr="00442F48">
              <w:rPr>
                <w:rFonts w:eastAsia="Times New Roman"/>
                <w:color w:val="000000"/>
                <w:sz w:val="24"/>
                <w:szCs w:val="24"/>
                <w:lang w:eastAsia="ru-RU"/>
              </w:rPr>
              <w:t xml:space="preserve"> район, Любанское лесничество, участковые лесничества: </w:t>
            </w:r>
            <w:proofErr w:type="spellStart"/>
            <w:r w:rsidRPr="00442F48">
              <w:rPr>
                <w:rFonts w:eastAsia="Times New Roman"/>
                <w:color w:val="000000"/>
                <w:sz w:val="24"/>
                <w:szCs w:val="24"/>
                <w:lang w:eastAsia="ru-RU"/>
              </w:rPr>
              <w:t>Андриановское</w:t>
            </w:r>
            <w:proofErr w:type="spellEnd"/>
            <w:r w:rsidRPr="00442F48">
              <w:rPr>
                <w:rFonts w:eastAsia="Times New Roman"/>
                <w:color w:val="000000"/>
                <w:sz w:val="24"/>
                <w:szCs w:val="24"/>
                <w:lang w:eastAsia="ru-RU"/>
              </w:rPr>
              <w:t xml:space="preserve"> кв. 1-59, </w:t>
            </w:r>
            <w:proofErr w:type="spellStart"/>
            <w:r w:rsidRPr="00442F48">
              <w:rPr>
                <w:rFonts w:eastAsia="Times New Roman"/>
                <w:color w:val="000000"/>
                <w:sz w:val="24"/>
                <w:szCs w:val="24"/>
                <w:lang w:eastAsia="ru-RU"/>
              </w:rPr>
              <w:t>Апраксинское</w:t>
            </w:r>
            <w:proofErr w:type="spellEnd"/>
            <w:r w:rsidRPr="00442F48">
              <w:rPr>
                <w:rFonts w:eastAsia="Times New Roman"/>
                <w:color w:val="000000"/>
                <w:sz w:val="24"/>
                <w:szCs w:val="24"/>
                <w:lang w:eastAsia="ru-RU"/>
              </w:rPr>
              <w:t xml:space="preserve"> кв. 2-9, 11-151, </w:t>
            </w:r>
            <w:proofErr w:type="spellStart"/>
            <w:r w:rsidRPr="00442F48">
              <w:rPr>
                <w:rFonts w:eastAsia="Times New Roman"/>
                <w:color w:val="000000"/>
                <w:sz w:val="24"/>
                <w:szCs w:val="24"/>
                <w:lang w:eastAsia="ru-RU"/>
              </w:rPr>
              <w:t>Броницкое</w:t>
            </w:r>
            <w:proofErr w:type="spellEnd"/>
            <w:r w:rsidRPr="00442F48">
              <w:rPr>
                <w:rFonts w:eastAsia="Times New Roman"/>
                <w:color w:val="000000"/>
                <w:sz w:val="24"/>
                <w:szCs w:val="24"/>
                <w:lang w:eastAsia="ru-RU"/>
              </w:rPr>
              <w:t xml:space="preserve"> кв. 1-104, </w:t>
            </w:r>
            <w:proofErr w:type="spellStart"/>
            <w:r w:rsidRPr="00442F48">
              <w:rPr>
                <w:rFonts w:eastAsia="Times New Roman"/>
                <w:color w:val="000000"/>
                <w:sz w:val="24"/>
                <w:szCs w:val="24"/>
                <w:lang w:eastAsia="ru-RU"/>
              </w:rPr>
              <w:t>Добросельское</w:t>
            </w:r>
            <w:proofErr w:type="spellEnd"/>
            <w:r w:rsidRPr="00442F48">
              <w:rPr>
                <w:rFonts w:eastAsia="Times New Roman"/>
                <w:color w:val="000000"/>
                <w:sz w:val="24"/>
                <w:szCs w:val="24"/>
                <w:lang w:eastAsia="ru-RU"/>
              </w:rPr>
              <w:t xml:space="preserve"> кв. 1-24, 26-44, 47-86, </w:t>
            </w:r>
            <w:proofErr w:type="spellStart"/>
            <w:r w:rsidRPr="00442F48">
              <w:rPr>
                <w:rFonts w:eastAsia="Times New Roman"/>
                <w:color w:val="000000"/>
                <w:sz w:val="24"/>
                <w:szCs w:val="24"/>
                <w:lang w:eastAsia="ru-RU"/>
              </w:rPr>
              <w:t>Дубовицкое</w:t>
            </w:r>
            <w:proofErr w:type="spellEnd"/>
            <w:r w:rsidRPr="00442F48">
              <w:rPr>
                <w:rFonts w:eastAsia="Times New Roman"/>
                <w:color w:val="000000"/>
                <w:sz w:val="24"/>
                <w:szCs w:val="24"/>
                <w:lang w:eastAsia="ru-RU"/>
              </w:rPr>
              <w:t xml:space="preserve"> кв. 1-177, Каменское кв. 1-142, </w:t>
            </w:r>
            <w:proofErr w:type="spellStart"/>
            <w:r w:rsidRPr="00442F48">
              <w:rPr>
                <w:rFonts w:eastAsia="Times New Roman"/>
                <w:color w:val="000000"/>
                <w:sz w:val="24"/>
                <w:szCs w:val="24"/>
                <w:lang w:eastAsia="ru-RU"/>
              </w:rPr>
              <w:t>Красноборское</w:t>
            </w:r>
            <w:proofErr w:type="spellEnd"/>
            <w:r w:rsidRPr="00442F48">
              <w:rPr>
                <w:rFonts w:eastAsia="Times New Roman"/>
                <w:color w:val="000000"/>
                <w:sz w:val="24"/>
                <w:szCs w:val="24"/>
                <w:lang w:eastAsia="ru-RU"/>
              </w:rPr>
              <w:t xml:space="preserve"> кв. 1-96, Любанское </w:t>
            </w:r>
            <w:r w:rsidRPr="00442F48">
              <w:rPr>
                <w:rFonts w:eastAsia="Times New Roman"/>
                <w:color w:val="000000"/>
                <w:sz w:val="24"/>
                <w:szCs w:val="24"/>
                <w:lang w:eastAsia="ru-RU"/>
              </w:rPr>
              <w:lastRenderedPageBreak/>
              <w:t xml:space="preserve">кв. 1-131, </w:t>
            </w:r>
            <w:proofErr w:type="spellStart"/>
            <w:r w:rsidRPr="00442F48">
              <w:rPr>
                <w:rFonts w:eastAsia="Times New Roman"/>
                <w:color w:val="000000"/>
                <w:sz w:val="24"/>
                <w:szCs w:val="24"/>
                <w:lang w:eastAsia="ru-RU"/>
              </w:rPr>
              <w:t>Осничевское</w:t>
            </w:r>
            <w:proofErr w:type="spellEnd"/>
            <w:r w:rsidRPr="00442F48">
              <w:rPr>
                <w:rFonts w:eastAsia="Times New Roman"/>
                <w:color w:val="000000"/>
                <w:sz w:val="24"/>
                <w:szCs w:val="24"/>
                <w:lang w:eastAsia="ru-RU"/>
              </w:rPr>
              <w:t xml:space="preserve"> кв. 1-7, 101, 102, 104-110, 201-211, 301-314, 401-422, 501-527, 601-635, Саблинское кв. 1-30, 31 (часть), 32 (часть), 33-75, 76 (часть), 77-114, </w:t>
            </w:r>
            <w:proofErr w:type="spellStart"/>
            <w:r w:rsidRPr="00442F48">
              <w:rPr>
                <w:rFonts w:eastAsia="Times New Roman"/>
                <w:color w:val="000000"/>
                <w:sz w:val="24"/>
                <w:szCs w:val="24"/>
                <w:lang w:eastAsia="ru-RU"/>
              </w:rPr>
              <w:t>Тосненское</w:t>
            </w:r>
            <w:proofErr w:type="spellEnd"/>
            <w:r w:rsidRPr="00442F48">
              <w:rPr>
                <w:rFonts w:eastAsia="Times New Roman"/>
                <w:color w:val="000000"/>
                <w:sz w:val="24"/>
                <w:szCs w:val="24"/>
                <w:lang w:eastAsia="ru-RU"/>
              </w:rPr>
              <w:t xml:space="preserve"> кв. 1-79, 80 (часть), 81-115, </w:t>
            </w:r>
            <w:proofErr w:type="spellStart"/>
            <w:r w:rsidRPr="00442F48">
              <w:rPr>
                <w:rFonts w:eastAsia="Times New Roman"/>
                <w:color w:val="000000"/>
                <w:sz w:val="24"/>
                <w:szCs w:val="24"/>
                <w:lang w:eastAsia="ru-RU"/>
              </w:rPr>
              <w:t>Трубниковское</w:t>
            </w:r>
            <w:proofErr w:type="spellEnd"/>
            <w:r w:rsidRPr="00442F48">
              <w:rPr>
                <w:rFonts w:eastAsia="Times New Roman"/>
                <w:color w:val="000000"/>
                <w:sz w:val="24"/>
                <w:szCs w:val="24"/>
                <w:lang w:eastAsia="ru-RU"/>
              </w:rPr>
              <w:t xml:space="preserve"> кв. 1-99, 103-105, 107-155, Ульяновское кв. 1-131, </w:t>
            </w:r>
            <w:proofErr w:type="spellStart"/>
            <w:r w:rsidRPr="00442F48">
              <w:rPr>
                <w:rFonts w:eastAsia="Times New Roman"/>
                <w:color w:val="000000"/>
                <w:sz w:val="24"/>
                <w:szCs w:val="24"/>
                <w:lang w:eastAsia="ru-RU"/>
              </w:rPr>
              <w:t>Ушакинское</w:t>
            </w:r>
            <w:proofErr w:type="spellEnd"/>
            <w:r w:rsidRPr="00442F48">
              <w:rPr>
                <w:rFonts w:eastAsia="Times New Roman"/>
                <w:color w:val="000000"/>
                <w:sz w:val="24"/>
                <w:szCs w:val="24"/>
                <w:lang w:eastAsia="ru-RU"/>
              </w:rPr>
              <w:t xml:space="preserve"> кв. 1-121, </w:t>
            </w:r>
            <w:proofErr w:type="spellStart"/>
            <w:r w:rsidRPr="00442F48">
              <w:rPr>
                <w:rFonts w:eastAsia="Times New Roman"/>
                <w:color w:val="000000"/>
                <w:sz w:val="24"/>
                <w:szCs w:val="24"/>
                <w:lang w:eastAsia="ru-RU"/>
              </w:rPr>
              <w:t>Шапкинское</w:t>
            </w:r>
            <w:proofErr w:type="spellEnd"/>
            <w:r w:rsidRPr="00442F48">
              <w:rPr>
                <w:rFonts w:eastAsia="Times New Roman"/>
                <w:color w:val="000000"/>
                <w:sz w:val="24"/>
                <w:szCs w:val="24"/>
                <w:lang w:eastAsia="ru-RU"/>
              </w:rPr>
              <w:t xml:space="preserve"> кв. 1-151</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lastRenderedPageBreak/>
              <w:t>-</w:t>
            </w:r>
          </w:p>
        </w:tc>
      </w:tr>
      <w:tr w:rsidR="0022527A" w:rsidRPr="0022527A" w:rsidTr="00F0306C">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ascii="Calibri" w:eastAsia="Times New Roman" w:hAnsi="Calibri" w:cs="Calibri"/>
                <w:color w:val="000000"/>
                <w:sz w:val="24"/>
                <w:szCs w:val="24"/>
                <w:lang w:eastAsia="ru-RU"/>
              </w:rPr>
            </w:pPr>
            <w:r w:rsidRPr="00442F48">
              <w:rPr>
                <w:rFonts w:ascii="Calibri" w:eastAsia="Times New Roman" w:hAnsi="Calibri" w:cs="Calibri"/>
                <w:color w:val="000000"/>
                <w:sz w:val="24"/>
                <w:szCs w:val="24"/>
                <w:lang w:eastAsia="ru-RU"/>
              </w:rPr>
              <w:t>2</w:t>
            </w:r>
          </w:p>
        </w:tc>
        <w:tc>
          <w:tcPr>
            <w:tcW w:w="3402"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rPr>
                <w:rFonts w:eastAsia="Times New Roman"/>
                <w:color w:val="000000"/>
                <w:sz w:val="24"/>
                <w:szCs w:val="24"/>
                <w:lang w:eastAsia="ru-RU"/>
              </w:rPr>
            </w:pPr>
            <w:r w:rsidRPr="00442F48">
              <w:rPr>
                <w:rFonts w:eastAsia="Times New Roman"/>
                <w:color w:val="000000"/>
                <w:sz w:val="24"/>
                <w:szCs w:val="24"/>
                <w:lang w:eastAsia="ru-RU"/>
              </w:rPr>
              <w:t>47:26:0931001:45</w:t>
            </w:r>
          </w:p>
        </w:tc>
        <w:tc>
          <w:tcPr>
            <w:tcW w:w="4395"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 xml:space="preserve"> Местоположение установлено относительно ориентира, расположенного в границах </w:t>
            </w:r>
            <w:proofErr w:type="spellStart"/>
            <w:r w:rsidRPr="00442F48">
              <w:rPr>
                <w:rFonts w:eastAsia="Times New Roman"/>
                <w:color w:val="000000"/>
                <w:sz w:val="24"/>
                <w:szCs w:val="24"/>
                <w:lang w:eastAsia="ru-RU"/>
              </w:rPr>
              <w:t>участка.Ориентир</w:t>
            </w:r>
            <w:proofErr w:type="spellEnd"/>
            <w:r w:rsidRPr="00442F48">
              <w:rPr>
                <w:rFonts w:eastAsia="Times New Roman"/>
                <w:color w:val="000000"/>
                <w:sz w:val="24"/>
                <w:szCs w:val="24"/>
                <w:lang w:eastAsia="ru-RU"/>
              </w:rPr>
              <w:t xml:space="preserve"> ВЛ</w:t>
            </w:r>
            <w:r w:rsidRPr="00442F48">
              <w:rPr>
                <w:rFonts w:eastAsia="Times New Roman"/>
                <w:color w:val="000000"/>
                <w:sz w:val="24"/>
                <w:szCs w:val="24"/>
                <w:lang w:eastAsia="ru-RU"/>
              </w:rPr>
              <w:br/>
              <w:t xml:space="preserve">110 </w:t>
            </w:r>
            <w:proofErr w:type="spellStart"/>
            <w:r w:rsidRPr="00442F48">
              <w:rPr>
                <w:rFonts w:eastAsia="Times New Roman"/>
                <w:color w:val="000000"/>
                <w:sz w:val="24"/>
                <w:szCs w:val="24"/>
                <w:lang w:eastAsia="ru-RU"/>
              </w:rPr>
              <w:t>кВ</w:t>
            </w:r>
            <w:proofErr w:type="spellEnd"/>
            <w:r w:rsidRPr="00442F48">
              <w:rPr>
                <w:rFonts w:eastAsia="Times New Roman"/>
                <w:color w:val="000000"/>
                <w:sz w:val="24"/>
                <w:szCs w:val="24"/>
                <w:lang w:eastAsia="ru-RU"/>
              </w:rPr>
              <w:t xml:space="preserve"> </w:t>
            </w:r>
            <w:proofErr w:type="spellStart"/>
            <w:r w:rsidRPr="00442F48">
              <w:rPr>
                <w:rFonts w:eastAsia="Times New Roman"/>
                <w:color w:val="000000"/>
                <w:sz w:val="24"/>
                <w:szCs w:val="24"/>
                <w:lang w:eastAsia="ru-RU"/>
              </w:rPr>
              <w:t>Чудовская</w:t>
            </w:r>
            <w:proofErr w:type="spellEnd"/>
            <w:r w:rsidRPr="00442F48">
              <w:rPr>
                <w:rFonts w:eastAsia="Times New Roman"/>
                <w:color w:val="000000"/>
                <w:sz w:val="24"/>
                <w:szCs w:val="24"/>
                <w:lang w:eastAsia="ru-RU"/>
              </w:rPr>
              <w:t xml:space="preserve"> 1/</w:t>
            </w:r>
            <w:proofErr w:type="spellStart"/>
            <w:r w:rsidRPr="00442F48">
              <w:rPr>
                <w:rFonts w:eastAsia="Times New Roman"/>
                <w:color w:val="000000"/>
                <w:sz w:val="24"/>
                <w:szCs w:val="24"/>
                <w:lang w:eastAsia="ru-RU"/>
              </w:rPr>
              <w:t>Чудовская</w:t>
            </w:r>
            <w:proofErr w:type="spellEnd"/>
            <w:r w:rsidRPr="00442F48">
              <w:rPr>
                <w:rFonts w:eastAsia="Times New Roman"/>
                <w:color w:val="000000"/>
                <w:sz w:val="24"/>
                <w:szCs w:val="24"/>
                <w:lang w:eastAsia="ru-RU"/>
              </w:rPr>
              <w:t xml:space="preserve"> 4. Почтовый адрес ориентира: Ленинградская область, Тосненский район,</w:t>
            </w:r>
            <w:r w:rsidRPr="00442F48">
              <w:rPr>
                <w:rFonts w:eastAsia="Times New Roman"/>
                <w:color w:val="000000"/>
                <w:sz w:val="24"/>
                <w:szCs w:val="24"/>
                <w:lang w:eastAsia="ru-RU"/>
              </w:rPr>
              <w:br/>
              <w:t>основная часть, опора 24/74</w:t>
            </w:r>
          </w:p>
        </w:tc>
        <w:tc>
          <w:tcPr>
            <w:tcW w:w="6237"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w:t>
            </w:r>
          </w:p>
        </w:tc>
      </w:tr>
      <w:tr w:rsidR="0022527A" w:rsidRPr="0022527A" w:rsidTr="00F0306C">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ascii="Calibri" w:eastAsia="Times New Roman" w:hAnsi="Calibri" w:cs="Calibri"/>
                <w:color w:val="000000"/>
                <w:sz w:val="24"/>
                <w:szCs w:val="24"/>
                <w:lang w:eastAsia="ru-RU"/>
              </w:rPr>
            </w:pPr>
            <w:r w:rsidRPr="00442F48">
              <w:rPr>
                <w:rFonts w:ascii="Calibri" w:eastAsia="Times New Roman" w:hAnsi="Calibri" w:cs="Calibri"/>
                <w:color w:val="000000"/>
                <w:sz w:val="24"/>
                <w:szCs w:val="24"/>
                <w:lang w:eastAsia="ru-RU"/>
              </w:rPr>
              <w:t>3</w:t>
            </w:r>
          </w:p>
        </w:tc>
        <w:tc>
          <w:tcPr>
            <w:tcW w:w="3402"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rPr>
                <w:rFonts w:eastAsia="Times New Roman"/>
                <w:color w:val="000000"/>
                <w:sz w:val="24"/>
                <w:szCs w:val="24"/>
                <w:lang w:eastAsia="ru-RU"/>
              </w:rPr>
            </w:pPr>
            <w:r w:rsidRPr="00442F48">
              <w:rPr>
                <w:rFonts w:eastAsia="Times New Roman"/>
                <w:color w:val="000000"/>
                <w:sz w:val="24"/>
                <w:szCs w:val="24"/>
                <w:lang w:eastAsia="ru-RU"/>
              </w:rPr>
              <w:t>47:26:0930001:23</w:t>
            </w:r>
          </w:p>
        </w:tc>
        <w:tc>
          <w:tcPr>
            <w:tcW w:w="4395"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Ленинградская область, Тосненский район, основная часть, опора 25/75</w:t>
            </w:r>
          </w:p>
        </w:tc>
        <w:tc>
          <w:tcPr>
            <w:tcW w:w="6237" w:type="dxa"/>
            <w:tcBorders>
              <w:top w:val="nil"/>
              <w:left w:val="nil"/>
              <w:bottom w:val="single" w:sz="4" w:space="0" w:color="auto"/>
              <w:right w:val="single" w:sz="4" w:space="0" w:color="auto"/>
            </w:tcBorders>
            <w:shd w:val="clear" w:color="auto" w:fill="auto"/>
            <w:vAlign w:val="center"/>
            <w:hideMark/>
          </w:tcPr>
          <w:p w:rsidR="0022527A" w:rsidRPr="00442F48" w:rsidRDefault="0022527A" w:rsidP="0022527A">
            <w:pPr>
              <w:spacing w:line="240" w:lineRule="auto"/>
              <w:jc w:val="center"/>
              <w:rPr>
                <w:rFonts w:eastAsia="Times New Roman"/>
                <w:color w:val="000000"/>
                <w:sz w:val="24"/>
                <w:szCs w:val="24"/>
                <w:lang w:eastAsia="ru-RU"/>
              </w:rPr>
            </w:pPr>
            <w:r w:rsidRPr="00442F48">
              <w:rPr>
                <w:rFonts w:eastAsia="Times New Roman"/>
                <w:color w:val="000000"/>
                <w:sz w:val="24"/>
                <w:szCs w:val="24"/>
                <w:lang w:eastAsia="ru-RU"/>
              </w:rPr>
              <w:t>-</w:t>
            </w:r>
          </w:p>
        </w:tc>
      </w:tr>
    </w:tbl>
    <w:p w:rsidR="0022527A" w:rsidRPr="00AD4A28" w:rsidRDefault="0022527A" w:rsidP="00DF4A9F"/>
    <w:p w:rsidR="00CA5A06" w:rsidRPr="00AD4A28" w:rsidRDefault="00CA5A06" w:rsidP="00CA5A06">
      <w:pPr>
        <w:pStyle w:val="affff4"/>
        <w:ind w:firstLine="0"/>
        <w:rPr>
          <w:sz w:val="2"/>
          <w:lang w:val="ru-RU"/>
        </w:rPr>
      </w:pPr>
    </w:p>
    <w:p w:rsidR="00170C15" w:rsidRPr="00AD4A28" w:rsidRDefault="00170C15" w:rsidP="00CA5A06">
      <w:pPr>
        <w:pStyle w:val="affff4"/>
        <w:ind w:firstLine="0"/>
        <w:rPr>
          <w:sz w:val="2"/>
          <w:lang w:val="ru-RU"/>
        </w:rPr>
      </w:pPr>
    </w:p>
    <w:p w:rsidR="0048119F" w:rsidRPr="00AD4A28" w:rsidRDefault="0048119F">
      <w:pPr>
        <w:spacing w:line="240" w:lineRule="auto"/>
        <w:sectPr w:rsidR="0048119F" w:rsidRPr="00AD4A28" w:rsidSect="00C064E5">
          <w:pgSz w:w="16838" w:h="11906" w:orient="landscape" w:code="9"/>
          <w:pgMar w:top="1134" w:right="1134" w:bottom="1134" w:left="1701" w:header="709" w:footer="0" w:gutter="0"/>
          <w:cols w:space="708"/>
          <w:docGrid w:linePitch="360"/>
        </w:sectPr>
      </w:pPr>
    </w:p>
    <w:p w:rsidR="00C07035" w:rsidRPr="00AD4A28" w:rsidRDefault="00C07035" w:rsidP="00C07035">
      <w:pPr>
        <w:pStyle w:val="aff1"/>
        <w:keepNext/>
        <w:numPr>
          <w:ilvl w:val="0"/>
          <w:numId w:val="20"/>
        </w:numPr>
        <w:spacing w:line="240" w:lineRule="auto"/>
        <w:jc w:val="center"/>
        <w:outlineLvl w:val="0"/>
        <w:rPr>
          <w:bCs/>
          <w:kern w:val="32"/>
          <w:sz w:val="28"/>
          <w:szCs w:val="28"/>
        </w:rPr>
      </w:pPr>
      <w:bookmarkStart w:id="6" w:name="_Toc220507381"/>
      <w:r w:rsidRPr="00AD4A28">
        <w:rPr>
          <w:bCs/>
          <w:kern w:val="32"/>
          <w:sz w:val="28"/>
          <w:szCs w:val="28"/>
        </w:rPr>
        <w:lastRenderedPageBreak/>
        <w:t>Сведения об отнесении образуемого земельного участка к определенной категории земель (в том числе в случае, если земельный участок в связи с размещением линейного объекта подлежит отнесению к определенной категории земель в силу закона без необходимости принятия решения о переводе земельного участка из состава земель этой категории в другую) или сведения о необходимости перевода земельного участка из состава земель одной категории в другую</w:t>
      </w:r>
      <w:bookmarkEnd w:id="6"/>
    </w:p>
    <w:p w:rsidR="00CA5A06" w:rsidRDefault="00CA5A06">
      <w:pPr>
        <w:spacing w:line="240" w:lineRule="auto"/>
        <w:rPr>
          <w:rFonts w:eastAsia="Times New Roman"/>
          <w:sz w:val="28"/>
          <w:szCs w:val="28"/>
          <w:lang w:val="x-none" w:bidi="en-US"/>
        </w:rPr>
      </w:pPr>
    </w:p>
    <w:p w:rsidR="00941504" w:rsidRPr="00692EF2" w:rsidRDefault="00941504" w:rsidP="00941504">
      <w:pPr>
        <w:pStyle w:val="affff4"/>
        <w:spacing w:after="120"/>
        <w:ind w:firstLine="709"/>
      </w:pPr>
      <w:r w:rsidRPr="00692EF2">
        <w:t xml:space="preserve">Таблица </w:t>
      </w:r>
      <w:r w:rsidR="00825EA9">
        <w:rPr>
          <w:lang w:val="ru-RU"/>
        </w:rPr>
        <w:t>3</w:t>
      </w:r>
      <w:r w:rsidR="00CA52F8">
        <w:rPr>
          <w:lang w:val="ru-RU"/>
        </w:rPr>
        <w:t>9</w:t>
      </w:r>
      <w:r w:rsidRPr="00692EF2">
        <w:rPr>
          <w:lang w:val="ru-RU"/>
        </w:rPr>
        <w:t>.</w:t>
      </w:r>
      <w:r w:rsidRPr="00692EF2">
        <w:t xml:space="preserve"> Сведения об отнесении образуемого земельного участка </w:t>
      </w:r>
      <w:r w:rsidRPr="00692EF2">
        <w:br/>
        <w:t xml:space="preserve">к определенной категории земель (в том числе в случае, если земельный участок в связи с размещением линейного объекта подлежит отнесению </w:t>
      </w:r>
      <w:r w:rsidRPr="00692EF2">
        <w:br/>
        <w:t>к определенной категории земель в силу закона без необходимости принятия решения о переводе земельного участка из состава земель этой категории в другую) или сведения о необходимости перевода земельного участка из состава земель одной категории в другую</w:t>
      </w:r>
    </w:p>
    <w:tbl>
      <w:tblPr>
        <w:tblStyle w:val="27"/>
        <w:tblW w:w="0" w:type="auto"/>
        <w:tblLayout w:type="fixed"/>
        <w:tblLook w:val="04A0" w:firstRow="1" w:lastRow="0" w:firstColumn="1" w:lastColumn="0" w:noHBand="0" w:noVBand="1"/>
      </w:tblPr>
      <w:tblGrid>
        <w:gridCol w:w="2547"/>
        <w:gridCol w:w="3260"/>
        <w:gridCol w:w="3254"/>
      </w:tblGrid>
      <w:tr w:rsidR="00941504" w:rsidRPr="00941504" w:rsidTr="000F21E4">
        <w:tc>
          <w:tcPr>
            <w:tcW w:w="2547" w:type="dxa"/>
            <w:vMerge w:val="restart"/>
            <w:hideMark/>
          </w:tcPr>
          <w:p w:rsidR="00941504" w:rsidRPr="00941504" w:rsidRDefault="00941504" w:rsidP="00941504">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Условные номера образуемых земельных участков</w:t>
            </w:r>
          </w:p>
        </w:tc>
        <w:tc>
          <w:tcPr>
            <w:tcW w:w="6514" w:type="dxa"/>
            <w:gridSpan w:val="2"/>
            <w:hideMark/>
          </w:tcPr>
          <w:p w:rsidR="00941504" w:rsidRPr="00941504" w:rsidRDefault="00941504" w:rsidP="00941504">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Сведения об отнесении образуемого земельного участка</w:t>
            </w:r>
          </w:p>
          <w:p w:rsidR="00941504" w:rsidRPr="00941504" w:rsidRDefault="00941504" w:rsidP="00941504">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к определенной категории земель или сведения</w:t>
            </w:r>
          </w:p>
          <w:p w:rsidR="00941504" w:rsidRPr="00941504" w:rsidRDefault="00941504" w:rsidP="00941504">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о необходимости перевода земельного участка из состава земель одной категории в другую</w:t>
            </w:r>
          </w:p>
        </w:tc>
      </w:tr>
      <w:tr w:rsidR="00941504" w:rsidRPr="00941504" w:rsidTr="000F21E4">
        <w:tc>
          <w:tcPr>
            <w:tcW w:w="2547" w:type="dxa"/>
            <w:vMerge/>
            <w:hideMark/>
          </w:tcPr>
          <w:p w:rsidR="00941504" w:rsidRPr="00941504" w:rsidRDefault="00941504" w:rsidP="00941504">
            <w:pPr>
              <w:spacing w:line="240" w:lineRule="auto"/>
              <w:ind w:firstLine="0"/>
              <w:jc w:val="center"/>
              <w:rPr>
                <w:rFonts w:eastAsia="Times New Roman"/>
                <w:color w:val="000000"/>
                <w:sz w:val="24"/>
                <w:szCs w:val="24"/>
                <w:lang w:eastAsia="ru-RU"/>
              </w:rPr>
            </w:pPr>
          </w:p>
        </w:tc>
        <w:tc>
          <w:tcPr>
            <w:tcW w:w="3260" w:type="dxa"/>
            <w:hideMark/>
          </w:tcPr>
          <w:p w:rsidR="00941504" w:rsidRPr="00941504" w:rsidRDefault="00941504" w:rsidP="00941504">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существующая категория</w:t>
            </w:r>
          </w:p>
        </w:tc>
        <w:tc>
          <w:tcPr>
            <w:tcW w:w="3254" w:type="dxa"/>
            <w:hideMark/>
          </w:tcPr>
          <w:p w:rsidR="00941504" w:rsidRPr="00941504" w:rsidRDefault="00941504" w:rsidP="00941504">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планируемая категория</w:t>
            </w:r>
          </w:p>
        </w:tc>
      </w:tr>
    </w:tbl>
    <w:p w:rsidR="00941504" w:rsidRPr="00692EF2" w:rsidRDefault="00941504" w:rsidP="00941504">
      <w:pPr>
        <w:pStyle w:val="affff4"/>
        <w:ind w:firstLine="0"/>
        <w:jc w:val="center"/>
        <w:rPr>
          <w:sz w:val="2"/>
          <w:szCs w:val="2"/>
        </w:rPr>
      </w:pPr>
    </w:p>
    <w:tbl>
      <w:tblPr>
        <w:tblStyle w:val="27"/>
        <w:tblW w:w="0" w:type="auto"/>
        <w:tblLayout w:type="fixed"/>
        <w:tblLook w:val="04A0" w:firstRow="1" w:lastRow="0" w:firstColumn="1" w:lastColumn="0" w:noHBand="0" w:noVBand="1"/>
      </w:tblPr>
      <w:tblGrid>
        <w:gridCol w:w="2547"/>
        <w:gridCol w:w="3260"/>
        <w:gridCol w:w="3254"/>
      </w:tblGrid>
      <w:tr w:rsidR="00941504" w:rsidRPr="00941504" w:rsidTr="000F21E4">
        <w:trPr>
          <w:tblHeader/>
        </w:trPr>
        <w:tc>
          <w:tcPr>
            <w:tcW w:w="2547" w:type="dxa"/>
            <w:hideMark/>
          </w:tcPr>
          <w:p w:rsidR="00941504" w:rsidRPr="00941504" w:rsidRDefault="00941504" w:rsidP="00941504">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1</w:t>
            </w:r>
          </w:p>
        </w:tc>
        <w:tc>
          <w:tcPr>
            <w:tcW w:w="3260" w:type="dxa"/>
            <w:hideMark/>
          </w:tcPr>
          <w:p w:rsidR="00941504" w:rsidRPr="00941504" w:rsidRDefault="00941504" w:rsidP="00941504">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2</w:t>
            </w:r>
          </w:p>
        </w:tc>
        <w:tc>
          <w:tcPr>
            <w:tcW w:w="3254" w:type="dxa"/>
            <w:hideMark/>
          </w:tcPr>
          <w:p w:rsidR="00941504" w:rsidRPr="00941504" w:rsidRDefault="00941504" w:rsidP="00941504">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3</w:t>
            </w:r>
          </w:p>
        </w:tc>
      </w:tr>
      <w:tr w:rsidR="000F21E4" w:rsidRPr="00941504" w:rsidTr="000F21E4">
        <w:tc>
          <w:tcPr>
            <w:tcW w:w="2547" w:type="dxa"/>
            <w:noWrap/>
            <w:hideMark/>
          </w:tcPr>
          <w:p w:rsidR="000F21E4" w:rsidRPr="00941504" w:rsidRDefault="000F21E4" w:rsidP="000F21E4">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:ЗУ1</w:t>
            </w:r>
          </w:p>
        </w:tc>
        <w:tc>
          <w:tcPr>
            <w:tcW w:w="3260" w:type="dxa"/>
            <w:vAlign w:val="center"/>
            <w:hideMark/>
          </w:tcPr>
          <w:p w:rsidR="000F21E4" w:rsidRDefault="000F21E4" w:rsidP="000F21E4">
            <w:pPr>
              <w:spacing w:line="240" w:lineRule="auto"/>
              <w:jc w:val="center"/>
              <w:rPr>
                <w:color w:val="000000"/>
                <w:sz w:val="24"/>
                <w:szCs w:val="24"/>
                <w:lang w:eastAsia="ru-RU"/>
              </w:rPr>
            </w:pPr>
            <w:r>
              <w:rPr>
                <w:color w:val="000000"/>
              </w:rPr>
              <w:t>Земли лесного фонда</w:t>
            </w:r>
          </w:p>
        </w:tc>
        <w:tc>
          <w:tcPr>
            <w:tcW w:w="3254" w:type="dxa"/>
            <w:vAlign w:val="center"/>
            <w:hideMark/>
          </w:tcPr>
          <w:p w:rsidR="000F21E4" w:rsidRDefault="000F21E4" w:rsidP="000F21E4">
            <w:pPr>
              <w:jc w:val="center"/>
              <w:rPr>
                <w:color w:val="000000"/>
              </w:rPr>
            </w:pPr>
            <w:r>
              <w:rPr>
                <w:color w:val="000000"/>
              </w:rPr>
              <w:t>Земли лесного фонда</w:t>
            </w:r>
          </w:p>
        </w:tc>
      </w:tr>
    </w:tbl>
    <w:p w:rsidR="00941504" w:rsidRPr="00AD4A28" w:rsidRDefault="00941504">
      <w:pPr>
        <w:spacing w:line="240" w:lineRule="auto"/>
        <w:rPr>
          <w:rFonts w:eastAsia="Times New Roman"/>
          <w:sz w:val="28"/>
          <w:szCs w:val="28"/>
          <w:lang w:val="x-none" w:bidi="en-US"/>
        </w:rPr>
      </w:pPr>
    </w:p>
    <w:p w:rsidR="00591307" w:rsidRPr="00AD4A28" w:rsidRDefault="00591307" w:rsidP="00325541">
      <w:pPr>
        <w:sectPr w:rsidR="00591307" w:rsidRPr="00AD4A28" w:rsidSect="00C064E5">
          <w:pgSz w:w="11906" w:h="16838" w:code="9"/>
          <w:pgMar w:top="1134" w:right="1134" w:bottom="1134" w:left="1701" w:header="709" w:footer="0" w:gutter="0"/>
          <w:cols w:space="708"/>
          <w:docGrid w:linePitch="360"/>
        </w:sectPr>
      </w:pPr>
    </w:p>
    <w:p w:rsidR="00C07035" w:rsidRPr="00AD4A28" w:rsidRDefault="00C07035" w:rsidP="00C07035">
      <w:pPr>
        <w:pStyle w:val="aff1"/>
        <w:keepNext/>
        <w:numPr>
          <w:ilvl w:val="0"/>
          <w:numId w:val="20"/>
        </w:numPr>
        <w:spacing w:line="240" w:lineRule="auto"/>
        <w:jc w:val="center"/>
        <w:outlineLvl w:val="0"/>
        <w:rPr>
          <w:bCs/>
          <w:kern w:val="32"/>
          <w:sz w:val="28"/>
          <w:szCs w:val="28"/>
        </w:rPr>
      </w:pPr>
      <w:bookmarkStart w:id="7" w:name="_Toc220507382"/>
      <w:bookmarkStart w:id="8" w:name="_Toc4164998"/>
      <w:bookmarkStart w:id="9" w:name="_Toc535221065"/>
      <w:bookmarkStart w:id="10" w:name="_Toc26016642"/>
      <w:r w:rsidRPr="00AD4A28">
        <w:rPr>
          <w:bCs/>
          <w:kern w:val="32"/>
          <w:sz w:val="28"/>
          <w:szCs w:val="28"/>
        </w:rPr>
        <w:lastRenderedPageBreak/>
        <w:t>Перечень координат характерных точек образуемых земельных участков</w:t>
      </w:r>
      <w:bookmarkEnd w:id="7"/>
    </w:p>
    <w:p w:rsidR="00541881" w:rsidRPr="00AD4A28" w:rsidRDefault="00541881" w:rsidP="00541881"/>
    <w:p w:rsidR="00C079B1" w:rsidRPr="00AD4A28" w:rsidRDefault="00C079B1">
      <w:pPr>
        <w:rPr>
          <w:sz w:val="2"/>
          <w:szCs w:val="2"/>
        </w:rPr>
      </w:pPr>
    </w:p>
    <w:p w:rsidR="00C064E5" w:rsidRPr="00692EF2" w:rsidRDefault="00C064E5" w:rsidP="00C064E5">
      <w:pPr>
        <w:spacing w:line="240" w:lineRule="auto"/>
        <w:jc w:val="right"/>
        <w:rPr>
          <w:sz w:val="28"/>
          <w:szCs w:val="28"/>
        </w:rPr>
      </w:pPr>
      <w:r w:rsidRPr="00692EF2">
        <w:rPr>
          <w:sz w:val="28"/>
          <w:szCs w:val="28"/>
        </w:rPr>
        <w:t xml:space="preserve">Таблица </w:t>
      </w:r>
      <w:r w:rsidR="00CA52F8">
        <w:rPr>
          <w:sz w:val="28"/>
          <w:szCs w:val="28"/>
        </w:rPr>
        <w:t>40</w:t>
      </w:r>
    </w:p>
    <w:tbl>
      <w:tblPr>
        <w:tblStyle w:val="27"/>
        <w:tblW w:w="0" w:type="auto"/>
        <w:jc w:val="center"/>
        <w:tblLayout w:type="fixed"/>
        <w:tblLook w:val="04A0" w:firstRow="1" w:lastRow="0" w:firstColumn="1" w:lastColumn="0" w:noHBand="0" w:noVBand="1"/>
      </w:tblPr>
      <w:tblGrid>
        <w:gridCol w:w="2395"/>
        <w:gridCol w:w="3733"/>
        <w:gridCol w:w="2932"/>
      </w:tblGrid>
      <w:tr w:rsidR="00C064E5" w:rsidRPr="00C064E5" w:rsidTr="003A65A8">
        <w:trPr>
          <w:jc w:val="center"/>
        </w:trPr>
        <w:tc>
          <w:tcPr>
            <w:tcW w:w="9060" w:type="dxa"/>
            <w:gridSpan w:val="3"/>
            <w:noWrap/>
            <w:hideMark/>
          </w:tcPr>
          <w:p w:rsidR="00C064E5" w:rsidRPr="00C064E5" w:rsidRDefault="00C064E5" w:rsidP="003A65A8">
            <w:pPr>
              <w:spacing w:line="240" w:lineRule="auto"/>
              <w:ind w:firstLine="0"/>
              <w:jc w:val="center"/>
              <w:rPr>
                <w:rFonts w:eastAsia="Times New Roman"/>
                <w:color w:val="000000"/>
                <w:sz w:val="24"/>
                <w:szCs w:val="24"/>
                <w:lang w:eastAsia="ru-RU"/>
              </w:rPr>
            </w:pPr>
            <w:r w:rsidRPr="00C064E5">
              <w:rPr>
                <w:rFonts w:eastAsia="Times New Roman"/>
                <w:color w:val="000000"/>
                <w:sz w:val="24"/>
                <w:szCs w:val="24"/>
                <w:lang w:eastAsia="ru-RU"/>
              </w:rPr>
              <w:t>МСК 47 зона 2</w:t>
            </w:r>
          </w:p>
        </w:tc>
      </w:tr>
      <w:tr w:rsidR="00C064E5" w:rsidRPr="00C064E5" w:rsidTr="003A65A8">
        <w:trPr>
          <w:jc w:val="center"/>
        </w:trPr>
        <w:tc>
          <w:tcPr>
            <w:tcW w:w="2395" w:type="dxa"/>
            <w:noWrap/>
            <w:hideMark/>
          </w:tcPr>
          <w:p w:rsidR="00C064E5" w:rsidRPr="00C064E5" w:rsidRDefault="00C064E5" w:rsidP="003A65A8">
            <w:pPr>
              <w:spacing w:line="240" w:lineRule="auto"/>
              <w:ind w:firstLine="0"/>
              <w:jc w:val="center"/>
              <w:rPr>
                <w:rFonts w:eastAsia="Times New Roman"/>
                <w:color w:val="000000"/>
                <w:sz w:val="24"/>
                <w:szCs w:val="24"/>
                <w:lang w:eastAsia="ru-RU"/>
              </w:rPr>
            </w:pPr>
            <w:r w:rsidRPr="00C064E5">
              <w:rPr>
                <w:rFonts w:eastAsia="Times New Roman"/>
                <w:color w:val="000000"/>
                <w:sz w:val="24"/>
                <w:szCs w:val="24"/>
                <w:lang w:eastAsia="ru-RU"/>
              </w:rPr>
              <w:t>Номер точки</w:t>
            </w:r>
          </w:p>
        </w:tc>
        <w:tc>
          <w:tcPr>
            <w:tcW w:w="3733" w:type="dxa"/>
            <w:noWrap/>
            <w:hideMark/>
          </w:tcPr>
          <w:p w:rsidR="00C064E5" w:rsidRPr="00C064E5" w:rsidRDefault="00C064E5" w:rsidP="003A65A8">
            <w:pPr>
              <w:spacing w:line="240" w:lineRule="auto"/>
              <w:ind w:firstLine="0"/>
              <w:jc w:val="center"/>
              <w:rPr>
                <w:rFonts w:eastAsia="Times New Roman"/>
                <w:color w:val="000000"/>
                <w:sz w:val="24"/>
                <w:szCs w:val="24"/>
                <w:lang w:eastAsia="ru-RU"/>
              </w:rPr>
            </w:pPr>
            <w:r w:rsidRPr="00C064E5">
              <w:rPr>
                <w:rFonts w:eastAsia="Times New Roman"/>
                <w:color w:val="000000"/>
                <w:sz w:val="24"/>
                <w:szCs w:val="24"/>
                <w:lang w:eastAsia="ru-RU"/>
              </w:rPr>
              <w:t>X</w:t>
            </w:r>
          </w:p>
        </w:tc>
        <w:tc>
          <w:tcPr>
            <w:tcW w:w="2932" w:type="dxa"/>
            <w:noWrap/>
            <w:hideMark/>
          </w:tcPr>
          <w:p w:rsidR="00C064E5" w:rsidRPr="00C064E5" w:rsidRDefault="00C064E5" w:rsidP="003A65A8">
            <w:pPr>
              <w:spacing w:line="240" w:lineRule="auto"/>
              <w:ind w:firstLine="0"/>
              <w:jc w:val="center"/>
              <w:rPr>
                <w:rFonts w:eastAsia="Times New Roman"/>
                <w:color w:val="000000"/>
                <w:sz w:val="24"/>
                <w:szCs w:val="24"/>
                <w:lang w:eastAsia="ru-RU"/>
              </w:rPr>
            </w:pPr>
            <w:r w:rsidRPr="00C064E5">
              <w:rPr>
                <w:rFonts w:eastAsia="Times New Roman"/>
                <w:color w:val="000000"/>
                <w:sz w:val="24"/>
                <w:szCs w:val="24"/>
                <w:lang w:eastAsia="ru-RU"/>
              </w:rPr>
              <w:t>Y</w:t>
            </w:r>
          </w:p>
        </w:tc>
      </w:tr>
    </w:tbl>
    <w:p w:rsidR="00C064E5" w:rsidRPr="00692EF2" w:rsidRDefault="00C064E5" w:rsidP="00C064E5">
      <w:pPr>
        <w:spacing w:line="240" w:lineRule="auto"/>
        <w:jc w:val="center"/>
        <w:rPr>
          <w:sz w:val="2"/>
          <w:szCs w:val="2"/>
        </w:rPr>
      </w:pPr>
    </w:p>
    <w:tbl>
      <w:tblPr>
        <w:tblStyle w:val="27"/>
        <w:tblW w:w="0" w:type="auto"/>
        <w:jc w:val="center"/>
        <w:tblLayout w:type="fixed"/>
        <w:tblLook w:val="04A0" w:firstRow="1" w:lastRow="0" w:firstColumn="1" w:lastColumn="0" w:noHBand="0" w:noVBand="1"/>
      </w:tblPr>
      <w:tblGrid>
        <w:gridCol w:w="2399"/>
        <w:gridCol w:w="3731"/>
        <w:gridCol w:w="2930"/>
      </w:tblGrid>
      <w:tr w:rsidR="00C064E5" w:rsidRPr="00C064E5" w:rsidTr="003A65A8">
        <w:trPr>
          <w:tblHeader/>
          <w:jc w:val="center"/>
        </w:trPr>
        <w:tc>
          <w:tcPr>
            <w:tcW w:w="2399" w:type="dxa"/>
            <w:noWrap/>
            <w:hideMark/>
          </w:tcPr>
          <w:p w:rsidR="00C064E5" w:rsidRPr="00C064E5" w:rsidRDefault="00C064E5" w:rsidP="003A65A8">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noWrap/>
            <w:hideMark/>
          </w:tcPr>
          <w:p w:rsidR="00C064E5" w:rsidRPr="00C064E5" w:rsidRDefault="00C064E5" w:rsidP="003A65A8">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2930" w:type="dxa"/>
            <w:noWrap/>
            <w:hideMark/>
          </w:tcPr>
          <w:p w:rsidR="00C064E5" w:rsidRPr="00C064E5" w:rsidRDefault="00C064E5" w:rsidP="003A65A8">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r>
      <w:tr w:rsidR="00C064E5" w:rsidRPr="00C064E5" w:rsidTr="003A65A8">
        <w:trPr>
          <w:jc w:val="center"/>
        </w:trPr>
        <w:tc>
          <w:tcPr>
            <w:tcW w:w="9060" w:type="dxa"/>
            <w:gridSpan w:val="3"/>
            <w:noWrap/>
            <w:hideMark/>
          </w:tcPr>
          <w:p w:rsidR="00C064E5" w:rsidRPr="009E2419" w:rsidRDefault="00C064E5" w:rsidP="003A65A8">
            <w:pPr>
              <w:spacing w:line="240" w:lineRule="auto"/>
              <w:ind w:firstLine="0"/>
              <w:jc w:val="center"/>
              <w:rPr>
                <w:rFonts w:eastAsia="Times New Roman" w:cs="Times New Roman"/>
                <w:color w:val="000000"/>
                <w:sz w:val="24"/>
                <w:szCs w:val="24"/>
                <w:lang w:eastAsia="ru-RU"/>
              </w:rPr>
            </w:pPr>
            <w:r w:rsidRPr="009E2419">
              <w:rPr>
                <w:rFonts w:eastAsia="Times New Roman" w:cs="Times New Roman"/>
                <w:color w:val="000000"/>
                <w:sz w:val="24"/>
                <w:szCs w:val="24"/>
                <w:lang w:eastAsia="ru-RU"/>
              </w:rPr>
              <w:t>:ЗУ1</w:t>
            </w:r>
          </w:p>
        </w:tc>
      </w:tr>
      <w:tr w:rsidR="00514403" w:rsidRPr="00C064E5" w:rsidTr="0022527A">
        <w:trPr>
          <w:jc w:val="center"/>
        </w:trPr>
        <w:tc>
          <w:tcPr>
            <w:tcW w:w="2399" w:type="dxa"/>
            <w:vAlign w:val="center"/>
          </w:tcPr>
          <w:p w:rsidR="00514403" w:rsidRPr="009E2419" w:rsidRDefault="00514403" w:rsidP="00A25272">
            <w:pPr>
              <w:spacing w:line="240" w:lineRule="auto"/>
              <w:ind w:firstLine="0"/>
              <w:jc w:val="center"/>
              <w:rPr>
                <w:color w:val="000000"/>
                <w:sz w:val="24"/>
                <w:szCs w:val="24"/>
                <w:lang w:eastAsia="ru-RU"/>
              </w:rPr>
            </w:pPr>
            <w:r w:rsidRPr="009E2419">
              <w:rPr>
                <w:color w:val="000000"/>
                <w:sz w:val="24"/>
                <w:szCs w:val="24"/>
              </w:rPr>
              <w:t>1</w:t>
            </w:r>
          </w:p>
        </w:tc>
        <w:tc>
          <w:tcPr>
            <w:tcW w:w="3731" w:type="dxa"/>
            <w:vAlign w:val="center"/>
          </w:tcPr>
          <w:p w:rsidR="00514403" w:rsidRPr="009E2419" w:rsidRDefault="00514403" w:rsidP="00A25272">
            <w:pPr>
              <w:ind w:firstLine="0"/>
              <w:jc w:val="center"/>
              <w:rPr>
                <w:color w:val="000000"/>
                <w:sz w:val="24"/>
                <w:szCs w:val="24"/>
              </w:rPr>
            </w:pPr>
            <w:r w:rsidRPr="009E2419">
              <w:rPr>
                <w:color w:val="000000"/>
                <w:sz w:val="24"/>
                <w:szCs w:val="24"/>
              </w:rPr>
              <w:t>351 300,11</w:t>
            </w:r>
          </w:p>
        </w:tc>
        <w:tc>
          <w:tcPr>
            <w:tcW w:w="2930" w:type="dxa"/>
            <w:vAlign w:val="center"/>
          </w:tcPr>
          <w:p w:rsidR="00514403" w:rsidRPr="009E2419" w:rsidRDefault="00514403" w:rsidP="00A25272">
            <w:pPr>
              <w:ind w:hanging="3"/>
              <w:jc w:val="center"/>
              <w:rPr>
                <w:color w:val="000000"/>
                <w:sz w:val="24"/>
                <w:szCs w:val="24"/>
              </w:rPr>
            </w:pPr>
            <w:r w:rsidRPr="009E2419">
              <w:rPr>
                <w:color w:val="000000"/>
                <w:sz w:val="24"/>
                <w:szCs w:val="24"/>
              </w:rPr>
              <w:t>2 249 647,31</w:t>
            </w:r>
          </w:p>
        </w:tc>
      </w:tr>
      <w:tr w:rsidR="00514403" w:rsidRPr="00C064E5" w:rsidTr="0022527A">
        <w:trPr>
          <w:jc w:val="center"/>
        </w:trPr>
        <w:tc>
          <w:tcPr>
            <w:tcW w:w="2399" w:type="dxa"/>
            <w:vAlign w:val="center"/>
          </w:tcPr>
          <w:p w:rsidR="00514403" w:rsidRPr="009E2419" w:rsidRDefault="00514403" w:rsidP="00A25272">
            <w:pPr>
              <w:ind w:firstLine="0"/>
              <w:jc w:val="center"/>
              <w:rPr>
                <w:color w:val="000000"/>
                <w:sz w:val="24"/>
                <w:szCs w:val="24"/>
              </w:rPr>
            </w:pPr>
            <w:r w:rsidRPr="009E2419">
              <w:rPr>
                <w:color w:val="000000"/>
                <w:sz w:val="24"/>
                <w:szCs w:val="24"/>
              </w:rPr>
              <w:t>2</w:t>
            </w:r>
          </w:p>
        </w:tc>
        <w:tc>
          <w:tcPr>
            <w:tcW w:w="3731" w:type="dxa"/>
            <w:vAlign w:val="center"/>
          </w:tcPr>
          <w:p w:rsidR="00514403" w:rsidRPr="009E2419" w:rsidRDefault="00514403" w:rsidP="00A25272">
            <w:pPr>
              <w:ind w:firstLine="0"/>
              <w:jc w:val="center"/>
              <w:rPr>
                <w:color w:val="000000"/>
                <w:sz w:val="24"/>
                <w:szCs w:val="24"/>
              </w:rPr>
            </w:pPr>
            <w:r w:rsidRPr="009E2419">
              <w:rPr>
                <w:color w:val="000000"/>
                <w:sz w:val="24"/>
                <w:szCs w:val="24"/>
              </w:rPr>
              <w:t>351 385,10</w:t>
            </w:r>
          </w:p>
        </w:tc>
        <w:tc>
          <w:tcPr>
            <w:tcW w:w="2930" w:type="dxa"/>
            <w:vAlign w:val="center"/>
          </w:tcPr>
          <w:p w:rsidR="00514403" w:rsidRPr="009E2419" w:rsidRDefault="00514403" w:rsidP="00A25272">
            <w:pPr>
              <w:ind w:hanging="3"/>
              <w:jc w:val="center"/>
              <w:rPr>
                <w:color w:val="000000"/>
                <w:sz w:val="24"/>
                <w:szCs w:val="24"/>
              </w:rPr>
            </w:pPr>
            <w:r w:rsidRPr="009E2419">
              <w:rPr>
                <w:color w:val="000000"/>
                <w:sz w:val="24"/>
                <w:szCs w:val="24"/>
              </w:rPr>
              <w:t>2 249 758,56</w:t>
            </w:r>
          </w:p>
        </w:tc>
      </w:tr>
      <w:tr w:rsidR="00514403" w:rsidRPr="00C064E5" w:rsidTr="0022527A">
        <w:trPr>
          <w:jc w:val="center"/>
        </w:trPr>
        <w:tc>
          <w:tcPr>
            <w:tcW w:w="2399" w:type="dxa"/>
            <w:vAlign w:val="center"/>
          </w:tcPr>
          <w:p w:rsidR="00514403" w:rsidRPr="009E2419" w:rsidRDefault="00514403" w:rsidP="00A25272">
            <w:pPr>
              <w:ind w:firstLine="0"/>
              <w:jc w:val="center"/>
              <w:rPr>
                <w:color w:val="000000"/>
                <w:sz w:val="24"/>
                <w:szCs w:val="24"/>
              </w:rPr>
            </w:pPr>
            <w:r w:rsidRPr="009E2419">
              <w:rPr>
                <w:color w:val="000000"/>
                <w:sz w:val="24"/>
                <w:szCs w:val="24"/>
              </w:rPr>
              <w:t>3</w:t>
            </w:r>
          </w:p>
        </w:tc>
        <w:tc>
          <w:tcPr>
            <w:tcW w:w="3731" w:type="dxa"/>
            <w:vAlign w:val="center"/>
          </w:tcPr>
          <w:p w:rsidR="00514403" w:rsidRPr="009E2419" w:rsidRDefault="00514403" w:rsidP="00A25272">
            <w:pPr>
              <w:ind w:firstLine="0"/>
              <w:jc w:val="center"/>
              <w:rPr>
                <w:color w:val="000000"/>
                <w:sz w:val="24"/>
                <w:szCs w:val="24"/>
              </w:rPr>
            </w:pPr>
            <w:r w:rsidRPr="009E2419">
              <w:rPr>
                <w:color w:val="000000"/>
                <w:sz w:val="24"/>
                <w:szCs w:val="24"/>
              </w:rPr>
              <w:t>351 329,42</w:t>
            </w:r>
          </w:p>
        </w:tc>
        <w:tc>
          <w:tcPr>
            <w:tcW w:w="2930" w:type="dxa"/>
            <w:vAlign w:val="center"/>
          </w:tcPr>
          <w:p w:rsidR="00514403" w:rsidRPr="009E2419" w:rsidRDefault="00514403" w:rsidP="00A25272">
            <w:pPr>
              <w:ind w:hanging="3"/>
              <w:jc w:val="center"/>
              <w:rPr>
                <w:color w:val="000000"/>
                <w:sz w:val="24"/>
                <w:szCs w:val="24"/>
              </w:rPr>
            </w:pPr>
            <w:r w:rsidRPr="009E2419">
              <w:rPr>
                <w:color w:val="000000"/>
                <w:sz w:val="24"/>
                <w:szCs w:val="24"/>
              </w:rPr>
              <w:t>2 249 801,11</w:t>
            </w:r>
          </w:p>
        </w:tc>
      </w:tr>
      <w:tr w:rsidR="00514403" w:rsidRPr="00C064E5" w:rsidTr="0022527A">
        <w:trPr>
          <w:jc w:val="center"/>
        </w:trPr>
        <w:tc>
          <w:tcPr>
            <w:tcW w:w="2399" w:type="dxa"/>
            <w:vAlign w:val="center"/>
          </w:tcPr>
          <w:p w:rsidR="00514403" w:rsidRPr="009E2419" w:rsidRDefault="00514403" w:rsidP="00A25272">
            <w:pPr>
              <w:ind w:firstLine="0"/>
              <w:jc w:val="center"/>
              <w:rPr>
                <w:color w:val="000000"/>
                <w:sz w:val="24"/>
                <w:szCs w:val="24"/>
              </w:rPr>
            </w:pPr>
            <w:r w:rsidRPr="009E2419">
              <w:rPr>
                <w:color w:val="000000"/>
                <w:sz w:val="24"/>
                <w:szCs w:val="24"/>
              </w:rPr>
              <w:t>4</w:t>
            </w:r>
          </w:p>
        </w:tc>
        <w:tc>
          <w:tcPr>
            <w:tcW w:w="3731" w:type="dxa"/>
            <w:vAlign w:val="center"/>
          </w:tcPr>
          <w:p w:rsidR="00514403" w:rsidRPr="009E2419" w:rsidRDefault="00514403" w:rsidP="00A25272">
            <w:pPr>
              <w:ind w:firstLine="0"/>
              <w:jc w:val="center"/>
              <w:rPr>
                <w:color w:val="000000"/>
                <w:sz w:val="24"/>
                <w:szCs w:val="24"/>
              </w:rPr>
            </w:pPr>
            <w:r w:rsidRPr="009E2419">
              <w:rPr>
                <w:color w:val="000000"/>
                <w:sz w:val="24"/>
                <w:szCs w:val="24"/>
              </w:rPr>
              <w:t>351 336,30</w:t>
            </w:r>
          </w:p>
        </w:tc>
        <w:tc>
          <w:tcPr>
            <w:tcW w:w="2930" w:type="dxa"/>
            <w:vAlign w:val="center"/>
          </w:tcPr>
          <w:p w:rsidR="00514403" w:rsidRPr="009E2419" w:rsidRDefault="00514403" w:rsidP="00A25272">
            <w:pPr>
              <w:ind w:hanging="3"/>
              <w:jc w:val="center"/>
              <w:rPr>
                <w:color w:val="000000"/>
                <w:sz w:val="24"/>
                <w:szCs w:val="24"/>
              </w:rPr>
            </w:pPr>
            <w:r w:rsidRPr="009E2419">
              <w:rPr>
                <w:color w:val="000000"/>
                <w:sz w:val="24"/>
                <w:szCs w:val="24"/>
              </w:rPr>
              <w:t>2 249 809,94</w:t>
            </w:r>
          </w:p>
        </w:tc>
      </w:tr>
      <w:tr w:rsidR="00514403" w:rsidRPr="00C064E5" w:rsidTr="0022527A">
        <w:trPr>
          <w:jc w:val="center"/>
        </w:trPr>
        <w:tc>
          <w:tcPr>
            <w:tcW w:w="2399" w:type="dxa"/>
            <w:vAlign w:val="center"/>
          </w:tcPr>
          <w:p w:rsidR="00514403" w:rsidRPr="009E2419" w:rsidRDefault="00514403" w:rsidP="00A25272">
            <w:pPr>
              <w:ind w:firstLine="0"/>
              <w:jc w:val="center"/>
              <w:rPr>
                <w:color w:val="000000"/>
                <w:sz w:val="24"/>
                <w:szCs w:val="24"/>
              </w:rPr>
            </w:pPr>
            <w:r w:rsidRPr="009E2419">
              <w:rPr>
                <w:color w:val="000000"/>
                <w:sz w:val="24"/>
                <w:szCs w:val="24"/>
              </w:rPr>
              <w:t>5</w:t>
            </w:r>
          </w:p>
        </w:tc>
        <w:tc>
          <w:tcPr>
            <w:tcW w:w="3731" w:type="dxa"/>
            <w:vAlign w:val="center"/>
          </w:tcPr>
          <w:p w:rsidR="00514403" w:rsidRPr="009E2419" w:rsidRDefault="00514403" w:rsidP="00A25272">
            <w:pPr>
              <w:ind w:firstLine="0"/>
              <w:jc w:val="center"/>
              <w:rPr>
                <w:color w:val="000000"/>
                <w:sz w:val="24"/>
                <w:szCs w:val="24"/>
              </w:rPr>
            </w:pPr>
            <w:r w:rsidRPr="009E2419">
              <w:rPr>
                <w:color w:val="000000"/>
                <w:sz w:val="24"/>
                <w:szCs w:val="24"/>
              </w:rPr>
              <w:t>351 308,89</w:t>
            </w:r>
          </w:p>
        </w:tc>
        <w:tc>
          <w:tcPr>
            <w:tcW w:w="2930" w:type="dxa"/>
            <w:vAlign w:val="center"/>
          </w:tcPr>
          <w:p w:rsidR="00514403" w:rsidRPr="009E2419" w:rsidRDefault="00514403" w:rsidP="00A25272">
            <w:pPr>
              <w:ind w:hanging="3"/>
              <w:jc w:val="center"/>
              <w:rPr>
                <w:color w:val="000000"/>
                <w:sz w:val="24"/>
                <w:szCs w:val="24"/>
              </w:rPr>
            </w:pPr>
            <w:r w:rsidRPr="009E2419">
              <w:rPr>
                <w:color w:val="000000"/>
                <w:sz w:val="24"/>
                <w:szCs w:val="24"/>
              </w:rPr>
              <w:t>2 249 830,90</w:t>
            </w:r>
          </w:p>
        </w:tc>
      </w:tr>
      <w:tr w:rsidR="00514403" w:rsidRPr="00C064E5" w:rsidTr="0022527A">
        <w:trPr>
          <w:jc w:val="center"/>
        </w:trPr>
        <w:tc>
          <w:tcPr>
            <w:tcW w:w="2399" w:type="dxa"/>
            <w:vAlign w:val="center"/>
          </w:tcPr>
          <w:p w:rsidR="00514403" w:rsidRPr="009E2419" w:rsidRDefault="00514403" w:rsidP="00A25272">
            <w:pPr>
              <w:ind w:firstLine="0"/>
              <w:jc w:val="center"/>
              <w:rPr>
                <w:color w:val="000000"/>
                <w:sz w:val="24"/>
                <w:szCs w:val="24"/>
              </w:rPr>
            </w:pPr>
            <w:r w:rsidRPr="009E2419">
              <w:rPr>
                <w:color w:val="000000"/>
                <w:sz w:val="24"/>
                <w:szCs w:val="24"/>
              </w:rPr>
              <w:t>6</w:t>
            </w:r>
          </w:p>
        </w:tc>
        <w:tc>
          <w:tcPr>
            <w:tcW w:w="3731" w:type="dxa"/>
            <w:vAlign w:val="center"/>
          </w:tcPr>
          <w:p w:rsidR="00514403" w:rsidRPr="009E2419" w:rsidRDefault="00514403" w:rsidP="00A25272">
            <w:pPr>
              <w:ind w:firstLine="0"/>
              <w:jc w:val="center"/>
              <w:rPr>
                <w:color w:val="000000"/>
                <w:sz w:val="24"/>
                <w:szCs w:val="24"/>
              </w:rPr>
            </w:pPr>
            <w:r w:rsidRPr="009E2419">
              <w:rPr>
                <w:color w:val="000000"/>
                <w:sz w:val="24"/>
                <w:szCs w:val="24"/>
              </w:rPr>
              <w:t>351 302,03</w:t>
            </w:r>
          </w:p>
        </w:tc>
        <w:tc>
          <w:tcPr>
            <w:tcW w:w="2930" w:type="dxa"/>
            <w:vAlign w:val="center"/>
          </w:tcPr>
          <w:p w:rsidR="00514403" w:rsidRPr="009E2419" w:rsidRDefault="00514403" w:rsidP="00A25272">
            <w:pPr>
              <w:ind w:hanging="3"/>
              <w:jc w:val="center"/>
              <w:rPr>
                <w:color w:val="000000"/>
                <w:sz w:val="24"/>
                <w:szCs w:val="24"/>
              </w:rPr>
            </w:pPr>
            <w:r w:rsidRPr="009E2419">
              <w:rPr>
                <w:color w:val="000000"/>
                <w:sz w:val="24"/>
                <w:szCs w:val="24"/>
              </w:rPr>
              <w:t>2 249 822,04</w:t>
            </w:r>
          </w:p>
        </w:tc>
      </w:tr>
      <w:tr w:rsidR="00514403" w:rsidRPr="00C064E5" w:rsidTr="0022527A">
        <w:trPr>
          <w:jc w:val="center"/>
        </w:trPr>
        <w:tc>
          <w:tcPr>
            <w:tcW w:w="2399" w:type="dxa"/>
            <w:vAlign w:val="center"/>
          </w:tcPr>
          <w:p w:rsidR="00514403" w:rsidRPr="009E2419" w:rsidRDefault="00514403" w:rsidP="00A25272">
            <w:pPr>
              <w:ind w:firstLine="0"/>
              <w:jc w:val="center"/>
              <w:rPr>
                <w:color w:val="000000"/>
                <w:sz w:val="24"/>
                <w:szCs w:val="24"/>
              </w:rPr>
            </w:pPr>
            <w:r w:rsidRPr="009E2419">
              <w:rPr>
                <w:color w:val="000000"/>
                <w:sz w:val="24"/>
                <w:szCs w:val="24"/>
              </w:rPr>
              <w:t>7</w:t>
            </w:r>
          </w:p>
        </w:tc>
        <w:tc>
          <w:tcPr>
            <w:tcW w:w="3731" w:type="dxa"/>
            <w:vAlign w:val="center"/>
          </w:tcPr>
          <w:p w:rsidR="00514403" w:rsidRPr="009E2419" w:rsidRDefault="00514403" w:rsidP="00A25272">
            <w:pPr>
              <w:ind w:firstLine="0"/>
              <w:jc w:val="center"/>
              <w:rPr>
                <w:color w:val="000000"/>
                <w:sz w:val="24"/>
                <w:szCs w:val="24"/>
              </w:rPr>
            </w:pPr>
            <w:r w:rsidRPr="009E2419">
              <w:rPr>
                <w:color w:val="000000"/>
                <w:sz w:val="24"/>
                <w:szCs w:val="24"/>
              </w:rPr>
              <w:t>351 272,38</w:t>
            </w:r>
          </w:p>
        </w:tc>
        <w:tc>
          <w:tcPr>
            <w:tcW w:w="2930" w:type="dxa"/>
            <w:vAlign w:val="center"/>
          </w:tcPr>
          <w:p w:rsidR="00514403" w:rsidRPr="009E2419" w:rsidRDefault="00514403" w:rsidP="00A25272">
            <w:pPr>
              <w:ind w:hanging="3"/>
              <w:jc w:val="center"/>
              <w:rPr>
                <w:color w:val="000000"/>
                <w:sz w:val="24"/>
                <w:szCs w:val="24"/>
              </w:rPr>
            </w:pPr>
            <w:r w:rsidRPr="009E2419">
              <w:rPr>
                <w:color w:val="000000"/>
                <w:sz w:val="24"/>
                <w:szCs w:val="24"/>
              </w:rPr>
              <w:t>2 249 844,90</w:t>
            </w:r>
          </w:p>
        </w:tc>
      </w:tr>
      <w:tr w:rsidR="00514403" w:rsidRPr="00C064E5" w:rsidTr="0022527A">
        <w:trPr>
          <w:jc w:val="center"/>
        </w:trPr>
        <w:tc>
          <w:tcPr>
            <w:tcW w:w="2399" w:type="dxa"/>
            <w:vAlign w:val="center"/>
          </w:tcPr>
          <w:p w:rsidR="00514403" w:rsidRPr="009E2419" w:rsidRDefault="00514403" w:rsidP="00A25272">
            <w:pPr>
              <w:ind w:firstLine="0"/>
              <w:jc w:val="center"/>
              <w:rPr>
                <w:color w:val="000000"/>
                <w:sz w:val="24"/>
                <w:szCs w:val="24"/>
              </w:rPr>
            </w:pPr>
            <w:r w:rsidRPr="009E2419">
              <w:rPr>
                <w:color w:val="000000"/>
                <w:sz w:val="24"/>
                <w:szCs w:val="24"/>
              </w:rPr>
              <w:t>8</w:t>
            </w:r>
          </w:p>
        </w:tc>
        <w:tc>
          <w:tcPr>
            <w:tcW w:w="3731" w:type="dxa"/>
            <w:vAlign w:val="center"/>
          </w:tcPr>
          <w:p w:rsidR="00514403" w:rsidRPr="009E2419" w:rsidRDefault="00514403" w:rsidP="00A25272">
            <w:pPr>
              <w:ind w:firstLine="0"/>
              <w:jc w:val="center"/>
              <w:rPr>
                <w:color w:val="000000"/>
                <w:sz w:val="24"/>
                <w:szCs w:val="24"/>
              </w:rPr>
            </w:pPr>
            <w:r w:rsidRPr="009E2419">
              <w:rPr>
                <w:color w:val="000000"/>
                <w:sz w:val="24"/>
                <w:szCs w:val="24"/>
              </w:rPr>
              <w:t>351 187,28</w:t>
            </w:r>
          </w:p>
        </w:tc>
        <w:tc>
          <w:tcPr>
            <w:tcW w:w="2930" w:type="dxa"/>
            <w:vAlign w:val="center"/>
          </w:tcPr>
          <w:p w:rsidR="00514403" w:rsidRPr="009E2419" w:rsidRDefault="00514403" w:rsidP="00A25272">
            <w:pPr>
              <w:ind w:hanging="3"/>
              <w:jc w:val="center"/>
              <w:rPr>
                <w:color w:val="000000"/>
                <w:sz w:val="24"/>
                <w:szCs w:val="24"/>
              </w:rPr>
            </w:pPr>
            <w:r w:rsidRPr="009E2419">
              <w:rPr>
                <w:color w:val="000000"/>
                <w:sz w:val="24"/>
                <w:szCs w:val="24"/>
              </w:rPr>
              <w:t>2 249 733,51</w:t>
            </w:r>
          </w:p>
        </w:tc>
      </w:tr>
      <w:tr w:rsidR="00514403" w:rsidRPr="00C064E5" w:rsidTr="0022527A">
        <w:trPr>
          <w:jc w:val="center"/>
        </w:trPr>
        <w:tc>
          <w:tcPr>
            <w:tcW w:w="2399" w:type="dxa"/>
            <w:vAlign w:val="center"/>
          </w:tcPr>
          <w:p w:rsidR="00514403" w:rsidRPr="009E2419" w:rsidRDefault="00514403" w:rsidP="00A25272">
            <w:pPr>
              <w:ind w:firstLine="0"/>
              <w:jc w:val="center"/>
              <w:rPr>
                <w:color w:val="000000"/>
                <w:sz w:val="24"/>
                <w:szCs w:val="24"/>
              </w:rPr>
            </w:pPr>
            <w:r w:rsidRPr="009E2419">
              <w:rPr>
                <w:color w:val="000000"/>
                <w:sz w:val="24"/>
                <w:szCs w:val="24"/>
              </w:rPr>
              <w:t>1</w:t>
            </w:r>
          </w:p>
        </w:tc>
        <w:tc>
          <w:tcPr>
            <w:tcW w:w="3731" w:type="dxa"/>
            <w:vAlign w:val="center"/>
          </w:tcPr>
          <w:p w:rsidR="00514403" w:rsidRPr="009E2419" w:rsidRDefault="00514403" w:rsidP="00A25272">
            <w:pPr>
              <w:ind w:firstLine="0"/>
              <w:jc w:val="center"/>
              <w:rPr>
                <w:color w:val="000000"/>
                <w:sz w:val="24"/>
                <w:szCs w:val="24"/>
              </w:rPr>
            </w:pPr>
            <w:r w:rsidRPr="009E2419">
              <w:rPr>
                <w:color w:val="000000"/>
                <w:sz w:val="24"/>
                <w:szCs w:val="24"/>
              </w:rPr>
              <w:t>351 300,11</w:t>
            </w:r>
          </w:p>
        </w:tc>
        <w:tc>
          <w:tcPr>
            <w:tcW w:w="2930" w:type="dxa"/>
            <w:vAlign w:val="center"/>
          </w:tcPr>
          <w:p w:rsidR="00514403" w:rsidRPr="009E2419" w:rsidRDefault="00514403" w:rsidP="00A25272">
            <w:pPr>
              <w:ind w:hanging="3"/>
              <w:jc w:val="center"/>
              <w:rPr>
                <w:color w:val="000000"/>
                <w:sz w:val="24"/>
                <w:szCs w:val="24"/>
              </w:rPr>
            </w:pPr>
            <w:r w:rsidRPr="009E2419">
              <w:rPr>
                <w:color w:val="000000"/>
                <w:sz w:val="24"/>
                <w:szCs w:val="24"/>
              </w:rPr>
              <w:t>2 249 647,31</w:t>
            </w:r>
          </w:p>
        </w:tc>
      </w:tr>
    </w:tbl>
    <w:p w:rsidR="00C064E5" w:rsidRPr="00692EF2" w:rsidRDefault="00C064E5" w:rsidP="00C064E5">
      <w:pPr>
        <w:spacing w:line="240" w:lineRule="auto"/>
        <w:jc w:val="center"/>
        <w:rPr>
          <w:sz w:val="28"/>
          <w:szCs w:val="28"/>
        </w:rPr>
      </w:pPr>
    </w:p>
    <w:p w:rsidR="009953CD" w:rsidRPr="00AD4A28" w:rsidRDefault="009953CD">
      <w:pPr>
        <w:spacing w:line="240" w:lineRule="auto"/>
        <w:rPr>
          <w:sz w:val="28"/>
          <w:szCs w:val="28"/>
        </w:rPr>
      </w:pPr>
      <w:r w:rsidRPr="00AD4A28">
        <w:rPr>
          <w:sz w:val="28"/>
          <w:szCs w:val="28"/>
        </w:rPr>
        <w:br w:type="page"/>
      </w:r>
    </w:p>
    <w:p w:rsidR="00D3630B" w:rsidRPr="00AD4A28" w:rsidRDefault="00D3630B" w:rsidP="0054435A">
      <w:pPr>
        <w:spacing w:line="240" w:lineRule="auto"/>
        <w:jc w:val="center"/>
        <w:rPr>
          <w:sz w:val="2"/>
          <w:szCs w:val="28"/>
        </w:rPr>
      </w:pPr>
    </w:p>
    <w:p w:rsidR="00C07035" w:rsidRPr="00AD4A28" w:rsidRDefault="00C07035" w:rsidP="00C07035">
      <w:pPr>
        <w:pStyle w:val="aff1"/>
        <w:keepNext/>
        <w:numPr>
          <w:ilvl w:val="0"/>
          <w:numId w:val="20"/>
        </w:numPr>
        <w:spacing w:line="240" w:lineRule="auto"/>
        <w:jc w:val="center"/>
        <w:outlineLvl w:val="0"/>
        <w:rPr>
          <w:bCs/>
          <w:kern w:val="32"/>
          <w:sz w:val="28"/>
          <w:szCs w:val="28"/>
        </w:rPr>
      </w:pPr>
      <w:bookmarkStart w:id="11" w:name="_Toc220507383"/>
      <w:r w:rsidRPr="00AD4A28">
        <w:rPr>
          <w:bCs/>
          <w:kern w:val="32"/>
          <w:sz w:val="28"/>
          <w:szCs w:val="28"/>
        </w:rPr>
        <w:t>Сведения о границах территории, применительно к которой осуществляется подготовка проекта межевания, содержащие перечень координат характерных точек таких границ в системе координат, используемой для ведения Единого государственного реестра недвижимости</w:t>
      </w:r>
      <w:bookmarkEnd w:id="11"/>
    </w:p>
    <w:p w:rsidR="006A6816" w:rsidRPr="00AD4A28" w:rsidRDefault="006A6816" w:rsidP="006A6816">
      <w:pPr>
        <w:ind w:left="360"/>
      </w:pPr>
    </w:p>
    <w:p w:rsidR="005D5CAE" w:rsidRPr="00AD4A28" w:rsidRDefault="006A6816" w:rsidP="00BD6746">
      <w:pPr>
        <w:jc w:val="right"/>
        <w:rPr>
          <w:sz w:val="2"/>
        </w:rPr>
      </w:pPr>
      <w:r w:rsidRPr="00AD4A28">
        <w:rPr>
          <w:sz w:val="28"/>
          <w:szCs w:val="28"/>
        </w:rPr>
        <w:t xml:space="preserve">Таблица </w:t>
      </w:r>
      <w:r w:rsidR="00CA52F8">
        <w:rPr>
          <w:sz w:val="28"/>
          <w:szCs w:val="28"/>
        </w:rPr>
        <w:t>41</w:t>
      </w:r>
    </w:p>
    <w:tbl>
      <w:tblPr>
        <w:tblStyle w:val="27"/>
        <w:tblW w:w="0" w:type="auto"/>
        <w:tblLayout w:type="fixed"/>
        <w:tblLook w:val="04A0" w:firstRow="1" w:lastRow="0" w:firstColumn="1" w:lastColumn="0" w:noHBand="0" w:noVBand="1"/>
      </w:tblPr>
      <w:tblGrid>
        <w:gridCol w:w="2302"/>
        <w:gridCol w:w="3521"/>
        <w:gridCol w:w="3238"/>
      </w:tblGrid>
      <w:tr w:rsidR="00C064E5" w:rsidRPr="00C064E5" w:rsidTr="003A65A8">
        <w:tc>
          <w:tcPr>
            <w:tcW w:w="9061" w:type="dxa"/>
            <w:gridSpan w:val="3"/>
            <w:noWrap/>
            <w:hideMark/>
          </w:tcPr>
          <w:p w:rsidR="00C064E5" w:rsidRPr="00C064E5" w:rsidRDefault="00C064E5" w:rsidP="003A65A8">
            <w:pPr>
              <w:spacing w:line="240" w:lineRule="auto"/>
              <w:ind w:firstLine="0"/>
              <w:jc w:val="center"/>
              <w:rPr>
                <w:rFonts w:eastAsia="Times New Roman"/>
                <w:color w:val="000000"/>
                <w:sz w:val="24"/>
                <w:szCs w:val="24"/>
                <w:lang w:eastAsia="ru-RU"/>
              </w:rPr>
            </w:pPr>
            <w:r w:rsidRPr="00C064E5">
              <w:rPr>
                <w:rFonts w:eastAsia="Times New Roman"/>
                <w:color w:val="000000"/>
                <w:sz w:val="24"/>
                <w:szCs w:val="24"/>
                <w:lang w:eastAsia="ru-RU"/>
              </w:rPr>
              <w:t>МСК 47 зона 2</w:t>
            </w:r>
          </w:p>
        </w:tc>
      </w:tr>
      <w:tr w:rsidR="00C064E5" w:rsidRPr="00C064E5" w:rsidTr="003A65A8">
        <w:tc>
          <w:tcPr>
            <w:tcW w:w="2302" w:type="dxa"/>
            <w:noWrap/>
            <w:hideMark/>
          </w:tcPr>
          <w:p w:rsidR="00C064E5" w:rsidRPr="00C064E5" w:rsidRDefault="00C064E5" w:rsidP="003A65A8">
            <w:pPr>
              <w:spacing w:line="240" w:lineRule="auto"/>
              <w:ind w:firstLine="0"/>
              <w:jc w:val="center"/>
              <w:rPr>
                <w:rFonts w:eastAsia="Times New Roman"/>
                <w:color w:val="000000"/>
                <w:sz w:val="24"/>
                <w:szCs w:val="24"/>
                <w:lang w:eastAsia="ru-RU"/>
              </w:rPr>
            </w:pPr>
            <w:r w:rsidRPr="00C064E5">
              <w:rPr>
                <w:rFonts w:eastAsia="Times New Roman"/>
                <w:color w:val="000000"/>
                <w:sz w:val="24"/>
                <w:szCs w:val="24"/>
                <w:lang w:eastAsia="ru-RU"/>
              </w:rPr>
              <w:t>Номер точки</w:t>
            </w:r>
          </w:p>
        </w:tc>
        <w:tc>
          <w:tcPr>
            <w:tcW w:w="3521" w:type="dxa"/>
            <w:noWrap/>
            <w:hideMark/>
          </w:tcPr>
          <w:p w:rsidR="00C064E5" w:rsidRPr="00C064E5" w:rsidRDefault="00C064E5" w:rsidP="003A65A8">
            <w:pPr>
              <w:spacing w:line="240" w:lineRule="auto"/>
              <w:ind w:firstLine="0"/>
              <w:jc w:val="center"/>
              <w:rPr>
                <w:rFonts w:eastAsia="Times New Roman"/>
                <w:color w:val="000000"/>
                <w:sz w:val="24"/>
                <w:szCs w:val="24"/>
                <w:lang w:eastAsia="ru-RU"/>
              </w:rPr>
            </w:pPr>
            <w:r w:rsidRPr="00C064E5">
              <w:rPr>
                <w:rFonts w:eastAsia="Times New Roman"/>
                <w:color w:val="000000"/>
                <w:sz w:val="24"/>
                <w:szCs w:val="24"/>
                <w:lang w:eastAsia="ru-RU"/>
              </w:rPr>
              <w:t>X</w:t>
            </w:r>
          </w:p>
        </w:tc>
        <w:tc>
          <w:tcPr>
            <w:tcW w:w="3238" w:type="dxa"/>
            <w:noWrap/>
            <w:hideMark/>
          </w:tcPr>
          <w:p w:rsidR="00C064E5" w:rsidRPr="00C064E5" w:rsidRDefault="00C064E5" w:rsidP="003A65A8">
            <w:pPr>
              <w:spacing w:line="240" w:lineRule="auto"/>
              <w:ind w:firstLine="0"/>
              <w:jc w:val="center"/>
              <w:rPr>
                <w:rFonts w:eastAsia="Times New Roman"/>
                <w:color w:val="000000"/>
                <w:sz w:val="24"/>
                <w:szCs w:val="24"/>
                <w:lang w:eastAsia="ru-RU"/>
              </w:rPr>
            </w:pPr>
            <w:r w:rsidRPr="00C064E5">
              <w:rPr>
                <w:rFonts w:eastAsia="Times New Roman"/>
                <w:color w:val="000000"/>
                <w:sz w:val="24"/>
                <w:szCs w:val="24"/>
                <w:lang w:eastAsia="ru-RU"/>
              </w:rPr>
              <w:t>Y</w:t>
            </w:r>
          </w:p>
        </w:tc>
      </w:tr>
    </w:tbl>
    <w:p w:rsidR="00C064E5" w:rsidRPr="00692EF2" w:rsidRDefault="00C064E5" w:rsidP="00C064E5">
      <w:pPr>
        <w:spacing w:line="240" w:lineRule="auto"/>
        <w:jc w:val="center"/>
        <w:rPr>
          <w:sz w:val="2"/>
          <w:szCs w:val="2"/>
        </w:rPr>
      </w:pPr>
    </w:p>
    <w:tbl>
      <w:tblPr>
        <w:tblStyle w:val="27"/>
        <w:tblW w:w="0" w:type="auto"/>
        <w:tblLayout w:type="fixed"/>
        <w:tblLook w:val="04A0" w:firstRow="1" w:lastRow="0" w:firstColumn="1" w:lastColumn="0" w:noHBand="0" w:noVBand="1"/>
      </w:tblPr>
      <w:tblGrid>
        <w:gridCol w:w="2302"/>
        <w:gridCol w:w="3521"/>
        <w:gridCol w:w="3238"/>
      </w:tblGrid>
      <w:tr w:rsidR="00C064E5" w:rsidRPr="00C064E5" w:rsidTr="003A65A8">
        <w:trPr>
          <w:tblHeader/>
        </w:trPr>
        <w:tc>
          <w:tcPr>
            <w:tcW w:w="2302" w:type="dxa"/>
            <w:noWrap/>
            <w:hideMark/>
          </w:tcPr>
          <w:p w:rsidR="00C064E5" w:rsidRPr="00C064E5" w:rsidRDefault="00C064E5" w:rsidP="003A65A8">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521" w:type="dxa"/>
            <w:noWrap/>
            <w:hideMark/>
          </w:tcPr>
          <w:p w:rsidR="00C064E5" w:rsidRPr="00C064E5" w:rsidRDefault="00C064E5" w:rsidP="003A65A8">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238" w:type="dxa"/>
            <w:noWrap/>
            <w:hideMark/>
          </w:tcPr>
          <w:p w:rsidR="00C064E5" w:rsidRPr="00C064E5" w:rsidRDefault="00C064E5" w:rsidP="003A65A8">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r>
      <w:tr w:rsidR="00C064E5" w:rsidRPr="00C064E5" w:rsidTr="003A65A8">
        <w:tc>
          <w:tcPr>
            <w:tcW w:w="9061" w:type="dxa"/>
            <w:gridSpan w:val="3"/>
            <w:noWrap/>
            <w:hideMark/>
          </w:tcPr>
          <w:p w:rsidR="00C064E5" w:rsidRPr="00C064E5" w:rsidRDefault="00C064E5" w:rsidP="003A65A8">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1</w:t>
            </w:r>
          </w:p>
        </w:tc>
      </w:tr>
      <w:tr w:rsidR="009E2419" w:rsidRPr="00C064E5" w:rsidTr="0022527A">
        <w:tc>
          <w:tcPr>
            <w:tcW w:w="2302" w:type="dxa"/>
            <w:vAlign w:val="center"/>
          </w:tcPr>
          <w:p w:rsidR="009E2419" w:rsidRPr="009E2419" w:rsidRDefault="009E2419" w:rsidP="00A25272">
            <w:pPr>
              <w:spacing w:line="240" w:lineRule="auto"/>
              <w:ind w:firstLine="0"/>
              <w:jc w:val="center"/>
              <w:rPr>
                <w:color w:val="000000"/>
                <w:sz w:val="24"/>
                <w:szCs w:val="24"/>
                <w:lang w:eastAsia="ru-RU"/>
              </w:rPr>
            </w:pPr>
            <w:r w:rsidRPr="009E2419">
              <w:rPr>
                <w:color w:val="000000"/>
                <w:sz w:val="24"/>
                <w:szCs w:val="24"/>
              </w:rPr>
              <w:t>1</w:t>
            </w:r>
          </w:p>
        </w:tc>
        <w:tc>
          <w:tcPr>
            <w:tcW w:w="3521" w:type="dxa"/>
            <w:vAlign w:val="center"/>
          </w:tcPr>
          <w:p w:rsidR="009E2419" w:rsidRPr="009E2419" w:rsidRDefault="009E2419" w:rsidP="00A25272">
            <w:pPr>
              <w:ind w:hanging="10"/>
              <w:jc w:val="center"/>
              <w:rPr>
                <w:color w:val="000000"/>
                <w:sz w:val="24"/>
                <w:szCs w:val="24"/>
              </w:rPr>
            </w:pPr>
            <w:r w:rsidRPr="009E2419">
              <w:rPr>
                <w:color w:val="000000"/>
                <w:sz w:val="24"/>
                <w:szCs w:val="24"/>
              </w:rPr>
              <w:t>351 300,11</w:t>
            </w:r>
          </w:p>
        </w:tc>
        <w:tc>
          <w:tcPr>
            <w:tcW w:w="3238" w:type="dxa"/>
            <w:vAlign w:val="center"/>
          </w:tcPr>
          <w:p w:rsidR="009E2419" w:rsidRPr="009E2419" w:rsidRDefault="009E2419" w:rsidP="00A25272">
            <w:pPr>
              <w:ind w:firstLine="14"/>
              <w:jc w:val="center"/>
              <w:rPr>
                <w:color w:val="000000"/>
                <w:sz w:val="24"/>
                <w:szCs w:val="24"/>
              </w:rPr>
            </w:pPr>
            <w:r w:rsidRPr="009E2419">
              <w:rPr>
                <w:color w:val="000000"/>
                <w:sz w:val="24"/>
                <w:szCs w:val="24"/>
              </w:rPr>
              <w:t>2 249 647,31</w:t>
            </w:r>
          </w:p>
        </w:tc>
      </w:tr>
      <w:tr w:rsidR="009E2419" w:rsidRPr="00C064E5" w:rsidTr="0022527A">
        <w:tc>
          <w:tcPr>
            <w:tcW w:w="2302" w:type="dxa"/>
            <w:vAlign w:val="center"/>
          </w:tcPr>
          <w:p w:rsidR="009E2419" w:rsidRPr="009E2419" w:rsidRDefault="009E2419" w:rsidP="00A25272">
            <w:pPr>
              <w:ind w:firstLine="0"/>
              <w:jc w:val="center"/>
              <w:rPr>
                <w:color w:val="000000"/>
                <w:sz w:val="24"/>
                <w:szCs w:val="24"/>
              </w:rPr>
            </w:pPr>
            <w:r w:rsidRPr="009E2419">
              <w:rPr>
                <w:color w:val="000000"/>
                <w:sz w:val="24"/>
                <w:szCs w:val="24"/>
              </w:rPr>
              <w:t>2</w:t>
            </w:r>
          </w:p>
        </w:tc>
        <w:tc>
          <w:tcPr>
            <w:tcW w:w="3521" w:type="dxa"/>
            <w:vAlign w:val="center"/>
          </w:tcPr>
          <w:p w:rsidR="009E2419" w:rsidRPr="009E2419" w:rsidRDefault="009E2419" w:rsidP="00A25272">
            <w:pPr>
              <w:ind w:hanging="10"/>
              <w:jc w:val="center"/>
              <w:rPr>
                <w:color w:val="000000"/>
                <w:sz w:val="24"/>
                <w:szCs w:val="24"/>
              </w:rPr>
            </w:pPr>
            <w:r w:rsidRPr="009E2419">
              <w:rPr>
                <w:color w:val="000000"/>
                <w:sz w:val="24"/>
                <w:szCs w:val="24"/>
              </w:rPr>
              <w:t>351 385,10</w:t>
            </w:r>
          </w:p>
        </w:tc>
        <w:tc>
          <w:tcPr>
            <w:tcW w:w="3238" w:type="dxa"/>
            <w:vAlign w:val="center"/>
          </w:tcPr>
          <w:p w:rsidR="009E2419" w:rsidRPr="009E2419" w:rsidRDefault="009E2419" w:rsidP="00A25272">
            <w:pPr>
              <w:ind w:firstLine="14"/>
              <w:jc w:val="center"/>
              <w:rPr>
                <w:color w:val="000000"/>
                <w:sz w:val="24"/>
                <w:szCs w:val="24"/>
              </w:rPr>
            </w:pPr>
            <w:r w:rsidRPr="009E2419">
              <w:rPr>
                <w:color w:val="000000"/>
                <w:sz w:val="24"/>
                <w:szCs w:val="24"/>
              </w:rPr>
              <w:t>2 249 758,56</w:t>
            </w:r>
          </w:p>
        </w:tc>
      </w:tr>
      <w:tr w:rsidR="009E2419" w:rsidRPr="00C064E5" w:rsidTr="0022527A">
        <w:tc>
          <w:tcPr>
            <w:tcW w:w="2302" w:type="dxa"/>
            <w:vAlign w:val="center"/>
          </w:tcPr>
          <w:p w:rsidR="009E2419" w:rsidRPr="009E2419" w:rsidRDefault="009E2419" w:rsidP="00A25272">
            <w:pPr>
              <w:ind w:firstLine="0"/>
              <w:jc w:val="center"/>
              <w:rPr>
                <w:color w:val="000000"/>
                <w:sz w:val="24"/>
                <w:szCs w:val="24"/>
              </w:rPr>
            </w:pPr>
            <w:r w:rsidRPr="009E2419">
              <w:rPr>
                <w:color w:val="000000"/>
                <w:sz w:val="24"/>
                <w:szCs w:val="24"/>
              </w:rPr>
              <w:t>3</w:t>
            </w:r>
          </w:p>
        </w:tc>
        <w:tc>
          <w:tcPr>
            <w:tcW w:w="3521" w:type="dxa"/>
            <w:vAlign w:val="center"/>
          </w:tcPr>
          <w:p w:rsidR="009E2419" w:rsidRPr="009E2419" w:rsidRDefault="009E2419" w:rsidP="00A25272">
            <w:pPr>
              <w:ind w:hanging="10"/>
              <w:jc w:val="center"/>
              <w:rPr>
                <w:color w:val="000000"/>
                <w:sz w:val="24"/>
                <w:szCs w:val="24"/>
              </w:rPr>
            </w:pPr>
            <w:r w:rsidRPr="009E2419">
              <w:rPr>
                <w:color w:val="000000"/>
                <w:sz w:val="24"/>
                <w:szCs w:val="24"/>
              </w:rPr>
              <w:t>351 329,42</w:t>
            </w:r>
          </w:p>
        </w:tc>
        <w:tc>
          <w:tcPr>
            <w:tcW w:w="3238" w:type="dxa"/>
            <w:vAlign w:val="center"/>
          </w:tcPr>
          <w:p w:rsidR="009E2419" w:rsidRPr="009E2419" w:rsidRDefault="009E2419" w:rsidP="00A25272">
            <w:pPr>
              <w:ind w:firstLine="14"/>
              <w:jc w:val="center"/>
              <w:rPr>
                <w:color w:val="000000"/>
                <w:sz w:val="24"/>
                <w:szCs w:val="24"/>
              </w:rPr>
            </w:pPr>
            <w:r w:rsidRPr="009E2419">
              <w:rPr>
                <w:color w:val="000000"/>
                <w:sz w:val="24"/>
                <w:szCs w:val="24"/>
              </w:rPr>
              <w:t>2 249 801,11</w:t>
            </w:r>
          </w:p>
        </w:tc>
      </w:tr>
      <w:tr w:rsidR="009E2419" w:rsidRPr="00C064E5" w:rsidTr="0022527A">
        <w:tc>
          <w:tcPr>
            <w:tcW w:w="2302" w:type="dxa"/>
            <w:vAlign w:val="center"/>
          </w:tcPr>
          <w:p w:rsidR="009E2419" w:rsidRPr="009E2419" w:rsidRDefault="009E2419" w:rsidP="00A25272">
            <w:pPr>
              <w:ind w:firstLine="0"/>
              <w:jc w:val="center"/>
              <w:rPr>
                <w:color w:val="000000"/>
                <w:sz w:val="24"/>
                <w:szCs w:val="24"/>
              </w:rPr>
            </w:pPr>
            <w:r w:rsidRPr="009E2419">
              <w:rPr>
                <w:color w:val="000000"/>
                <w:sz w:val="24"/>
                <w:szCs w:val="24"/>
              </w:rPr>
              <w:t>4</w:t>
            </w:r>
          </w:p>
        </w:tc>
        <w:tc>
          <w:tcPr>
            <w:tcW w:w="3521" w:type="dxa"/>
            <w:vAlign w:val="center"/>
          </w:tcPr>
          <w:p w:rsidR="009E2419" w:rsidRPr="009E2419" w:rsidRDefault="009E2419" w:rsidP="00A25272">
            <w:pPr>
              <w:ind w:hanging="10"/>
              <w:jc w:val="center"/>
              <w:rPr>
                <w:color w:val="000000"/>
                <w:sz w:val="24"/>
                <w:szCs w:val="24"/>
              </w:rPr>
            </w:pPr>
            <w:r w:rsidRPr="009E2419">
              <w:rPr>
                <w:color w:val="000000"/>
                <w:sz w:val="24"/>
                <w:szCs w:val="24"/>
              </w:rPr>
              <w:t>351 336,30</w:t>
            </w:r>
          </w:p>
        </w:tc>
        <w:tc>
          <w:tcPr>
            <w:tcW w:w="3238" w:type="dxa"/>
            <w:vAlign w:val="center"/>
          </w:tcPr>
          <w:p w:rsidR="009E2419" w:rsidRPr="009E2419" w:rsidRDefault="009E2419" w:rsidP="00A25272">
            <w:pPr>
              <w:ind w:firstLine="14"/>
              <w:jc w:val="center"/>
              <w:rPr>
                <w:color w:val="000000"/>
                <w:sz w:val="24"/>
                <w:szCs w:val="24"/>
              </w:rPr>
            </w:pPr>
            <w:r w:rsidRPr="009E2419">
              <w:rPr>
                <w:color w:val="000000"/>
                <w:sz w:val="24"/>
                <w:szCs w:val="24"/>
              </w:rPr>
              <w:t>2 249 809,94</w:t>
            </w:r>
          </w:p>
        </w:tc>
      </w:tr>
      <w:tr w:rsidR="009E2419" w:rsidRPr="00C064E5" w:rsidTr="0022527A">
        <w:tc>
          <w:tcPr>
            <w:tcW w:w="2302" w:type="dxa"/>
            <w:vAlign w:val="center"/>
          </w:tcPr>
          <w:p w:rsidR="009E2419" w:rsidRPr="009E2419" w:rsidRDefault="009E2419" w:rsidP="00A25272">
            <w:pPr>
              <w:ind w:firstLine="0"/>
              <w:jc w:val="center"/>
              <w:rPr>
                <w:color w:val="000000"/>
                <w:sz w:val="24"/>
                <w:szCs w:val="24"/>
              </w:rPr>
            </w:pPr>
            <w:r w:rsidRPr="009E2419">
              <w:rPr>
                <w:color w:val="000000"/>
                <w:sz w:val="24"/>
                <w:szCs w:val="24"/>
              </w:rPr>
              <w:t>5</w:t>
            </w:r>
          </w:p>
        </w:tc>
        <w:tc>
          <w:tcPr>
            <w:tcW w:w="3521" w:type="dxa"/>
            <w:vAlign w:val="center"/>
          </w:tcPr>
          <w:p w:rsidR="009E2419" w:rsidRPr="009E2419" w:rsidRDefault="009E2419" w:rsidP="00A25272">
            <w:pPr>
              <w:ind w:hanging="10"/>
              <w:jc w:val="center"/>
              <w:rPr>
                <w:color w:val="000000"/>
                <w:sz w:val="24"/>
                <w:szCs w:val="24"/>
              </w:rPr>
            </w:pPr>
            <w:r w:rsidRPr="009E2419">
              <w:rPr>
                <w:color w:val="000000"/>
                <w:sz w:val="24"/>
                <w:szCs w:val="24"/>
              </w:rPr>
              <w:t>351 308,89</w:t>
            </w:r>
          </w:p>
        </w:tc>
        <w:tc>
          <w:tcPr>
            <w:tcW w:w="3238" w:type="dxa"/>
            <w:vAlign w:val="center"/>
          </w:tcPr>
          <w:p w:rsidR="009E2419" w:rsidRPr="009E2419" w:rsidRDefault="009E2419" w:rsidP="00A25272">
            <w:pPr>
              <w:ind w:firstLine="14"/>
              <w:jc w:val="center"/>
              <w:rPr>
                <w:color w:val="000000"/>
                <w:sz w:val="24"/>
                <w:szCs w:val="24"/>
              </w:rPr>
            </w:pPr>
            <w:r w:rsidRPr="009E2419">
              <w:rPr>
                <w:color w:val="000000"/>
                <w:sz w:val="24"/>
                <w:szCs w:val="24"/>
              </w:rPr>
              <w:t>2 249 830,90</w:t>
            </w:r>
          </w:p>
        </w:tc>
      </w:tr>
      <w:tr w:rsidR="009E2419" w:rsidRPr="00C064E5" w:rsidTr="0022527A">
        <w:tc>
          <w:tcPr>
            <w:tcW w:w="2302" w:type="dxa"/>
            <w:vAlign w:val="center"/>
          </w:tcPr>
          <w:p w:rsidR="009E2419" w:rsidRPr="009E2419" w:rsidRDefault="009E2419" w:rsidP="00A25272">
            <w:pPr>
              <w:ind w:firstLine="0"/>
              <w:jc w:val="center"/>
              <w:rPr>
                <w:color w:val="000000"/>
                <w:sz w:val="24"/>
                <w:szCs w:val="24"/>
              </w:rPr>
            </w:pPr>
            <w:r w:rsidRPr="009E2419">
              <w:rPr>
                <w:color w:val="000000"/>
                <w:sz w:val="24"/>
                <w:szCs w:val="24"/>
              </w:rPr>
              <w:t>6</w:t>
            </w:r>
          </w:p>
        </w:tc>
        <w:tc>
          <w:tcPr>
            <w:tcW w:w="3521" w:type="dxa"/>
            <w:vAlign w:val="center"/>
          </w:tcPr>
          <w:p w:rsidR="009E2419" w:rsidRPr="009E2419" w:rsidRDefault="009E2419" w:rsidP="00A25272">
            <w:pPr>
              <w:ind w:hanging="10"/>
              <w:jc w:val="center"/>
              <w:rPr>
                <w:color w:val="000000"/>
                <w:sz w:val="24"/>
                <w:szCs w:val="24"/>
              </w:rPr>
            </w:pPr>
            <w:r w:rsidRPr="009E2419">
              <w:rPr>
                <w:color w:val="000000"/>
                <w:sz w:val="24"/>
                <w:szCs w:val="24"/>
              </w:rPr>
              <w:t>351 302,03</w:t>
            </w:r>
          </w:p>
        </w:tc>
        <w:tc>
          <w:tcPr>
            <w:tcW w:w="3238" w:type="dxa"/>
            <w:vAlign w:val="center"/>
          </w:tcPr>
          <w:p w:rsidR="009E2419" w:rsidRPr="009E2419" w:rsidRDefault="009E2419" w:rsidP="00A25272">
            <w:pPr>
              <w:ind w:firstLine="14"/>
              <w:jc w:val="center"/>
              <w:rPr>
                <w:color w:val="000000"/>
                <w:sz w:val="24"/>
                <w:szCs w:val="24"/>
              </w:rPr>
            </w:pPr>
            <w:r w:rsidRPr="009E2419">
              <w:rPr>
                <w:color w:val="000000"/>
                <w:sz w:val="24"/>
                <w:szCs w:val="24"/>
              </w:rPr>
              <w:t>2 249 822,04</w:t>
            </w:r>
          </w:p>
        </w:tc>
      </w:tr>
      <w:tr w:rsidR="009E2419" w:rsidRPr="00C064E5" w:rsidTr="0022527A">
        <w:tc>
          <w:tcPr>
            <w:tcW w:w="2302" w:type="dxa"/>
            <w:vAlign w:val="center"/>
          </w:tcPr>
          <w:p w:rsidR="009E2419" w:rsidRPr="009E2419" w:rsidRDefault="009E2419" w:rsidP="00A25272">
            <w:pPr>
              <w:ind w:firstLine="0"/>
              <w:jc w:val="center"/>
              <w:rPr>
                <w:color w:val="000000"/>
                <w:sz w:val="24"/>
                <w:szCs w:val="24"/>
              </w:rPr>
            </w:pPr>
            <w:r w:rsidRPr="009E2419">
              <w:rPr>
                <w:color w:val="000000"/>
                <w:sz w:val="24"/>
                <w:szCs w:val="24"/>
              </w:rPr>
              <w:t>7</w:t>
            </w:r>
          </w:p>
        </w:tc>
        <w:tc>
          <w:tcPr>
            <w:tcW w:w="3521" w:type="dxa"/>
            <w:vAlign w:val="center"/>
          </w:tcPr>
          <w:p w:rsidR="009E2419" w:rsidRPr="009E2419" w:rsidRDefault="009E2419" w:rsidP="00A25272">
            <w:pPr>
              <w:ind w:hanging="10"/>
              <w:jc w:val="center"/>
              <w:rPr>
                <w:color w:val="000000"/>
                <w:sz w:val="24"/>
                <w:szCs w:val="24"/>
              </w:rPr>
            </w:pPr>
            <w:r w:rsidRPr="009E2419">
              <w:rPr>
                <w:color w:val="000000"/>
                <w:sz w:val="24"/>
                <w:szCs w:val="24"/>
              </w:rPr>
              <w:t>351 272,38</w:t>
            </w:r>
          </w:p>
        </w:tc>
        <w:tc>
          <w:tcPr>
            <w:tcW w:w="3238" w:type="dxa"/>
            <w:vAlign w:val="center"/>
          </w:tcPr>
          <w:p w:rsidR="009E2419" w:rsidRPr="009E2419" w:rsidRDefault="009E2419" w:rsidP="00A25272">
            <w:pPr>
              <w:ind w:firstLine="14"/>
              <w:jc w:val="center"/>
              <w:rPr>
                <w:color w:val="000000"/>
                <w:sz w:val="24"/>
                <w:szCs w:val="24"/>
              </w:rPr>
            </w:pPr>
            <w:r w:rsidRPr="009E2419">
              <w:rPr>
                <w:color w:val="000000"/>
                <w:sz w:val="24"/>
                <w:szCs w:val="24"/>
              </w:rPr>
              <w:t>2 249 844,90</w:t>
            </w:r>
          </w:p>
        </w:tc>
      </w:tr>
      <w:tr w:rsidR="009E2419" w:rsidRPr="00C064E5" w:rsidTr="0022527A">
        <w:tc>
          <w:tcPr>
            <w:tcW w:w="2302" w:type="dxa"/>
            <w:vAlign w:val="center"/>
          </w:tcPr>
          <w:p w:rsidR="009E2419" w:rsidRPr="009E2419" w:rsidRDefault="009E2419" w:rsidP="00A25272">
            <w:pPr>
              <w:ind w:firstLine="0"/>
              <w:jc w:val="center"/>
              <w:rPr>
                <w:color w:val="000000"/>
                <w:sz w:val="24"/>
                <w:szCs w:val="24"/>
              </w:rPr>
            </w:pPr>
            <w:r w:rsidRPr="009E2419">
              <w:rPr>
                <w:color w:val="000000"/>
                <w:sz w:val="24"/>
                <w:szCs w:val="24"/>
              </w:rPr>
              <w:t>8</w:t>
            </w:r>
          </w:p>
        </w:tc>
        <w:tc>
          <w:tcPr>
            <w:tcW w:w="3521" w:type="dxa"/>
            <w:vAlign w:val="center"/>
          </w:tcPr>
          <w:p w:rsidR="009E2419" w:rsidRPr="009E2419" w:rsidRDefault="009E2419" w:rsidP="00A25272">
            <w:pPr>
              <w:ind w:hanging="10"/>
              <w:jc w:val="center"/>
              <w:rPr>
                <w:color w:val="000000"/>
                <w:sz w:val="24"/>
                <w:szCs w:val="24"/>
              </w:rPr>
            </w:pPr>
            <w:r w:rsidRPr="009E2419">
              <w:rPr>
                <w:color w:val="000000"/>
                <w:sz w:val="24"/>
                <w:szCs w:val="24"/>
              </w:rPr>
              <w:t>351 187,28</w:t>
            </w:r>
          </w:p>
        </w:tc>
        <w:tc>
          <w:tcPr>
            <w:tcW w:w="3238" w:type="dxa"/>
            <w:vAlign w:val="center"/>
          </w:tcPr>
          <w:p w:rsidR="009E2419" w:rsidRPr="009E2419" w:rsidRDefault="009E2419" w:rsidP="00A25272">
            <w:pPr>
              <w:ind w:firstLine="14"/>
              <w:jc w:val="center"/>
              <w:rPr>
                <w:color w:val="000000"/>
                <w:sz w:val="24"/>
                <w:szCs w:val="24"/>
              </w:rPr>
            </w:pPr>
            <w:r w:rsidRPr="009E2419">
              <w:rPr>
                <w:color w:val="000000"/>
                <w:sz w:val="24"/>
                <w:szCs w:val="24"/>
              </w:rPr>
              <w:t>2 249 733,51</w:t>
            </w:r>
          </w:p>
        </w:tc>
      </w:tr>
      <w:tr w:rsidR="009E2419" w:rsidRPr="00C064E5" w:rsidTr="0022527A">
        <w:tc>
          <w:tcPr>
            <w:tcW w:w="2302" w:type="dxa"/>
            <w:vAlign w:val="center"/>
          </w:tcPr>
          <w:p w:rsidR="009E2419" w:rsidRPr="009E2419" w:rsidRDefault="009E2419" w:rsidP="00A25272">
            <w:pPr>
              <w:ind w:firstLine="0"/>
              <w:jc w:val="center"/>
              <w:rPr>
                <w:color w:val="000000"/>
                <w:sz w:val="24"/>
                <w:szCs w:val="24"/>
              </w:rPr>
            </w:pPr>
            <w:r w:rsidRPr="009E2419">
              <w:rPr>
                <w:color w:val="000000"/>
                <w:sz w:val="24"/>
                <w:szCs w:val="24"/>
              </w:rPr>
              <w:t>1</w:t>
            </w:r>
          </w:p>
        </w:tc>
        <w:tc>
          <w:tcPr>
            <w:tcW w:w="3521" w:type="dxa"/>
            <w:vAlign w:val="center"/>
          </w:tcPr>
          <w:p w:rsidR="009E2419" w:rsidRPr="009E2419" w:rsidRDefault="009E2419" w:rsidP="00A25272">
            <w:pPr>
              <w:ind w:hanging="10"/>
              <w:jc w:val="center"/>
              <w:rPr>
                <w:color w:val="000000"/>
                <w:sz w:val="24"/>
                <w:szCs w:val="24"/>
              </w:rPr>
            </w:pPr>
            <w:r w:rsidRPr="009E2419">
              <w:rPr>
                <w:color w:val="000000"/>
                <w:sz w:val="24"/>
                <w:szCs w:val="24"/>
              </w:rPr>
              <w:t>351 300,11</w:t>
            </w:r>
          </w:p>
        </w:tc>
        <w:tc>
          <w:tcPr>
            <w:tcW w:w="3238" w:type="dxa"/>
            <w:vAlign w:val="center"/>
          </w:tcPr>
          <w:p w:rsidR="009E2419" w:rsidRPr="009E2419" w:rsidRDefault="009E2419" w:rsidP="00A25272">
            <w:pPr>
              <w:ind w:firstLine="14"/>
              <w:jc w:val="center"/>
              <w:rPr>
                <w:color w:val="000000"/>
                <w:sz w:val="24"/>
                <w:szCs w:val="24"/>
              </w:rPr>
            </w:pPr>
            <w:r w:rsidRPr="009E2419">
              <w:rPr>
                <w:color w:val="000000"/>
                <w:sz w:val="24"/>
                <w:szCs w:val="24"/>
              </w:rPr>
              <w:t>2 249 647,31</w:t>
            </w:r>
          </w:p>
        </w:tc>
      </w:tr>
    </w:tbl>
    <w:p w:rsidR="00AA5350" w:rsidRDefault="00AA5350" w:rsidP="00581D50"/>
    <w:p w:rsidR="00C07035" w:rsidRPr="00AD4A28" w:rsidRDefault="00C07035" w:rsidP="00C07035">
      <w:pPr>
        <w:pStyle w:val="aff1"/>
        <w:keepNext/>
        <w:numPr>
          <w:ilvl w:val="0"/>
          <w:numId w:val="20"/>
        </w:numPr>
        <w:spacing w:line="240" w:lineRule="auto"/>
        <w:jc w:val="center"/>
        <w:outlineLvl w:val="0"/>
        <w:rPr>
          <w:bCs/>
          <w:kern w:val="32"/>
          <w:sz w:val="28"/>
          <w:szCs w:val="28"/>
        </w:rPr>
      </w:pPr>
      <w:bookmarkStart w:id="12" w:name="_Toc220507384"/>
      <w:r w:rsidRPr="00AD4A28">
        <w:rPr>
          <w:bCs/>
          <w:kern w:val="32"/>
          <w:sz w:val="28"/>
          <w:szCs w:val="28"/>
        </w:rPr>
        <w:t>Вид разрешенного использования образуемых земельных участков, предназначенных для размещения линейных объектов и объектов капитального строительства, проектируемых в составе линейного объекта, а также существующих земельных участков, занятых линейными объектами и объектами капитального строительства, входящими в состав линейных объектов, в соответствии с проектом планировки территории</w:t>
      </w:r>
      <w:bookmarkEnd w:id="12"/>
    </w:p>
    <w:bookmarkEnd w:id="8"/>
    <w:bookmarkEnd w:id="9"/>
    <w:bookmarkEnd w:id="10"/>
    <w:p w:rsidR="00BD6746" w:rsidRDefault="00BD6746" w:rsidP="00BF0497">
      <w:pPr>
        <w:pStyle w:val="affff4"/>
        <w:rPr>
          <w:lang w:val="ru-RU"/>
        </w:rPr>
      </w:pPr>
    </w:p>
    <w:p w:rsidR="0086594B" w:rsidRDefault="00A80F37" w:rsidP="00BF0497">
      <w:pPr>
        <w:pStyle w:val="affff4"/>
        <w:rPr>
          <w:lang w:val="ru-RU"/>
        </w:rPr>
      </w:pPr>
      <w:r w:rsidRPr="00AD4A28">
        <w:rPr>
          <w:lang w:val="ru-RU"/>
        </w:rPr>
        <w:t>Устанавливаемый</w:t>
      </w:r>
      <w:r w:rsidRPr="00AD4A28">
        <w:t xml:space="preserve"> вид разрешенного использования образуем</w:t>
      </w:r>
      <w:r w:rsidRPr="00AD4A28">
        <w:rPr>
          <w:lang w:val="ru-RU"/>
        </w:rPr>
        <w:t>ых</w:t>
      </w:r>
      <w:r w:rsidRPr="00AD4A28">
        <w:t xml:space="preserve"> земельн</w:t>
      </w:r>
      <w:r w:rsidRPr="00AD4A28">
        <w:rPr>
          <w:lang w:val="ru-RU"/>
        </w:rPr>
        <w:t>ых</w:t>
      </w:r>
      <w:r w:rsidRPr="00AD4A28">
        <w:t xml:space="preserve"> участк</w:t>
      </w:r>
      <w:r w:rsidRPr="00AD4A28">
        <w:rPr>
          <w:lang w:val="ru-RU"/>
        </w:rPr>
        <w:t>ов</w:t>
      </w:r>
      <w:r w:rsidRPr="00AD4A28">
        <w:rPr>
          <w:bCs/>
          <w:color w:val="000000"/>
          <w:lang w:val="ru-RU" w:eastAsia="ru-RU"/>
        </w:rPr>
        <w:t xml:space="preserve"> Энергетика (код: 6.7)</w:t>
      </w:r>
      <w:r w:rsidR="00BF0497" w:rsidRPr="00AD4A28">
        <w:rPr>
          <w:bCs/>
          <w:color w:val="000000"/>
          <w:lang w:val="ru-RU" w:eastAsia="ru-RU"/>
        </w:rPr>
        <w:t>.</w:t>
      </w:r>
    </w:p>
    <w:p w:rsidR="00E03BD0" w:rsidRDefault="00E03BD0" w:rsidP="00BF0497">
      <w:pPr>
        <w:pStyle w:val="affff4"/>
        <w:ind w:left="1571" w:firstLine="0"/>
        <w:rPr>
          <w:lang w:val="ru-RU"/>
        </w:rPr>
      </w:pPr>
    </w:p>
    <w:sectPr w:rsidR="00E03BD0" w:rsidSect="00C064E5">
      <w:headerReference w:type="default" r:id="rId24"/>
      <w:pgSz w:w="11906" w:h="16838" w:code="9"/>
      <w:pgMar w:top="1134" w:right="1134" w:bottom="1134" w:left="1701" w:header="708" w:footer="3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547E" w:rsidRDefault="00BD547E" w:rsidP="00B72448">
      <w:r>
        <w:separator/>
      </w:r>
    </w:p>
  </w:endnote>
  <w:endnote w:type="continuationSeparator" w:id="0">
    <w:p w:rsidR="00BD547E" w:rsidRDefault="00BD547E" w:rsidP="00B7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MT">
    <w:altName w:val="MS Gothic"/>
    <w:panose1 w:val="00000000000000000000"/>
    <w:charset w:val="80"/>
    <w:family w:val="auto"/>
    <w:notTrueType/>
    <w:pitch w:val="default"/>
    <w:sig w:usb0="00000000" w:usb1="080F0000" w:usb2="00000010" w:usb3="00000000" w:csb0="0006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Franklin Gothic Medium">
    <w:panose1 w:val="020B06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7E" w:rsidRPr="00125502" w:rsidRDefault="00BD547E" w:rsidP="000C7C9D">
    <w:pPr>
      <w:pStyle w:val="af6"/>
      <w:jc w:val="center"/>
      <w:rPr>
        <w:sz w:val="24"/>
      </w:rPr>
    </w:pPr>
    <w:r w:rsidRPr="00125502">
      <w:rPr>
        <w:sz w:val="24"/>
      </w:rPr>
      <w:t>САНКТ-ПЕТЕРБУРГ</w:t>
    </w:r>
  </w:p>
  <w:p w:rsidR="00BD547E" w:rsidRPr="00125502" w:rsidRDefault="00BD547E" w:rsidP="000C7C9D">
    <w:pPr>
      <w:pStyle w:val="af6"/>
      <w:jc w:val="center"/>
      <w:rPr>
        <w:sz w:val="24"/>
      </w:rPr>
    </w:pPr>
    <w:r w:rsidRPr="00125502">
      <w:rPr>
        <w:sz w:val="24"/>
      </w:rPr>
      <w:t>20</w:t>
    </w:r>
    <w:r>
      <w:rPr>
        <w:sz w:val="24"/>
      </w:rPr>
      <w:t>26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7E" w:rsidRPr="00125502" w:rsidRDefault="00BD547E" w:rsidP="000C7C9D">
    <w:pPr>
      <w:pStyle w:val="af6"/>
      <w:jc w:val="center"/>
      <w:rPr>
        <w:sz w:val="24"/>
      </w:rPr>
    </w:pPr>
    <w:r w:rsidRPr="00125502">
      <w:rPr>
        <w:sz w:val="24"/>
      </w:rPr>
      <w:t>САНКТ-ПЕТЕРБУРГ</w:t>
    </w:r>
  </w:p>
  <w:p w:rsidR="00BD547E" w:rsidRPr="00125502" w:rsidRDefault="00BD547E" w:rsidP="000C7C9D">
    <w:pPr>
      <w:pStyle w:val="af6"/>
      <w:jc w:val="center"/>
      <w:rPr>
        <w:sz w:val="24"/>
      </w:rPr>
    </w:pPr>
    <w:r>
      <w:rPr>
        <w:sz w:val="24"/>
      </w:rPr>
      <w:t>2026</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Look w:val="0000" w:firstRow="0" w:lastRow="0" w:firstColumn="0" w:lastColumn="0" w:noHBand="0" w:noVBand="0"/>
    </w:tblPr>
    <w:tblGrid>
      <w:gridCol w:w="8384"/>
      <w:gridCol w:w="237"/>
      <w:gridCol w:w="1018"/>
    </w:tblGrid>
    <w:tr w:rsidR="00BD547E" w:rsidRPr="003412EC" w:rsidTr="00E26549">
      <w:trPr>
        <w:trHeight w:val="957"/>
        <w:jc w:val="center"/>
      </w:trPr>
      <w:tc>
        <w:tcPr>
          <w:tcW w:w="4349" w:type="pct"/>
          <w:tcBorders>
            <w:top w:val="single" w:sz="4" w:space="0" w:color="auto"/>
          </w:tcBorders>
          <w:vAlign w:val="center"/>
        </w:tcPr>
        <w:p w:rsidR="00BD547E" w:rsidRPr="004B30A2" w:rsidRDefault="00BD547E" w:rsidP="003A65A8">
          <w:pPr>
            <w:pStyle w:val="af"/>
            <w:tabs>
              <w:tab w:val="clear" w:pos="4677"/>
              <w:tab w:val="clear" w:pos="9355"/>
            </w:tabs>
            <w:spacing w:line="240" w:lineRule="auto"/>
            <w:rPr>
              <w:szCs w:val="26"/>
            </w:rPr>
          </w:pPr>
          <w:r>
            <w:rPr>
              <w:sz w:val="24"/>
              <w:szCs w:val="28"/>
            </w:rPr>
            <w:t xml:space="preserve">Строительство ВЛ 110 </w:t>
          </w:r>
          <w:proofErr w:type="spellStart"/>
          <w:r>
            <w:rPr>
              <w:sz w:val="24"/>
              <w:szCs w:val="28"/>
            </w:rPr>
            <w:t>кВ</w:t>
          </w:r>
          <w:proofErr w:type="spellEnd"/>
          <w:r>
            <w:rPr>
              <w:sz w:val="24"/>
              <w:szCs w:val="28"/>
            </w:rPr>
            <w:t xml:space="preserve"> направлением от ПС 110 </w:t>
          </w:r>
          <w:proofErr w:type="spellStart"/>
          <w:r>
            <w:rPr>
              <w:sz w:val="24"/>
              <w:szCs w:val="28"/>
            </w:rPr>
            <w:t>кВ</w:t>
          </w:r>
          <w:proofErr w:type="spellEnd"/>
          <w:r>
            <w:rPr>
              <w:sz w:val="24"/>
              <w:szCs w:val="28"/>
            </w:rPr>
            <w:t xml:space="preserve"> </w:t>
          </w:r>
          <w:proofErr w:type="spellStart"/>
          <w:r>
            <w:rPr>
              <w:sz w:val="24"/>
              <w:szCs w:val="28"/>
            </w:rPr>
            <w:t>Хвороза</w:t>
          </w:r>
          <w:proofErr w:type="spellEnd"/>
          <w:r>
            <w:rPr>
              <w:sz w:val="24"/>
              <w:szCs w:val="28"/>
            </w:rPr>
            <w:t xml:space="preserve"> до места врезки в ВЛ 110 </w:t>
          </w:r>
          <w:proofErr w:type="spellStart"/>
          <w:r>
            <w:rPr>
              <w:sz w:val="24"/>
              <w:szCs w:val="28"/>
            </w:rPr>
            <w:t>кВ</w:t>
          </w:r>
          <w:proofErr w:type="spellEnd"/>
          <w:r>
            <w:rPr>
              <w:sz w:val="24"/>
              <w:szCs w:val="28"/>
            </w:rPr>
            <w:t xml:space="preserve"> Чудовская-4 ориентировочной протяженностью 2х27 км для технологического присоединения </w:t>
          </w:r>
          <w:proofErr w:type="spellStart"/>
          <w:r>
            <w:rPr>
              <w:sz w:val="24"/>
              <w:szCs w:val="28"/>
            </w:rPr>
            <w:t>энергопринимающих</w:t>
          </w:r>
          <w:proofErr w:type="spellEnd"/>
          <w:r>
            <w:rPr>
              <w:sz w:val="24"/>
              <w:szCs w:val="28"/>
            </w:rPr>
            <w:t xml:space="preserve"> устройств заявителя ПАО «Газпром» по адресу: Ленинградская область, Любанское лесничество, </w:t>
          </w:r>
          <w:proofErr w:type="spellStart"/>
          <w:r>
            <w:rPr>
              <w:sz w:val="24"/>
              <w:szCs w:val="28"/>
            </w:rPr>
            <w:t>Дубовицкое</w:t>
          </w:r>
          <w:proofErr w:type="spellEnd"/>
          <w:r>
            <w:rPr>
              <w:sz w:val="24"/>
              <w:szCs w:val="28"/>
            </w:rPr>
            <w:t xml:space="preserve"> участковое лесничество, квартал 43 кадастровый номер: 47:26:0000000:280 (24-010730)</w:t>
          </w:r>
        </w:p>
      </w:tc>
      <w:tc>
        <w:tcPr>
          <w:tcW w:w="123" w:type="pct"/>
          <w:tcBorders>
            <w:top w:val="single" w:sz="4" w:space="0" w:color="auto"/>
          </w:tcBorders>
          <w:vAlign w:val="center"/>
        </w:tcPr>
        <w:p w:rsidR="00BD547E" w:rsidRPr="009B5A48" w:rsidRDefault="00BD547E" w:rsidP="001344AB">
          <w:pPr>
            <w:pStyle w:val="af"/>
            <w:tabs>
              <w:tab w:val="clear" w:pos="4677"/>
              <w:tab w:val="clear" w:pos="9355"/>
            </w:tabs>
            <w:rPr>
              <w:szCs w:val="26"/>
            </w:rPr>
          </w:pPr>
        </w:p>
      </w:tc>
      <w:tc>
        <w:tcPr>
          <w:tcW w:w="528" w:type="pct"/>
          <w:tcBorders>
            <w:top w:val="single" w:sz="4" w:space="0" w:color="auto"/>
          </w:tcBorders>
          <w:vAlign w:val="center"/>
        </w:tcPr>
        <w:p w:rsidR="00BD547E" w:rsidRPr="00B55CCC" w:rsidRDefault="00BD547E" w:rsidP="00B55CCC">
          <w:pPr>
            <w:pStyle w:val="af6"/>
            <w:ind w:left="-91"/>
            <w:rPr>
              <w:lang w:val="en-US" w:eastAsia="ru-RU"/>
            </w:rPr>
          </w:pPr>
          <w:r w:rsidRPr="003412EC">
            <w:rPr>
              <w:lang w:eastAsia="ru-RU"/>
            </w:rPr>
            <w:t>стр.</w:t>
          </w:r>
          <w:r>
            <w:rPr>
              <w:lang w:val="en-US" w:eastAsia="ru-RU"/>
            </w:rPr>
            <w:t xml:space="preserve"> </w:t>
          </w:r>
          <w:r w:rsidRPr="003412EC">
            <w:rPr>
              <w:rStyle w:val="aff9"/>
              <w:lang w:eastAsia="ru-RU"/>
            </w:rPr>
            <w:fldChar w:fldCharType="begin"/>
          </w:r>
          <w:r w:rsidRPr="003412EC">
            <w:rPr>
              <w:rStyle w:val="aff9"/>
              <w:lang w:eastAsia="ru-RU"/>
            </w:rPr>
            <w:instrText xml:space="preserve"> PAGE </w:instrText>
          </w:r>
          <w:r w:rsidRPr="003412EC">
            <w:rPr>
              <w:rStyle w:val="aff9"/>
              <w:lang w:eastAsia="ru-RU"/>
            </w:rPr>
            <w:fldChar w:fldCharType="separate"/>
          </w:r>
          <w:r w:rsidR="00E334F4">
            <w:rPr>
              <w:rStyle w:val="aff9"/>
              <w:noProof/>
              <w:lang w:eastAsia="ru-RU"/>
            </w:rPr>
            <w:t>30</w:t>
          </w:r>
          <w:r w:rsidRPr="003412EC">
            <w:rPr>
              <w:rStyle w:val="aff9"/>
              <w:lang w:eastAsia="ru-RU"/>
            </w:rPr>
            <w:fldChar w:fldCharType="end"/>
          </w:r>
          <w:r>
            <w:rPr>
              <w:rStyle w:val="aff9"/>
              <w:lang w:val="en-US" w:eastAsia="ru-RU"/>
            </w:rPr>
            <w:t xml:space="preserve"> </w:t>
          </w:r>
        </w:p>
      </w:tc>
    </w:tr>
  </w:tbl>
  <w:p w:rsidR="00BD547E" w:rsidRDefault="00BD547E" w:rsidP="000C7C9D">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547E" w:rsidRDefault="00BD547E" w:rsidP="00B72448">
      <w:r>
        <w:separator/>
      </w:r>
    </w:p>
  </w:footnote>
  <w:footnote w:type="continuationSeparator" w:id="0">
    <w:p w:rsidR="00BD547E" w:rsidRDefault="00BD547E" w:rsidP="00B72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e"/>
      <w:tblW w:w="10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2550"/>
      <w:gridCol w:w="6390"/>
      <w:gridCol w:w="377"/>
    </w:tblGrid>
    <w:tr w:rsidR="00BD547E" w:rsidTr="00182CA9">
      <w:trPr>
        <w:trHeight w:val="1984"/>
        <w:jc w:val="center"/>
      </w:trPr>
      <w:tc>
        <w:tcPr>
          <w:tcW w:w="349" w:type="pct"/>
          <w:vAlign w:val="center"/>
        </w:tcPr>
        <w:p w:rsidR="00BD547E" w:rsidRDefault="00BD547E" w:rsidP="00182CA9">
          <w:pPr>
            <w:spacing w:line="180" w:lineRule="atLeast"/>
            <w:jc w:val="center"/>
          </w:pPr>
        </w:p>
      </w:tc>
      <w:tc>
        <w:tcPr>
          <w:tcW w:w="1273" w:type="pct"/>
          <w:vAlign w:val="center"/>
        </w:tcPr>
        <w:p w:rsidR="00BD547E" w:rsidRDefault="00BD547E" w:rsidP="00182CA9">
          <w:pPr>
            <w:spacing w:line="180" w:lineRule="atLeast"/>
            <w:jc w:val="center"/>
          </w:pPr>
          <w:r w:rsidRPr="0048113D">
            <w:rPr>
              <w:noProof/>
              <w:lang w:eastAsia="ru-RU"/>
            </w:rPr>
            <w:drawing>
              <wp:inline distT="0" distB="0" distL="0" distR="0" wp14:anchorId="66E81F35" wp14:editId="72022C23">
                <wp:extent cx="1245600" cy="1195200"/>
                <wp:effectExtent l="0" t="0" r="0" b="5080"/>
                <wp:docPr id="17" name="Рисунок 17"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5600" cy="1195200"/>
                        </a:xfrm>
                        <a:prstGeom prst="rect">
                          <a:avLst/>
                        </a:prstGeom>
                        <a:noFill/>
                        <a:ln>
                          <a:noFill/>
                        </a:ln>
                      </pic:spPr>
                    </pic:pic>
                  </a:graphicData>
                </a:graphic>
              </wp:inline>
            </w:drawing>
          </w:r>
        </w:p>
      </w:tc>
      <w:tc>
        <w:tcPr>
          <w:tcW w:w="3378" w:type="pct"/>
          <w:gridSpan w:val="2"/>
          <w:vAlign w:val="center"/>
        </w:tcPr>
        <w:p w:rsidR="00BD547E" w:rsidRPr="00073D61" w:rsidRDefault="00BD547E" w:rsidP="00182CA9">
          <w:pPr>
            <w:spacing w:line="240" w:lineRule="auto"/>
            <w:rPr>
              <w:rFonts w:ascii="Cambria" w:hAnsi="Cambria"/>
              <w:b/>
              <w:color w:val="2167AB"/>
              <w:sz w:val="40"/>
              <w:szCs w:val="56"/>
            </w:rPr>
          </w:pPr>
          <w:r w:rsidRPr="00073D61">
            <w:rPr>
              <w:rFonts w:ascii="Cambria" w:hAnsi="Cambria"/>
              <w:b/>
              <w:color w:val="2167AB"/>
              <w:sz w:val="40"/>
              <w:szCs w:val="56"/>
            </w:rPr>
            <w:t xml:space="preserve">ЭНЕРГОСЕРВИСНАЯ </w:t>
          </w:r>
        </w:p>
        <w:p w:rsidR="00BD547E" w:rsidRPr="00073D61" w:rsidRDefault="00BD547E" w:rsidP="00182CA9">
          <w:pPr>
            <w:spacing w:line="240" w:lineRule="auto"/>
            <w:rPr>
              <w:rFonts w:ascii="Cambria" w:hAnsi="Cambria"/>
              <w:b/>
              <w:color w:val="2167AB"/>
              <w:sz w:val="56"/>
              <w:szCs w:val="56"/>
            </w:rPr>
          </w:pPr>
          <w:r w:rsidRPr="00073D61">
            <w:rPr>
              <w:rFonts w:ascii="Cambria" w:hAnsi="Cambria"/>
              <w:b/>
              <w:color w:val="2167AB"/>
              <w:sz w:val="40"/>
              <w:szCs w:val="56"/>
            </w:rPr>
            <w:t>КОМПАНИЯ ЛЕНЭНЕРГО</w:t>
          </w:r>
        </w:p>
        <w:p w:rsidR="00BD547E" w:rsidRDefault="00BD547E" w:rsidP="00182CA9">
          <w:pPr>
            <w:spacing w:line="240" w:lineRule="auto"/>
          </w:pPr>
          <w:r w:rsidRPr="00073D61">
            <w:rPr>
              <w:rFonts w:ascii="Cambria" w:hAnsi="Cambria"/>
              <w:b/>
              <w:color w:val="2167AB"/>
              <w:sz w:val="32"/>
              <w:szCs w:val="56"/>
            </w:rPr>
            <w:t>Акционерное общество</w:t>
          </w:r>
        </w:p>
      </w:tc>
    </w:tr>
    <w:tr w:rsidR="00BD547E" w:rsidTr="00182CA9">
      <w:trPr>
        <w:gridAfter w:val="1"/>
        <w:wAfter w:w="188" w:type="pct"/>
        <w:jc w:val="center"/>
      </w:trPr>
      <w:tc>
        <w:tcPr>
          <w:tcW w:w="4812" w:type="pct"/>
          <w:gridSpan w:val="3"/>
          <w:vAlign w:val="center"/>
        </w:tcPr>
        <w:p w:rsidR="00BD547E" w:rsidRPr="00073D61" w:rsidRDefault="00BD547E" w:rsidP="00182CA9">
          <w:pPr>
            <w:spacing w:line="180" w:lineRule="atLeast"/>
            <w:jc w:val="center"/>
            <w:rPr>
              <w:rFonts w:ascii="Cambria" w:hAnsi="Cambria"/>
              <w:b/>
              <w:color w:val="2167AB"/>
            </w:rPr>
          </w:pPr>
        </w:p>
      </w:tc>
    </w:tr>
  </w:tbl>
  <w:p w:rsidR="00BD547E" w:rsidRDefault="00BD547E">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e"/>
      <w:tblW w:w="10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2550"/>
      <w:gridCol w:w="6390"/>
      <w:gridCol w:w="377"/>
    </w:tblGrid>
    <w:tr w:rsidR="00BD547E" w:rsidTr="00182CA9">
      <w:trPr>
        <w:trHeight w:val="1984"/>
        <w:jc w:val="center"/>
      </w:trPr>
      <w:tc>
        <w:tcPr>
          <w:tcW w:w="349" w:type="pct"/>
          <w:vAlign w:val="center"/>
        </w:tcPr>
        <w:p w:rsidR="00BD547E" w:rsidRDefault="00BD547E" w:rsidP="00182CA9">
          <w:pPr>
            <w:spacing w:line="180" w:lineRule="atLeast"/>
            <w:jc w:val="center"/>
          </w:pPr>
        </w:p>
      </w:tc>
      <w:tc>
        <w:tcPr>
          <w:tcW w:w="1273" w:type="pct"/>
          <w:vAlign w:val="center"/>
        </w:tcPr>
        <w:p w:rsidR="00BD547E" w:rsidRDefault="00BD547E" w:rsidP="00182CA9">
          <w:pPr>
            <w:spacing w:line="180" w:lineRule="atLeast"/>
            <w:jc w:val="center"/>
          </w:pPr>
          <w:r w:rsidRPr="0048113D">
            <w:rPr>
              <w:noProof/>
              <w:lang w:eastAsia="ru-RU"/>
            </w:rPr>
            <w:drawing>
              <wp:inline distT="0" distB="0" distL="0" distR="0" wp14:anchorId="66E81F35" wp14:editId="72022C23">
                <wp:extent cx="1245600" cy="1195200"/>
                <wp:effectExtent l="0" t="0" r="0" b="5080"/>
                <wp:docPr id="6" name="Рисунок 6"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5600" cy="1195200"/>
                        </a:xfrm>
                        <a:prstGeom prst="rect">
                          <a:avLst/>
                        </a:prstGeom>
                        <a:noFill/>
                        <a:ln>
                          <a:noFill/>
                        </a:ln>
                      </pic:spPr>
                    </pic:pic>
                  </a:graphicData>
                </a:graphic>
              </wp:inline>
            </w:drawing>
          </w:r>
        </w:p>
      </w:tc>
      <w:tc>
        <w:tcPr>
          <w:tcW w:w="3378" w:type="pct"/>
          <w:gridSpan w:val="2"/>
          <w:vAlign w:val="center"/>
        </w:tcPr>
        <w:p w:rsidR="00BD547E" w:rsidRPr="00073D61" w:rsidRDefault="00BD547E" w:rsidP="00182CA9">
          <w:pPr>
            <w:spacing w:line="240" w:lineRule="auto"/>
            <w:rPr>
              <w:rFonts w:ascii="Cambria" w:hAnsi="Cambria"/>
              <w:b/>
              <w:color w:val="2167AB"/>
              <w:sz w:val="40"/>
              <w:szCs w:val="56"/>
            </w:rPr>
          </w:pPr>
          <w:r w:rsidRPr="00073D61">
            <w:rPr>
              <w:rFonts w:ascii="Cambria" w:hAnsi="Cambria"/>
              <w:b/>
              <w:color w:val="2167AB"/>
              <w:sz w:val="40"/>
              <w:szCs w:val="56"/>
            </w:rPr>
            <w:t xml:space="preserve">ЭНЕРГОСЕРВИСНАЯ </w:t>
          </w:r>
        </w:p>
        <w:p w:rsidR="00BD547E" w:rsidRPr="00073D61" w:rsidRDefault="00BD547E" w:rsidP="00182CA9">
          <w:pPr>
            <w:spacing w:line="240" w:lineRule="auto"/>
            <w:rPr>
              <w:rFonts w:ascii="Cambria" w:hAnsi="Cambria"/>
              <w:b/>
              <w:color w:val="2167AB"/>
              <w:sz w:val="56"/>
              <w:szCs w:val="56"/>
            </w:rPr>
          </w:pPr>
          <w:r w:rsidRPr="00073D61">
            <w:rPr>
              <w:rFonts w:ascii="Cambria" w:hAnsi="Cambria"/>
              <w:b/>
              <w:color w:val="2167AB"/>
              <w:sz w:val="40"/>
              <w:szCs w:val="56"/>
            </w:rPr>
            <w:t>КОМПАНИЯ ЛЕНЭНЕРГО</w:t>
          </w:r>
        </w:p>
        <w:p w:rsidR="00BD547E" w:rsidRDefault="00BD547E" w:rsidP="00182CA9">
          <w:pPr>
            <w:spacing w:line="240" w:lineRule="auto"/>
          </w:pPr>
          <w:r w:rsidRPr="00073D61">
            <w:rPr>
              <w:rFonts w:ascii="Cambria" w:hAnsi="Cambria"/>
              <w:b/>
              <w:color w:val="2167AB"/>
              <w:sz w:val="32"/>
              <w:szCs w:val="56"/>
            </w:rPr>
            <w:t>Акционерное общество</w:t>
          </w:r>
        </w:p>
      </w:tc>
    </w:tr>
    <w:tr w:rsidR="00BD547E" w:rsidTr="00182CA9">
      <w:trPr>
        <w:gridAfter w:val="1"/>
        <w:wAfter w:w="188" w:type="pct"/>
        <w:jc w:val="center"/>
      </w:trPr>
      <w:tc>
        <w:tcPr>
          <w:tcW w:w="4812" w:type="pct"/>
          <w:gridSpan w:val="3"/>
          <w:vAlign w:val="center"/>
        </w:tcPr>
        <w:p w:rsidR="00BD547E" w:rsidRPr="00073D61" w:rsidRDefault="00BD547E" w:rsidP="00182CA9">
          <w:pPr>
            <w:spacing w:line="180" w:lineRule="atLeast"/>
            <w:jc w:val="center"/>
            <w:rPr>
              <w:rFonts w:ascii="Cambria" w:hAnsi="Cambria"/>
              <w:b/>
              <w:color w:val="2167AB"/>
            </w:rPr>
          </w:pPr>
        </w:p>
      </w:tc>
    </w:tr>
  </w:tbl>
  <w:p w:rsidR="00BD547E" w:rsidRDefault="00BD547E">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BD547E"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BD547E" w:rsidRPr="00F5790A" w:rsidRDefault="00BD547E" w:rsidP="00CF51A5">
          <w:pPr>
            <w:pStyle w:val="af"/>
            <w:spacing w:before="120" w:after="120"/>
            <w:rPr>
              <w:b/>
              <w:szCs w:val="26"/>
            </w:rPr>
          </w:pPr>
          <w:r>
            <w:rPr>
              <w:b/>
              <w:szCs w:val="26"/>
            </w:rPr>
            <w:t>ДПТ-С</w:t>
          </w:r>
        </w:p>
      </w:tc>
      <w:tc>
        <w:tcPr>
          <w:tcW w:w="3345" w:type="pct"/>
          <w:tcBorders>
            <w:bottom w:val="single" w:sz="4" w:space="0" w:color="000000"/>
          </w:tcBorders>
          <w:shd w:val="clear" w:color="auto" w:fill="auto"/>
          <w:tcMar>
            <w:top w:w="0" w:type="dxa"/>
            <w:left w:w="108" w:type="dxa"/>
            <w:bottom w:w="0" w:type="dxa"/>
            <w:right w:w="108" w:type="dxa"/>
          </w:tcMar>
          <w:vAlign w:val="center"/>
        </w:tcPr>
        <w:p w:rsidR="00BD547E" w:rsidRDefault="00BD547E"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14" name="Рисунок 14"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BD547E" w:rsidRDefault="00BD547E">
    <w:pPr>
      <w:pStyle w:val="a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BD547E"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BD547E" w:rsidRPr="00F5790A" w:rsidRDefault="00BD547E" w:rsidP="00CF51A5">
          <w:pPr>
            <w:pStyle w:val="af"/>
            <w:spacing w:before="120" w:after="120"/>
            <w:rPr>
              <w:b/>
              <w:szCs w:val="26"/>
            </w:rPr>
          </w:pPr>
          <w:r>
            <w:rPr>
              <w:b/>
              <w:szCs w:val="26"/>
            </w:rPr>
            <w:t>ДПТ-СП</w:t>
          </w:r>
        </w:p>
      </w:tc>
      <w:tc>
        <w:tcPr>
          <w:tcW w:w="3345" w:type="pct"/>
          <w:tcBorders>
            <w:bottom w:val="single" w:sz="4" w:space="0" w:color="000000"/>
          </w:tcBorders>
          <w:shd w:val="clear" w:color="auto" w:fill="auto"/>
          <w:tcMar>
            <w:top w:w="0" w:type="dxa"/>
            <w:left w:w="108" w:type="dxa"/>
            <w:bottom w:w="0" w:type="dxa"/>
            <w:right w:w="108" w:type="dxa"/>
          </w:tcMar>
          <w:vAlign w:val="center"/>
        </w:tcPr>
        <w:p w:rsidR="00BD547E" w:rsidRDefault="00BD547E"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12" name="Рисунок 12"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BD547E" w:rsidRDefault="00BD547E">
    <w:pPr>
      <w:pStyle w:val="a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822434551"/>
      <w:docPartObj>
        <w:docPartGallery w:val="Page Numbers (Top of Page)"/>
        <w:docPartUnique/>
      </w:docPartObj>
    </w:sdtPr>
    <w:sdtEndPr/>
    <w:sdtContent>
      <w:tbl>
        <w:tblPr>
          <w:tblW w:w="9639" w:type="dxa"/>
          <w:jc w:val="center"/>
          <w:tblCellMar>
            <w:left w:w="10" w:type="dxa"/>
            <w:right w:w="10" w:type="dxa"/>
          </w:tblCellMar>
          <w:tblLook w:val="04A0" w:firstRow="1" w:lastRow="0" w:firstColumn="1" w:lastColumn="0" w:noHBand="0" w:noVBand="1"/>
        </w:tblPr>
        <w:tblGrid>
          <w:gridCol w:w="3191"/>
          <w:gridCol w:w="6448"/>
        </w:tblGrid>
        <w:tr w:rsidR="00BD547E" w:rsidTr="00DB05F5">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BD547E" w:rsidRPr="00F5790A" w:rsidRDefault="00BD547E" w:rsidP="001C490C">
              <w:pPr>
                <w:pStyle w:val="af"/>
                <w:spacing w:before="120" w:after="120"/>
                <w:rPr>
                  <w:b/>
                  <w:szCs w:val="26"/>
                </w:rPr>
              </w:pPr>
              <w:r>
                <w:rPr>
                  <w:b/>
                  <w:szCs w:val="26"/>
                </w:rPr>
                <w:t>546</w:t>
              </w:r>
              <w:r w:rsidRPr="00F37A17">
                <w:rPr>
                  <w:b/>
                  <w:szCs w:val="26"/>
                </w:rPr>
                <w:t>-</w:t>
              </w:r>
              <w:r>
                <w:rPr>
                  <w:b/>
                  <w:szCs w:val="26"/>
                </w:rPr>
                <w:t>ДПТ-6</w:t>
              </w:r>
            </w:p>
          </w:tc>
          <w:tc>
            <w:tcPr>
              <w:tcW w:w="3345" w:type="pct"/>
              <w:tcBorders>
                <w:bottom w:val="single" w:sz="4" w:space="0" w:color="000000"/>
              </w:tcBorders>
              <w:shd w:val="clear" w:color="auto" w:fill="auto"/>
              <w:tcMar>
                <w:top w:w="0" w:type="dxa"/>
                <w:left w:w="108" w:type="dxa"/>
                <w:bottom w:w="0" w:type="dxa"/>
                <w:right w:w="108" w:type="dxa"/>
              </w:tcMar>
              <w:vAlign w:val="center"/>
            </w:tcPr>
            <w:p w:rsidR="00BD547E" w:rsidRDefault="00BD547E" w:rsidP="00325541">
              <w:pPr>
                <w:pStyle w:val="af"/>
                <w:spacing w:line="240" w:lineRule="auto"/>
                <w:jc w:val="right"/>
              </w:pPr>
              <w:r w:rsidRPr="0048113D">
                <w:rPr>
                  <w:noProof/>
                  <w:lang w:eastAsia="ru-RU"/>
                </w:rPr>
                <w:drawing>
                  <wp:inline distT="0" distB="0" distL="0" distR="0" wp14:anchorId="3C1B057D" wp14:editId="73AE59E2">
                    <wp:extent cx="522000" cy="500400"/>
                    <wp:effectExtent l="0" t="0" r="0" b="0"/>
                    <wp:docPr id="2" name="Рисунок 2"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BD547E" w:rsidRPr="00983548" w:rsidRDefault="00E334F4" w:rsidP="00325541">
        <w:pPr>
          <w:pStyle w:val="af"/>
          <w:rPr>
            <w:sz w:val="28"/>
            <w:szCs w:val="28"/>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BD547E"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BD547E" w:rsidRPr="00F5790A" w:rsidRDefault="00BD547E" w:rsidP="001C490C">
          <w:pPr>
            <w:pStyle w:val="af"/>
            <w:spacing w:before="120" w:after="120"/>
            <w:rPr>
              <w:b/>
              <w:szCs w:val="26"/>
            </w:rPr>
          </w:pPr>
          <w:r>
            <w:rPr>
              <w:b/>
              <w:szCs w:val="26"/>
            </w:rPr>
            <w:t>546-ДПТ-6</w:t>
          </w:r>
        </w:p>
      </w:tc>
      <w:tc>
        <w:tcPr>
          <w:tcW w:w="3345" w:type="pct"/>
          <w:tcBorders>
            <w:bottom w:val="single" w:sz="4" w:space="0" w:color="000000"/>
          </w:tcBorders>
          <w:shd w:val="clear" w:color="auto" w:fill="auto"/>
          <w:tcMar>
            <w:top w:w="0" w:type="dxa"/>
            <w:left w:w="108" w:type="dxa"/>
            <w:bottom w:w="0" w:type="dxa"/>
            <w:right w:w="108" w:type="dxa"/>
          </w:tcMar>
          <w:vAlign w:val="center"/>
        </w:tcPr>
        <w:p w:rsidR="00BD547E" w:rsidRDefault="00BD547E"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5" name="Рисунок 5"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BD547E" w:rsidRDefault="00BD547E">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972D39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1C619E"/>
    <w:multiLevelType w:val="hybridMultilevel"/>
    <w:tmpl w:val="4FBE85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6B2224"/>
    <w:multiLevelType w:val="hybridMultilevel"/>
    <w:tmpl w:val="3B360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534719"/>
    <w:multiLevelType w:val="hybridMultilevel"/>
    <w:tmpl w:val="B59CC82E"/>
    <w:lvl w:ilvl="0" w:tplc="8420462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3E637FF"/>
    <w:multiLevelType w:val="multilevel"/>
    <w:tmpl w:val="47D080D4"/>
    <w:lvl w:ilvl="0">
      <w:start w:val="1"/>
      <w:numFmt w:val="decimal"/>
      <w:pStyle w:val="1"/>
      <w:lvlText w:val="%1"/>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
      <w:isLgl/>
      <w:lvlText w:val="%1.%2"/>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isLgl/>
      <w:lvlText w:val="%1.%2.%3"/>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lvlText w:val="%1.%2.%3.%4"/>
      <w:lvlJc w:val="left"/>
      <w:pPr>
        <w:ind w:left="57" w:hanging="57"/>
      </w:pPr>
      <w:rPr>
        <w:rFonts w:hint="default"/>
      </w:rPr>
    </w:lvl>
    <w:lvl w:ilvl="4">
      <w:start w:val="1"/>
      <w:numFmt w:val="decimal"/>
      <w:isLgl/>
      <w:lvlText w:val="%1.%2.%3.%4.%5"/>
      <w:lvlJc w:val="left"/>
      <w:pPr>
        <w:ind w:left="57" w:hanging="57"/>
      </w:pPr>
      <w:rPr>
        <w:rFonts w:hint="default"/>
      </w:rPr>
    </w:lvl>
    <w:lvl w:ilvl="5">
      <w:start w:val="1"/>
      <w:numFmt w:val="decimal"/>
      <w:isLgl/>
      <w:lvlText w:val="%1.%2.%3.%4.%5.%6"/>
      <w:lvlJc w:val="left"/>
      <w:pPr>
        <w:ind w:left="57" w:hanging="57"/>
      </w:pPr>
      <w:rPr>
        <w:rFonts w:hint="default"/>
      </w:rPr>
    </w:lvl>
    <w:lvl w:ilvl="6">
      <w:start w:val="1"/>
      <w:numFmt w:val="decimal"/>
      <w:isLgl/>
      <w:lvlText w:val="%1.%2.%3.%4.%5.%6.%7."/>
      <w:lvlJc w:val="left"/>
      <w:pPr>
        <w:ind w:left="57" w:hanging="57"/>
      </w:pPr>
      <w:rPr>
        <w:rFonts w:hint="default"/>
      </w:rPr>
    </w:lvl>
    <w:lvl w:ilvl="7">
      <w:start w:val="1"/>
      <w:numFmt w:val="decimal"/>
      <w:isLgl/>
      <w:lvlText w:val="%1.%2.%3.%4.%5.%6.%7.%8."/>
      <w:lvlJc w:val="left"/>
      <w:pPr>
        <w:ind w:left="57" w:hanging="57"/>
      </w:pPr>
      <w:rPr>
        <w:rFonts w:hint="default"/>
      </w:rPr>
    </w:lvl>
    <w:lvl w:ilvl="8">
      <w:start w:val="1"/>
      <w:numFmt w:val="decimal"/>
      <w:isLgl/>
      <w:lvlText w:val="%1.%2.%3.%4.%5.%6.%7.%8.%9."/>
      <w:lvlJc w:val="left"/>
      <w:pPr>
        <w:ind w:left="57" w:hanging="57"/>
      </w:pPr>
      <w:rPr>
        <w:rFonts w:hint="default"/>
      </w:rPr>
    </w:lvl>
  </w:abstractNum>
  <w:abstractNum w:abstractNumId="5" w15:restartNumberingAfterBreak="0">
    <w:nsid w:val="045F592B"/>
    <w:multiLevelType w:val="hybridMultilevel"/>
    <w:tmpl w:val="2F7624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683422"/>
    <w:multiLevelType w:val="hybridMultilevel"/>
    <w:tmpl w:val="08DC196E"/>
    <w:lvl w:ilvl="0" w:tplc="FACAC3A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48A4C63"/>
    <w:multiLevelType w:val="multilevel"/>
    <w:tmpl w:val="6F14EEE2"/>
    <w:lvl w:ilvl="0">
      <w:start w:val="1"/>
      <w:numFmt w:val="decimal"/>
      <w:pStyle w:val="10"/>
      <w:suff w:val="nothing"/>
      <w:lvlText w:val="%1 "/>
      <w:lvlJc w:val="left"/>
      <w:pPr>
        <w:ind w:left="0" w:firstLine="567"/>
      </w:pPr>
      <w:rPr>
        <w:rFonts w:hint="default"/>
      </w:rPr>
    </w:lvl>
    <w:lvl w:ilvl="1">
      <w:start w:val="1"/>
      <w:numFmt w:val="decimal"/>
      <w:pStyle w:val="11"/>
      <w:suff w:val="nothing"/>
      <w:lvlText w:val="%1.%2 "/>
      <w:lvlJc w:val="left"/>
      <w:pPr>
        <w:ind w:left="0" w:firstLine="567"/>
      </w:pPr>
      <w:rPr>
        <w:rFonts w:hint="default"/>
      </w:rPr>
    </w:lvl>
    <w:lvl w:ilvl="2">
      <w:start w:val="1"/>
      <w:numFmt w:val="decimal"/>
      <w:pStyle w:val="111"/>
      <w:suff w:val="nothing"/>
      <w:lvlText w:val="%1.%2.%3 "/>
      <w:lvlJc w:val="left"/>
      <w:pPr>
        <w:ind w:left="0" w:firstLine="567"/>
      </w:pPr>
      <w:rPr>
        <w:rFonts w:hint="default"/>
      </w:rPr>
    </w:lvl>
    <w:lvl w:ilvl="3">
      <w:start w:val="1"/>
      <w:numFmt w:val="decimal"/>
      <w:pStyle w:val="1111"/>
      <w:suff w:val="nothing"/>
      <w:lvlText w:val="%1.%2.%3.%4 "/>
      <w:lvlJc w:val="left"/>
      <w:pPr>
        <w:ind w:left="0" w:firstLine="567"/>
      </w:pPr>
      <w:rPr>
        <w:rFonts w:hint="default"/>
      </w:rPr>
    </w:lvl>
    <w:lvl w:ilvl="4">
      <w:start w:val="1"/>
      <w:numFmt w:val="decimal"/>
      <w:lvlText w:val="%1.%2.%3.%4.%5."/>
      <w:lvlJc w:val="left"/>
      <w:pPr>
        <w:tabs>
          <w:tab w:val="num" w:pos="1930"/>
        </w:tabs>
        <w:ind w:left="0" w:firstLine="567"/>
      </w:pPr>
      <w:rPr>
        <w:rFonts w:hint="default"/>
      </w:rPr>
    </w:lvl>
    <w:lvl w:ilvl="5">
      <w:start w:val="1"/>
      <w:numFmt w:val="decimal"/>
      <w:lvlText w:val="%1.%2.%3.%4.%5.%6."/>
      <w:lvlJc w:val="left"/>
      <w:pPr>
        <w:tabs>
          <w:tab w:val="num" w:pos="2214"/>
        </w:tabs>
        <w:ind w:left="0" w:firstLine="567"/>
      </w:pPr>
      <w:rPr>
        <w:rFonts w:hint="default"/>
      </w:rPr>
    </w:lvl>
    <w:lvl w:ilvl="6">
      <w:start w:val="1"/>
      <w:numFmt w:val="decimal"/>
      <w:lvlText w:val="%1.%2.%3.%4.%5.%6.%7."/>
      <w:lvlJc w:val="left"/>
      <w:pPr>
        <w:tabs>
          <w:tab w:val="num" w:pos="2498"/>
        </w:tabs>
        <w:ind w:left="0" w:firstLine="567"/>
      </w:pPr>
      <w:rPr>
        <w:rFonts w:hint="default"/>
      </w:rPr>
    </w:lvl>
    <w:lvl w:ilvl="7">
      <w:start w:val="1"/>
      <w:numFmt w:val="decimal"/>
      <w:lvlText w:val="%1.%2.%3.%4.%5.%6.%7.%8."/>
      <w:lvlJc w:val="left"/>
      <w:pPr>
        <w:tabs>
          <w:tab w:val="num" w:pos="2782"/>
        </w:tabs>
        <w:ind w:left="0" w:firstLine="567"/>
      </w:pPr>
      <w:rPr>
        <w:rFonts w:hint="default"/>
      </w:rPr>
    </w:lvl>
    <w:lvl w:ilvl="8">
      <w:start w:val="1"/>
      <w:numFmt w:val="decimal"/>
      <w:lvlText w:val="%1.%2.%3.%4.%5.%6.%7.%8.%9."/>
      <w:lvlJc w:val="left"/>
      <w:pPr>
        <w:tabs>
          <w:tab w:val="num" w:pos="3066"/>
        </w:tabs>
        <w:ind w:left="0" w:firstLine="567"/>
      </w:pPr>
      <w:rPr>
        <w:rFonts w:hint="default"/>
      </w:rPr>
    </w:lvl>
  </w:abstractNum>
  <w:abstractNum w:abstractNumId="8" w15:restartNumberingAfterBreak="0">
    <w:nsid w:val="0C276A42"/>
    <w:multiLevelType w:val="hybridMultilevel"/>
    <w:tmpl w:val="61F4271C"/>
    <w:lvl w:ilvl="0" w:tplc="CC9C2FD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420B37"/>
    <w:multiLevelType w:val="multilevel"/>
    <w:tmpl w:val="31701866"/>
    <w:styleLink w:val="a1"/>
    <w:lvl w:ilvl="0">
      <w:start w:val="1"/>
      <w:numFmt w:val="decimal"/>
      <w:suff w:val="space"/>
      <w:lvlText w:val="%1"/>
      <w:lvlJc w:val="left"/>
      <w:pPr>
        <w:ind w:left="284" w:firstLine="850"/>
      </w:pPr>
      <w:rPr>
        <w:rFonts w:cs="Times New Roman"/>
      </w:rPr>
    </w:lvl>
    <w:lvl w:ilvl="1">
      <w:start w:val="1"/>
      <w:numFmt w:val="decimal"/>
      <w:suff w:val="space"/>
      <w:lvlText w:val="%1.%2"/>
      <w:lvlJc w:val="left"/>
      <w:pPr>
        <w:ind w:left="284" w:firstLine="850"/>
      </w:pPr>
      <w:rPr>
        <w:rFonts w:cs="Times New Roman"/>
      </w:rPr>
    </w:lvl>
    <w:lvl w:ilvl="2">
      <w:start w:val="1"/>
      <w:numFmt w:val="decimal"/>
      <w:suff w:val="space"/>
      <w:lvlText w:val="%1.%2.%3"/>
      <w:lvlJc w:val="left"/>
      <w:pPr>
        <w:ind w:left="284" w:firstLine="850"/>
      </w:pPr>
      <w:rPr>
        <w:rFonts w:cs="Times New Roman"/>
      </w:rPr>
    </w:lvl>
    <w:lvl w:ilvl="3">
      <w:start w:val="1"/>
      <w:numFmt w:val="decimal"/>
      <w:suff w:val="space"/>
      <w:lvlText w:val="%1.%2.%3.%4"/>
      <w:lvlJc w:val="left"/>
      <w:pPr>
        <w:ind w:left="860" w:firstLine="85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124D55CB"/>
    <w:multiLevelType w:val="multilevel"/>
    <w:tmpl w:val="0419001D"/>
    <w:styleLink w:val="a2"/>
    <w:lvl w:ilvl="0">
      <w:start w:val="1"/>
      <w:numFmt w:val="russianUpper"/>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3A54328"/>
    <w:multiLevelType w:val="hybridMultilevel"/>
    <w:tmpl w:val="897E3F8A"/>
    <w:lvl w:ilvl="0" w:tplc="A2FE8E7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2223F3"/>
    <w:multiLevelType w:val="multilevel"/>
    <w:tmpl w:val="012C5C5C"/>
    <w:styleLink w:val="12"/>
    <w:lvl w:ilvl="0">
      <w:start w:val="1"/>
      <w:numFmt w:val="russianUpper"/>
      <w:lvlText w:val="%1"/>
      <w:lvlJc w:val="lef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C7C04C0"/>
    <w:multiLevelType w:val="hybridMultilevel"/>
    <w:tmpl w:val="7304EDE6"/>
    <w:lvl w:ilvl="0" w:tplc="8D660A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840E50"/>
    <w:multiLevelType w:val="multilevel"/>
    <w:tmpl w:val="0178D4E4"/>
    <w:styleLink w:val="a3"/>
    <w:lvl w:ilvl="0">
      <w:start w:val="1"/>
      <w:numFmt w:val="russianUpper"/>
      <w:suff w:val="space"/>
      <w:lvlText w:val="Приложение %1"/>
      <w:lvlJc w:val="left"/>
      <w:pPr>
        <w:ind w:left="0" w:firstLine="0"/>
      </w:pPr>
      <w:rPr>
        <w:rFonts w:asciiTheme="majorHAnsi" w:hAnsiTheme="majorHAnsi" w:hint="default"/>
        <w:sz w:val="36"/>
      </w:rPr>
    </w:lvl>
    <w:lvl w:ilvl="1">
      <w:start w:val="1"/>
      <w:numFmt w:val="decimal"/>
      <w:suff w:val="space"/>
      <w:lvlText w:val="%1.%2"/>
      <w:lvlJc w:val="left"/>
      <w:pPr>
        <w:ind w:left="284" w:firstLine="0"/>
      </w:pPr>
      <w:rPr>
        <w:rFonts w:asciiTheme="majorHAnsi" w:hAnsiTheme="majorHAnsi" w:hint="default"/>
        <w:sz w:val="32"/>
      </w:rPr>
    </w:lvl>
    <w:lvl w:ilvl="2">
      <w:start w:val="1"/>
      <w:numFmt w:val="decimal"/>
      <w:suff w:val="space"/>
      <w:lvlText w:val="%1.%2.%3"/>
      <w:lvlJc w:val="left"/>
      <w:pPr>
        <w:ind w:left="0" w:firstLine="0"/>
      </w:pPr>
      <w:rPr>
        <w:rFonts w:asciiTheme="majorHAnsi" w:hAnsiTheme="majorHAnsi" w:hint="default"/>
        <w:sz w:val="28"/>
      </w:rPr>
    </w:lvl>
    <w:lvl w:ilvl="3">
      <w:start w:val="1"/>
      <w:numFmt w:val="none"/>
      <w:suff w:val="space"/>
      <w:lvlText w:val=""/>
      <w:lvlJc w:val="left"/>
      <w:pPr>
        <w:ind w:left="0" w:firstLine="0"/>
      </w:pPr>
      <w:rPr>
        <w:rFonts w:hint="default"/>
      </w:rPr>
    </w:lvl>
    <w:lvl w:ilvl="4">
      <w:start w:val="1"/>
      <w:numFmt w:val="none"/>
      <w:suff w:val="space"/>
      <w:lvlText w:val=""/>
      <w:lvlJc w:val="left"/>
      <w:pPr>
        <w:ind w:left="0" w:firstLine="0"/>
      </w:pPr>
      <w:rPr>
        <w:rFonts w:hint="default"/>
      </w:rPr>
    </w:lvl>
    <w:lvl w:ilvl="5">
      <w:start w:val="1"/>
      <w:numFmt w:val="none"/>
      <w:suff w:val="space"/>
      <w:lvlText w:val=""/>
      <w:lvlJc w:val="left"/>
      <w:pPr>
        <w:ind w:left="0" w:firstLine="0"/>
      </w:pPr>
      <w:rPr>
        <w:rFonts w:hint="default"/>
      </w:rPr>
    </w:lvl>
    <w:lvl w:ilvl="6">
      <w:start w:val="1"/>
      <w:numFmt w:val="none"/>
      <w:suff w:val="space"/>
      <w:lvlText w:val=""/>
      <w:lvlJc w:val="left"/>
      <w:pPr>
        <w:ind w:left="0" w:firstLine="0"/>
      </w:pPr>
      <w:rPr>
        <w:rFonts w:hint="default"/>
      </w:rPr>
    </w:lvl>
    <w:lvl w:ilvl="7">
      <w:start w:val="1"/>
      <w:numFmt w:val="none"/>
      <w:suff w:val="space"/>
      <w:lvlText w:val=""/>
      <w:lvlJc w:val="left"/>
      <w:pPr>
        <w:ind w:left="0" w:firstLine="0"/>
      </w:pPr>
      <w:rPr>
        <w:rFonts w:hint="default"/>
      </w:rPr>
    </w:lvl>
    <w:lvl w:ilvl="8">
      <w:start w:val="1"/>
      <w:numFmt w:val="none"/>
      <w:suff w:val="space"/>
      <w:lvlText w:val=""/>
      <w:lvlJc w:val="left"/>
      <w:pPr>
        <w:ind w:left="0" w:firstLine="0"/>
      </w:pPr>
      <w:rPr>
        <w:rFonts w:hint="default"/>
      </w:rPr>
    </w:lvl>
  </w:abstractNum>
  <w:abstractNum w:abstractNumId="15" w15:restartNumberingAfterBreak="0">
    <w:nsid w:val="27021F8F"/>
    <w:multiLevelType w:val="hybridMultilevel"/>
    <w:tmpl w:val="8C76F240"/>
    <w:lvl w:ilvl="0" w:tplc="5A862AF6">
      <w:start w:val="1"/>
      <w:numFmt w:val="decimal"/>
      <w:pStyle w:val="a4"/>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046C30"/>
    <w:multiLevelType w:val="multilevel"/>
    <w:tmpl w:val="75DC14A4"/>
    <w:lvl w:ilvl="0">
      <w:start w:val="1"/>
      <w:numFmt w:val="decimal"/>
      <w:pStyle w:val="a5"/>
      <w:lvlText w:val="%1)"/>
      <w:lvlJc w:val="left"/>
      <w:pPr>
        <w:ind w:left="964" w:hanging="397"/>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7" w15:restartNumberingAfterBreak="0">
    <w:nsid w:val="28D76DAA"/>
    <w:multiLevelType w:val="multilevel"/>
    <w:tmpl w:val="D8A49856"/>
    <w:lvl w:ilvl="0">
      <w:start w:val="1"/>
      <w:numFmt w:val="decimal"/>
      <w:pStyle w:val="13"/>
      <w:lvlText w:val="%1."/>
      <w:lvlJc w:val="left"/>
      <w:pPr>
        <w:ind w:left="454" w:hanging="454"/>
      </w:pPr>
      <w:rPr>
        <w:rFonts w:hint="default"/>
      </w:rPr>
    </w:lvl>
    <w:lvl w:ilvl="1">
      <w:start w:val="1"/>
      <w:numFmt w:val="decimal"/>
      <w:pStyle w:val="20"/>
      <w:lvlText w:val="%1.%2."/>
      <w:lvlJc w:val="left"/>
      <w:pPr>
        <w:ind w:left="454" w:hanging="454"/>
      </w:pPr>
      <w:rPr>
        <w:rFonts w:hint="default"/>
      </w:rPr>
    </w:lvl>
    <w:lvl w:ilvl="2">
      <w:start w:val="1"/>
      <w:numFmt w:val="decimal"/>
      <w:pStyle w:val="30"/>
      <w:lvlText w:val="%1.%2.%3."/>
      <w:lvlJc w:val="left"/>
      <w:pPr>
        <w:ind w:left="454" w:hanging="454"/>
      </w:pPr>
      <w:rPr>
        <w:rFonts w:hint="default"/>
      </w:rPr>
    </w:lvl>
    <w:lvl w:ilvl="3">
      <w:start w:val="1"/>
      <w:numFmt w:val="decimal"/>
      <w:pStyle w:val="4"/>
      <w:lvlText w:val="%1.%2.%3.%4."/>
      <w:lvlJc w:val="left"/>
      <w:pPr>
        <w:ind w:left="454" w:hanging="454"/>
      </w:pPr>
      <w:rPr>
        <w:rFonts w:hint="default"/>
      </w:rPr>
    </w:lvl>
    <w:lvl w:ilvl="4">
      <w:start w:val="1"/>
      <w:numFmt w:val="decimal"/>
      <w:isLgl/>
      <w:lvlText w:val="%1.%2.%3.%4.%5."/>
      <w:lvlJc w:val="left"/>
      <w:pPr>
        <w:ind w:left="454" w:hanging="454"/>
      </w:pPr>
      <w:rPr>
        <w:rFonts w:hint="default"/>
      </w:rPr>
    </w:lvl>
    <w:lvl w:ilvl="5">
      <w:start w:val="1"/>
      <w:numFmt w:val="decimal"/>
      <w:isLgl/>
      <w:lvlText w:val="%1.%2.%3.%4.%5.%6."/>
      <w:lvlJc w:val="left"/>
      <w:pPr>
        <w:ind w:left="454" w:hanging="454"/>
      </w:pPr>
      <w:rPr>
        <w:rFonts w:hint="default"/>
      </w:rPr>
    </w:lvl>
    <w:lvl w:ilvl="6">
      <w:start w:val="1"/>
      <w:numFmt w:val="decimal"/>
      <w:isLgl/>
      <w:lvlText w:val="%1.%2.%3.%4.%5.%6.%7."/>
      <w:lvlJc w:val="left"/>
      <w:pPr>
        <w:ind w:left="454" w:hanging="454"/>
      </w:pPr>
      <w:rPr>
        <w:rFonts w:hint="default"/>
      </w:rPr>
    </w:lvl>
    <w:lvl w:ilvl="7">
      <w:start w:val="1"/>
      <w:numFmt w:val="decimal"/>
      <w:isLgl/>
      <w:lvlText w:val="%1.%2.%3.%4.%5.%6.%7.%8."/>
      <w:lvlJc w:val="left"/>
      <w:pPr>
        <w:ind w:left="454" w:hanging="454"/>
      </w:pPr>
      <w:rPr>
        <w:rFonts w:hint="default"/>
      </w:rPr>
    </w:lvl>
    <w:lvl w:ilvl="8">
      <w:start w:val="1"/>
      <w:numFmt w:val="decimal"/>
      <w:isLgl/>
      <w:lvlText w:val="%1.%2.%3.%4.%5.%6.%7.%8.%9."/>
      <w:lvlJc w:val="left"/>
      <w:pPr>
        <w:ind w:left="454" w:hanging="454"/>
      </w:pPr>
      <w:rPr>
        <w:rFonts w:hint="default"/>
      </w:rPr>
    </w:lvl>
  </w:abstractNum>
  <w:abstractNum w:abstractNumId="18" w15:restartNumberingAfterBreak="0">
    <w:nsid w:val="37770C46"/>
    <w:multiLevelType w:val="hybridMultilevel"/>
    <w:tmpl w:val="8CA88658"/>
    <w:lvl w:ilvl="0" w:tplc="61F45D00">
      <w:start w:val="1"/>
      <w:numFmt w:val="bullet"/>
      <w:pStyle w:val="a6"/>
      <w:lvlText w:val=""/>
      <w:lvlJc w:val="left"/>
      <w:pPr>
        <w:ind w:left="1211" w:hanging="360"/>
      </w:pPr>
      <w:rPr>
        <w:rFonts w:ascii="Symbol" w:hAnsi="Symbol" w:hint="default"/>
      </w:rPr>
    </w:lvl>
    <w:lvl w:ilvl="1" w:tplc="04190003">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19" w15:restartNumberingAfterBreak="0">
    <w:nsid w:val="38037C3F"/>
    <w:multiLevelType w:val="hybridMultilevel"/>
    <w:tmpl w:val="80D6FBD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663600"/>
    <w:multiLevelType w:val="multilevel"/>
    <w:tmpl w:val="F2763C66"/>
    <w:styleLink w:val="a7"/>
    <w:lvl w:ilvl="0">
      <w:start w:val="1"/>
      <w:numFmt w:val="decimal"/>
      <w:pStyle w:val="--"/>
      <w:lvlText w:val="%1"/>
      <w:lvlJc w:val="left"/>
      <w:rPr>
        <w:rFonts w:ascii="Times New Roman" w:hAnsi="Times New Roman" w:cs="Times New Roman" w:hint="default"/>
        <w:sz w:val="24"/>
      </w:rPr>
    </w:lvl>
    <w:lvl w:ilvl="1">
      <w:start w:val="1"/>
      <w:numFmt w:val="decimal"/>
      <w:pStyle w:val="--0"/>
      <w:lvlText w:val="%1.%2"/>
      <w:lvlJc w:val="left"/>
      <w:rPr>
        <w:rFonts w:ascii="Times New Roman" w:hAnsi="Times New Roman" w:cs="Times New Roman" w:hint="default"/>
        <w:sz w:val="24"/>
      </w:rPr>
    </w:lvl>
    <w:lvl w:ilvl="2">
      <w:start w:val="1"/>
      <w:numFmt w:val="decimal"/>
      <w:pStyle w:val="-3-"/>
      <w:lvlText w:val="%1.%2.%3"/>
      <w:lvlJc w:val="left"/>
      <w:rPr>
        <w:rFonts w:ascii="Times New Roman" w:hAnsi="Times New Roman" w:cs="Times New Roman" w:hint="default"/>
        <w:b/>
        <w:i w:val="0"/>
        <w:sz w:val="24"/>
      </w:rPr>
    </w:lvl>
    <w:lvl w:ilvl="3">
      <w:start w:val="1"/>
      <w:numFmt w:val="decimal"/>
      <w:pStyle w:val="-4-"/>
      <w:lvlText w:val="%1.%2.%3.%4"/>
      <w:lvlJc w:val="left"/>
      <w:rPr>
        <w:rFonts w:ascii="Times New Roman" w:hAnsi="Times New Roman" w:cs="Times New Roman" w:hint="default"/>
        <w:b/>
        <w:i w:val="0"/>
        <w:sz w:val="24"/>
      </w:rPr>
    </w:lvl>
    <w:lvl w:ilvl="4">
      <w:start w:val="1"/>
      <w:numFmt w:val="decimal"/>
      <w:lvlRestart w:val="0"/>
      <w:pStyle w:val="--1"/>
      <w:lvlText w:val="Рисунок %1.%5"/>
      <w:lvlJc w:val="left"/>
      <w:rPr>
        <w:rFonts w:ascii="Times New Roman" w:hAnsi="Times New Roman" w:cs="Times New Roman" w:hint="default"/>
        <w:b w:val="0"/>
        <w:i w:val="0"/>
        <w:sz w:val="24"/>
      </w:rPr>
    </w:lvl>
    <w:lvl w:ilvl="5">
      <w:start w:val="1"/>
      <w:numFmt w:val="decimal"/>
      <w:lvlRestart w:val="0"/>
      <w:pStyle w:val="--2"/>
      <w:lvlText w:val="Таблица %1.%6"/>
      <w:lvlJc w:val="left"/>
      <w:pPr>
        <w:ind w:left="1135"/>
      </w:pPr>
      <w:rPr>
        <w:rFonts w:ascii="Times New Roman" w:hAnsi="Times New Roman" w:cs="Times New Roman" w:hint="default"/>
        <w:b w:val="0"/>
        <w:i w:val="0"/>
        <w:sz w:val="24"/>
      </w:rPr>
    </w:lvl>
    <w:lvl w:ilvl="6">
      <w:start w:val="1"/>
      <w:numFmt w:val="decimal"/>
      <w:lvlRestart w:val="0"/>
      <w:lvlText w:val="(%1.%7)"/>
      <w:lvlJc w:val="left"/>
      <w:rPr>
        <w:rFonts w:ascii="Times New Roman" w:hAnsi="Times New Roman" w:cs="Times New Roman" w:hint="default"/>
        <w:b w:val="0"/>
        <w:i w:val="0"/>
        <w:sz w:val="24"/>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21" w15:restartNumberingAfterBreak="0">
    <w:nsid w:val="4ADE7B0A"/>
    <w:multiLevelType w:val="multilevel"/>
    <w:tmpl w:val="B80E8272"/>
    <w:lvl w:ilvl="0">
      <w:start w:val="1"/>
      <w:numFmt w:val="bullet"/>
      <w:pStyle w:val="a8"/>
      <w:suff w:val="space"/>
      <w:lvlText w:val=""/>
      <w:lvlJc w:val="left"/>
      <w:pPr>
        <w:ind w:left="113" w:firstLine="454"/>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2" w15:restartNumberingAfterBreak="0">
    <w:nsid w:val="4E1E12A1"/>
    <w:multiLevelType w:val="hybridMultilevel"/>
    <w:tmpl w:val="201AE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CD6091"/>
    <w:multiLevelType w:val="multilevel"/>
    <w:tmpl w:val="F2763C66"/>
    <w:numStyleLink w:val="a7"/>
  </w:abstractNum>
  <w:abstractNum w:abstractNumId="24" w15:restartNumberingAfterBreak="0">
    <w:nsid w:val="62896AB8"/>
    <w:multiLevelType w:val="hybridMultilevel"/>
    <w:tmpl w:val="06CC1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E403A4"/>
    <w:multiLevelType w:val="hybridMultilevel"/>
    <w:tmpl w:val="12EA07FA"/>
    <w:lvl w:ilvl="0" w:tplc="842046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5C0B5C"/>
    <w:multiLevelType w:val="multilevel"/>
    <w:tmpl w:val="468CDFF2"/>
    <w:styleLink w:val="a9"/>
    <w:lvl w:ilvl="0">
      <w:start w:val="1"/>
      <w:numFmt w:val="decimal"/>
      <w:suff w:val="space"/>
      <w:lvlText w:val="%1"/>
      <w:lvlJc w:val="center"/>
      <w:pPr>
        <w:ind w:left="0" w:firstLine="0"/>
      </w:pPr>
      <w:rPr>
        <w:rFonts w:asciiTheme="majorHAnsi" w:hAnsiTheme="majorHAnsi" w:hint="default"/>
        <w:sz w:val="36"/>
      </w:rPr>
    </w:lvl>
    <w:lvl w:ilvl="1">
      <w:start w:val="1"/>
      <w:numFmt w:val="decimal"/>
      <w:suff w:val="space"/>
      <w:lvlText w:val="%1.%2"/>
      <w:lvlJc w:val="center"/>
      <w:pPr>
        <w:ind w:left="0" w:firstLine="0"/>
      </w:pPr>
      <w:rPr>
        <w:rFonts w:asciiTheme="majorHAnsi" w:hAnsiTheme="majorHAnsi" w:hint="default"/>
        <w:sz w:val="32"/>
      </w:rPr>
    </w:lvl>
    <w:lvl w:ilvl="2">
      <w:start w:val="1"/>
      <w:numFmt w:val="decimal"/>
      <w:suff w:val="space"/>
      <w:lvlText w:val="%1.%2.%3"/>
      <w:lvlJc w:val="center"/>
      <w:pPr>
        <w:ind w:left="0" w:firstLine="0"/>
      </w:pPr>
      <w:rPr>
        <w:rFonts w:asciiTheme="majorHAnsi" w:hAnsiTheme="majorHAnsi" w:hint="default"/>
        <w:sz w:val="28"/>
      </w:rPr>
    </w:lvl>
    <w:lvl w:ilvl="3">
      <w:start w:val="1"/>
      <w:numFmt w:val="none"/>
      <w:suff w:val="space"/>
      <w:lvlText w:val=""/>
      <w:lvlJc w:val="center"/>
      <w:pPr>
        <w:ind w:left="0" w:firstLine="0"/>
      </w:pPr>
      <w:rPr>
        <w:rFonts w:hint="default"/>
      </w:rPr>
    </w:lvl>
    <w:lvl w:ilvl="4">
      <w:start w:val="1"/>
      <w:numFmt w:val="none"/>
      <w:suff w:val="space"/>
      <w:lvlText w:val=""/>
      <w:lvlJc w:val="center"/>
      <w:pPr>
        <w:ind w:left="0" w:firstLine="0"/>
      </w:pPr>
      <w:rPr>
        <w:rFonts w:hint="default"/>
      </w:rPr>
    </w:lvl>
    <w:lvl w:ilvl="5">
      <w:start w:val="1"/>
      <w:numFmt w:val="none"/>
      <w:suff w:val="space"/>
      <w:lvlText w:val=""/>
      <w:lvlJc w:val="center"/>
      <w:pPr>
        <w:ind w:left="0" w:firstLine="0"/>
      </w:pPr>
      <w:rPr>
        <w:rFonts w:hint="default"/>
      </w:rPr>
    </w:lvl>
    <w:lvl w:ilvl="6">
      <w:start w:val="1"/>
      <w:numFmt w:val="none"/>
      <w:suff w:val="space"/>
      <w:lvlText w:val=""/>
      <w:lvlJc w:val="center"/>
      <w:pPr>
        <w:ind w:left="0" w:firstLine="0"/>
      </w:pPr>
      <w:rPr>
        <w:rFonts w:hint="default"/>
      </w:rPr>
    </w:lvl>
    <w:lvl w:ilvl="7">
      <w:start w:val="1"/>
      <w:numFmt w:val="none"/>
      <w:suff w:val="space"/>
      <w:lvlText w:val=""/>
      <w:lvlJc w:val="center"/>
      <w:pPr>
        <w:ind w:left="0" w:firstLine="0"/>
      </w:pPr>
      <w:rPr>
        <w:rFonts w:hint="default"/>
      </w:rPr>
    </w:lvl>
    <w:lvl w:ilvl="8">
      <w:start w:val="1"/>
      <w:numFmt w:val="none"/>
      <w:suff w:val="space"/>
      <w:lvlText w:val=""/>
      <w:lvlJc w:val="center"/>
      <w:pPr>
        <w:ind w:left="0" w:firstLine="0"/>
      </w:pPr>
      <w:rPr>
        <w:rFonts w:hint="default"/>
      </w:rPr>
    </w:lvl>
  </w:abstractNum>
  <w:abstractNum w:abstractNumId="27" w15:restartNumberingAfterBreak="0">
    <w:nsid w:val="69676B2A"/>
    <w:multiLevelType w:val="hybridMultilevel"/>
    <w:tmpl w:val="85548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DF565C"/>
    <w:multiLevelType w:val="hybridMultilevel"/>
    <w:tmpl w:val="1F9C267E"/>
    <w:lvl w:ilvl="0" w:tplc="449CA952">
      <w:numFmt w:val="bullet"/>
      <w:pStyle w:val="14"/>
      <w:lvlText w:val="-"/>
      <w:lvlJc w:val="left"/>
      <w:pPr>
        <w:tabs>
          <w:tab w:val="num" w:pos="900"/>
        </w:tabs>
        <w:ind w:left="900" w:hanging="360"/>
      </w:pPr>
      <w:rPr>
        <w:rFonts w:hint="default"/>
      </w:rPr>
    </w:lvl>
    <w:lvl w:ilvl="1" w:tplc="FFFFFFFF">
      <w:start w:val="1"/>
      <w:numFmt w:val="bullet"/>
      <w:lvlText w:val=""/>
      <w:lvlJc w:val="left"/>
      <w:pPr>
        <w:tabs>
          <w:tab w:val="num" w:pos="2007"/>
        </w:tabs>
        <w:ind w:left="2007" w:hanging="360"/>
      </w:pPr>
      <w:rPr>
        <w:rFonts w:ascii="Symbol" w:hAnsi="Symbol" w:hint="default"/>
      </w:rPr>
    </w:lvl>
    <w:lvl w:ilvl="2" w:tplc="FFFFFFFF">
      <w:start w:val="1"/>
      <w:numFmt w:val="bullet"/>
      <w:lvlText w:val=""/>
      <w:lvlJc w:val="left"/>
      <w:pPr>
        <w:tabs>
          <w:tab w:val="num" w:pos="2727"/>
        </w:tabs>
        <w:ind w:left="2727" w:hanging="360"/>
      </w:pPr>
      <w:rPr>
        <w:rFonts w:ascii="Symbol" w:hAnsi="Symbol"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FC0726D"/>
    <w:multiLevelType w:val="hybridMultilevel"/>
    <w:tmpl w:val="11A2DA34"/>
    <w:lvl w:ilvl="0" w:tplc="29D683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702E6CFD"/>
    <w:multiLevelType w:val="hybridMultilevel"/>
    <w:tmpl w:val="D9CE5482"/>
    <w:lvl w:ilvl="0" w:tplc="2F2C1F1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84B303B"/>
    <w:multiLevelType w:val="multilevel"/>
    <w:tmpl w:val="5D225A60"/>
    <w:lvl w:ilvl="0">
      <w:start w:val="1"/>
      <w:numFmt w:val="decimal"/>
      <w:pStyle w:val="15"/>
      <w:suff w:val="nothing"/>
      <w:lvlText w:val="%1 "/>
      <w:lvlJc w:val="left"/>
      <w:pPr>
        <w:ind w:left="0" w:firstLine="567"/>
      </w:pPr>
      <w:rPr>
        <w:rFonts w:hint="default"/>
      </w:rPr>
    </w:lvl>
    <w:lvl w:ilvl="1">
      <w:start w:val="1"/>
      <w:numFmt w:val="decimal"/>
      <w:pStyle w:val="110"/>
      <w:suff w:val="nothing"/>
      <w:lvlText w:val="%1.%2 "/>
      <w:lvlJc w:val="left"/>
      <w:pPr>
        <w:ind w:left="-567" w:firstLine="567"/>
      </w:pPr>
      <w:rPr>
        <w:rFonts w:hint="default"/>
        <w:b/>
        <w:sz w:val="26"/>
        <w:szCs w:val="26"/>
      </w:rPr>
    </w:lvl>
    <w:lvl w:ilvl="2">
      <w:start w:val="1"/>
      <w:numFmt w:val="decimal"/>
      <w:pStyle w:val="1110"/>
      <w:suff w:val="nothing"/>
      <w:lvlText w:val="%1.%2.%3 "/>
      <w:lvlJc w:val="left"/>
      <w:pPr>
        <w:ind w:left="0" w:firstLine="567"/>
      </w:pPr>
      <w:rPr>
        <w:rFonts w:hint="default"/>
      </w:rPr>
    </w:lvl>
    <w:lvl w:ilvl="3">
      <w:start w:val="1"/>
      <w:numFmt w:val="decimal"/>
      <w:pStyle w:val="11110"/>
      <w:suff w:val="nothing"/>
      <w:lvlText w:val="%1.%2.%3.%4 "/>
      <w:lvlJc w:val="left"/>
      <w:pPr>
        <w:ind w:left="0" w:firstLine="567"/>
      </w:pPr>
      <w:rPr>
        <w:rFonts w:hint="default"/>
      </w:rPr>
    </w:lvl>
    <w:lvl w:ilvl="4">
      <w:start w:val="1"/>
      <w:numFmt w:val="decimal"/>
      <w:lvlText w:val="%1.%2.%3.%4.%5."/>
      <w:lvlJc w:val="left"/>
      <w:pPr>
        <w:tabs>
          <w:tab w:val="num" w:pos="851"/>
        </w:tabs>
        <w:ind w:left="0" w:firstLine="567"/>
      </w:pPr>
      <w:rPr>
        <w:rFonts w:hint="default"/>
      </w:rPr>
    </w:lvl>
    <w:lvl w:ilvl="5">
      <w:start w:val="1"/>
      <w:numFmt w:val="decimal"/>
      <w:lvlText w:val="%1.%2.%3.%4.%5.%6."/>
      <w:lvlJc w:val="left"/>
      <w:pPr>
        <w:tabs>
          <w:tab w:val="num" w:pos="851"/>
        </w:tabs>
        <w:ind w:left="0" w:firstLine="567"/>
      </w:pPr>
      <w:rPr>
        <w:rFonts w:hint="default"/>
      </w:rPr>
    </w:lvl>
    <w:lvl w:ilvl="6">
      <w:start w:val="1"/>
      <w:numFmt w:val="decimal"/>
      <w:lvlText w:val="%1.%2.%3.%4.%5.%6.%7."/>
      <w:lvlJc w:val="left"/>
      <w:pPr>
        <w:tabs>
          <w:tab w:val="num" w:pos="851"/>
        </w:tabs>
        <w:ind w:left="0" w:firstLine="567"/>
      </w:pPr>
      <w:rPr>
        <w:rFonts w:hint="default"/>
      </w:rPr>
    </w:lvl>
    <w:lvl w:ilvl="7">
      <w:start w:val="1"/>
      <w:numFmt w:val="decimal"/>
      <w:lvlText w:val="%1.%2.%3.%4.%5.%6.%7.%8."/>
      <w:lvlJc w:val="left"/>
      <w:pPr>
        <w:tabs>
          <w:tab w:val="num" w:pos="851"/>
        </w:tabs>
        <w:ind w:left="0" w:firstLine="567"/>
      </w:pPr>
      <w:rPr>
        <w:rFonts w:hint="default"/>
      </w:rPr>
    </w:lvl>
    <w:lvl w:ilvl="8">
      <w:start w:val="1"/>
      <w:numFmt w:val="decimal"/>
      <w:lvlText w:val="%1.%2.%3.%4.%5.%6.%7.%8.%9."/>
      <w:lvlJc w:val="left"/>
      <w:pPr>
        <w:tabs>
          <w:tab w:val="num" w:pos="851"/>
        </w:tabs>
        <w:ind w:left="0" w:firstLine="567"/>
      </w:pPr>
      <w:rPr>
        <w:rFonts w:hint="default"/>
      </w:rPr>
    </w:lvl>
  </w:abstractNum>
  <w:abstractNum w:abstractNumId="32" w15:restartNumberingAfterBreak="0">
    <w:nsid w:val="7EB363CA"/>
    <w:multiLevelType w:val="singleLevel"/>
    <w:tmpl w:val="BA3890BC"/>
    <w:lvl w:ilvl="0">
      <w:start w:val="1"/>
      <w:numFmt w:val="russianUpper"/>
      <w:pStyle w:val="aa"/>
      <w:lvlText w:val="%1"/>
      <w:lvlJc w:val="left"/>
      <w:pPr>
        <w:ind w:left="360" w:hanging="360"/>
      </w:pPr>
      <w:rPr>
        <w:rFonts w:hint="default"/>
        <w:sz w:val="28"/>
      </w:rPr>
    </w:lvl>
  </w:abstractNum>
  <w:num w:numId="1">
    <w:abstractNumId w:val="31"/>
  </w:num>
  <w:num w:numId="2">
    <w:abstractNumId w:val="16"/>
  </w:num>
  <w:num w:numId="3">
    <w:abstractNumId w:val="17"/>
  </w:num>
  <w:num w:numId="4">
    <w:abstractNumId w:val="4"/>
  </w:num>
  <w:num w:numId="5">
    <w:abstractNumId w:val="6"/>
  </w:num>
  <w:num w:numId="6">
    <w:abstractNumId w:val="15"/>
  </w:num>
  <w:num w:numId="7">
    <w:abstractNumId w:val="7"/>
  </w:num>
  <w:num w:numId="8">
    <w:abstractNumId w:val="10"/>
  </w:num>
  <w:num w:numId="9">
    <w:abstractNumId w:val="12"/>
  </w:num>
  <w:num w:numId="10">
    <w:abstractNumId w:val="32"/>
  </w:num>
  <w:num w:numId="11">
    <w:abstractNumId w:val="21"/>
  </w:num>
  <w:num w:numId="12">
    <w:abstractNumId w:val="18"/>
  </w:num>
  <w:num w:numId="13">
    <w:abstractNumId w:val="20"/>
  </w:num>
  <w:num w:numId="14">
    <w:abstractNumId w:val="23"/>
    <w:lvlOverride w:ilvl="0">
      <w:lvl w:ilvl="0">
        <w:start w:val="1"/>
        <w:numFmt w:val="decimal"/>
        <w:pStyle w:val="--"/>
        <w:lvlText w:val="%1"/>
        <w:lvlJc w:val="left"/>
        <w:pPr>
          <w:ind w:left="0" w:firstLine="0"/>
        </w:pPr>
        <w:rPr>
          <w:rFonts w:ascii="Times New Roman" w:hAnsi="Times New Roman" w:cs="Times New Roman" w:hint="default"/>
          <w:sz w:val="24"/>
        </w:rPr>
      </w:lvl>
    </w:lvlOverride>
    <w:lvlOverride w:ilvl="1">
      <w:lvl w:ilvl="1">
        <w:start w:val="1"/>
        <w:numFmt w:val="decimal"/>
        <w:pStyle w:val="--0"/>
        <w:lvlText w:val="%1.%2"/>
        <w:lvlJc w:val="left"/>
        <w:pPr>
          <w:ind w:left="0" w:firstLine="0"/>
        </w:pPr>
        <w:rPr>
          <w:rFonts w:ascii="Times New Roman" w:hAnsi="Times New Roman" w:cs="Times New Roman" w:hint="default"/>
          <w:sz w:val="24"/>
        </w:rPr>
      </w:lvl>
    </w:lvlOverride>
    <w:lvlOverride w:ilvl="2">
      <w:lvl w:ilvl="2">
        <w:start w:val="1"/>
        <w:numFmt w:val="decimal"/>
        <w:pStyle w:val="-3-"/>
        <w:lvlText w:val="%1.%3"/>
        <w:lvlJc w:val="left"/>
        <w:pPr>
          <w:ind w:left="284" w:firstLine="425"/>
        </w:pPr>
        <w:rPr>
          <w:rFonts w:ascii="Times New Roman" w:hAnsi="Times New Roman" w:cs="Times New Roman" w:hint="default"/>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lvlText w:val="%1.%2.%3.%4"/>
        <w:lvlJc w:val="left"/>
        <w:pPr>
          <w:ind w:left="0" w:firstLine="0"/>
        </w:pPr>
        <w:rPr>
          <w:rFonts w:ascii="Times New Roman" w:hAnsi="Times New Roman" w:cs="Times New Roman" w:hint="default"/>
          <w:b/>
          <w:i w:val="0"/>
          <w:sz w:val="24"/>
        </w:rPr>
      </w:lvl>
    </w:lvlOverride>
    <w:lvlOverride w:ilvl="4">
      <w:lvl w:ilvl="4">
        <w:start w:val="1"/>
        <w:numFmt w:val="decimal"/>
        <w:lvlRestart w:val="0"/>
        <w:pStyle w:val="--1"/>
        <w:lvlText w:val="Рисунок %1.%5"/>
        <w:lvlJc w:val="left"/>
        <w:pPr>
          <w:ind w:left="0" w:firstLine="0"/>
        </w:pPr>
        <w:rPr>
          <w:rFonts w:ascii="Times New Roman" w:hAnsi="Times New Roman" w:cs="Times New Roman" w:hint="default"/>
          <w:b w:val="0"/>
          <w:i w:val="0"/>
          <w:sz w:val="24"/>
        </w:rPr>
      </w:lvl>
    </w:lvlOverride>
    <w:lvlOverride w:ilvl="5">
      <w:lvl w:ilvl="5">
        <w:start w:val="1"/>
        <w:numFmt w:val="decimal"/>
        <w:lvlRestart w:val="0"/>
        <w:pStyle w:val="--2"/>
        <w:lvlText w:val="Таблица %1.%6"/>
        <w:lvlJc w:val="left"/>
        <w:pPr>
          <w:ind w:left="3828" w:firstLine="0"/>
        </w:pPr>
        <w:rPr>
          <w:rFonts w:ascii="Times New Roman" w:hAnsi="Times New Roman" w:cs="Times New Roman" w:hint="default"/>
          <w:b w:val="0"/>
          <w:i w:val="0"/>
          <w:sz w:val="24"/>
        </w:rPr>
      </w:lvl>
    </w:lvlOverride>
    <w:lvlOverride w:ilvl="6">
      <w:lvl w:ilvl="6">
        <w:start w:val="1"/>
        <w:numFmt w:val="decimal"/>
        <w:lvlRestart w:val="0"/>
        <w:lvlText w:val="(%2.%7)"/>
        <w:lvlJc w:val="left"/>
        <w:pPr>
          <w:ind w:left="0" w:firstLine="0"/>
        </w:pPr>
        <w:rPr>
          <w:rFonts w:ascii="Times New Roman" w:hAnsi="Times New Roman" w:cs="Times New Roman" w:hint="default"/>
          <w:b w:val="0"/>
          <w:i w:val="0"/>
          <w:sz w:val="26"/>
        </w:rPr>
      </w:lvl>
    </w:lvlOverride>
    <w:lvlOverride w:ilvl="7">
      <w:lvl w:ilvl="7">
        <w:start w:val="1"/>
        <w:numFmt w:val="decimal"/>
        <w:lvlText w:val="%1.%2.%3.%4.%5.%6.%7.%8"/>
        <w:lvlJc w:val="left"/>
        <w:pPr>
          <w:ind w:left="0" w:firstLine="0"/>
        </w:pPr>
        <w:rPr>
          <w:rFonts w:cs="Times New Roman" w:hint="default"/>
        </w:rPr>
      </w:lvl>
    </w:lvlOverride>
    <w:lvlOverride w:ilvl="8">
      <w:lvl w:ilvl="8">
        <w:start w:val="1"/>
        <w:numFmt w:val="decimal"/>
        <w:lvlText w:val="%1.%2.%3.%4.%5.%6.%7.%8.%9"/>
        <w:lvlJc w:val="left"/>
        <w:pPr>
          <w:ind w:left="0" w:firstLine="0"/>
        </w:pPr>
        <w:rPr>
          <w:rFonts w:cs="Times New Roman" w:hint="default"/>
        </w:rPr>
      </w:lvl>
    </w:lvlOverride>
  </w:num>
  <w:num w:numId="15">
    <w:abstractNumId w:val="9"/>
  </w:num>
  <w:num w:numId="16">
    <w:abstractNumId w:val="28"/>
  </w:num>
  <w:num w:numId="17">
    <w:abstractNumId w:val="0"/>
  </w:num>
  <w:num w:numId="18">
    <w:abstractNumId w:val="26"/>
  </w:num>
  <w:num w:numId="19">
    <w:abstractNumId w:val="14"/>
  </w:num>
  <w:num w:numId="20">
    <w:abstractNumId w:val="2"/>
  </w:num>
  <w:num w:numId="21">
    <w:abstractNumId w:val="11"/>
  </w:num>
  <w:num w:numId="22">
    <w:abstractNumId w:val="29"/>
  </w:num>
  <w:num w:numId="23">
    <w:abstractNumId w:val="5"/>
  </w:num>
  <w:num w:numId="24">
    <w:abstractNumId w:val="22"/>
  </w:num>
  <w:num w:numId="25">
    <w:abstractNumId w:val="24"/>
  </w:num>
  <w:num w:numId="26">
    <w:abstractNumId w:val="1"/>
  </w:num>
  <w:num w:numId="27">
    <w:abstractNumId w:val="27"/>
  </w:num>
  <w:num w:numId="28">
    <w:abstractNumId w:val="19"/>
  </w:num>
  <w:num w:numId="29">
    <w:abstractNumId w:val="8"/>
  </w:num>
  <w:num w:numId="30">
    <w:abstractNumId w:val="30"/>
  </w:num>
  <w:num w:numId="31">
    <w:abstractNumId w:val="13"/>
  </w:num>
  <w:num w:numId="32">
    <w:abstractNumId w:val="25"/>
  </w:num>
  <w:num w:numId="33">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3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7C2"/>
    <w:rsid w:val="0000100F"/>
    <w:rsid w:val="0000131F"/>
    <w:rsid w:val="0000251F"/>
    <w:rsid w:val="00002DED"/>
    <w:rsid w:val="000048D4"/>
    <w:rsid w:val="00004FCF"/>
    <w:rsid w:val="00006FAC"/>
    <w:rsid w:val="00014548"/>
    <w:rsid w:val="00015B5D"/>
    <w:rsid w:val="000166D5"/>
    <w:rsid w:val="000211A0"/>
    <w:rsid w:val="00023B6A"/>
    <w:rsid w:val="00024668"/>
    <w:rsid w:val="00026421"/>
    <w:rsid w:val="000272C4"/>
    <w:rsid w:val="000273D8"/>
    <w:rsid w:val="00030667"/>
    <w:rsid w:val="000308A0"/>
    <w:rsid w:val="00031794"/>
    <w:rsid w:val="00033315"/>
    <w:rsid w:val="000356E8"/>
    <w:rsid w:val="00036F23"/>
    <w:rsid w:val="0004256C"/>
    <w:rsid w:val="00043707"/>
    <w:rsid w:val="00043FC0"/>
    <w:rsid w:val="00044DF0"/>
    <w:rsid w:val="0004573C"/>
    <w:rsid w:val="000471BE"/>
    <w:rsid w:val="00047E2B"/>
    <w:rsid w:val="0005050B"/>
    <w:rsid w:val="00050DE9"/>
    <w:rsid w:val="0005231B"/>
    <w:rsid w:val="000534BF"/>
    <w:rsid w:val="00053C9F"/>
    <w:rsid w:val="00053CE1"/>
    <w:rsid w:val="000564FF"/>
    <w:rsid w:val="0005686E"/>
    <w:rsid w:val="00057B47"/>
    <w:rsid w:val="00060F3C"/>
    <w:rsid w:val="000621AF"/>
    <w:rsid w:val="000654C0"/>
    <w:rsid w:val="00067B1A"/>
    <w:rsid w:val="00067D56"/>
    <w:rsid w:val="000725DC"/>
    <w:rsid w:val="00072B86"/>
    <w:rsid w:val="00072BB1"/>
    <w:rsid w:val="000759B7"/>
    <w:rsid w:val="00076E47"/>
    <w:rsid w:val="00077B5C"/>
    <w:rsid w:val="00080B20"/>
    <w:rsid w:val="00083373"/>
    <w:rsid w:val="00083523"/>
    <w:rsid w:val="000839BC"/>
    <w:rsid w:val="00085F2B"/>
    <w:rsid w:val="00090DEC"/>
    <w:rsid w:val="000912CB"/>
    <w:rsid w:val="00091E14"/>
    <w:rsid w:val="00094417"/>
    <w:rsid w:val="00095790"/>
    <w:rsid w:val="000A03A7"/>
    <w:rsid w:val="000A275B"/>
    <w:rsid w:val="000A2D69"/>
    <w:rsid w:val="000A3F3B"/>
    <w:rsid w:val="000A3FF1"/>
    <w:rsid w:val="000A4DD2"/>
    <w:rsid w:val="000A5CE4"/>
    <w:rsid w:val="000B080E"/>
    <w:rsid w:val="000B32DA"/>
    <w:rsid w:val="000B3C0D"/>
    <w:rsid w:val="000B5E4F"/>
    <w:rsid w:val="000C04EB"/>
    <w:rsid w:val="000C19A7"/>
    <w:rsid w:val="000C1E16"/>
    <w:rsid w:val="000C2345"/>
    <w:rsid w:val="000C68B0"/>
    <w:rsid w:val="000C7234"/>
    <w:rsid w:val="000C7C18"/>
    <w:rsid w:val="000C7C9D"/>
    <w:rsid w:val="000D2E08"/>
    <w:rsid w:val="000D3C93"/>
    <w:rsid w:val="000D4DA0"/>
    <w:rsid w:val="000D5CDF"/>
    <w:rsid w:val="000E38F5"/>
    <w:rsid w:val="000E4A9D"/>
    <w:rsid w:val="000E77CB"/>
    <w:rsid w:val="000E7E48"/>
    <w:rsid w:val="000F0078"/>
    <w:rsid w:val="000F0679"/>
    <w:rsid w:val="000F21E4"/>
    <w:rsid w:val="000F2D9B"/>
    <w:rsid w:val="000F4167"/>
    <w:rsid w:val="000F4DB2"/>
    <w:rsid w:val="000F7C24"/>
    <w:rsid w:val="00100440"/>
    <w:rsid w:val="00100C24"/>
    <w:rsid w:val="001019F3"/>
    <w:rsid w:val="00103853"/>
    <w:rsid w:val="00107657"/>
    <w:rsid w:val="00107B7E"/>
    <w:rsid w:val="001118B3"/>
    <w:rsid w:val="0011216F"/>
    <w:rsid w:val="001124E9"/>
    <w:rsid w:val="00112DF5"/>
    <w:rsid w:val="00116696"/>
    <w:rsid w:val="001171D5"/>
    <w:rsid w:val="00117654"/>
    <w:rsid w:val="00117F56"/>
    <w:rsid w:val="0012129C"/>
    <w:rsid w:val="00125496"/>
    <w:rsid w:val="00125502"/>
    <w:rsid w:val="00125564"/>
    <w:rsid w:val="00126150"/>
    <w:rsid w:val="00131474"/>
    <w:rsid w:val="001344AB"/>
    <w:rsid w:val="00136662"/>
    <w:rsid w:val="00136B31"/>
    <w:rsid w:val="00137DB2"/>
    <w:rsid w:val="00143933"/>
    <w:rsid w:val="00143CE7"/>
    <w:rsid w:val="00147A46"/>
    <w:rsid w:val="00153B52"/>
    <w:rsid w:val="00154D36"/>
    <w:rsid w:val="00155E04"/>
    <w:rsid w:val="00156CF9"/>
    <w:rsid w:val="00157C91"/>
    <w:rsid w:val="00157EA8"/>
    <w:rsid w:val="00163EF6"/>
    <w:rsid w:val="001648B6"/>
    <w:rsid w:val="0016561F"/>
    <w:rsid w:val="00166F97"/>
    <w:rsid w:val="00170C15"/>
    <w:rsid w:val="001735D6"/>
    <w:rsid w:val="00174D73"/>
    <w:rsid w:val="00181F42"/>
    <w:rsid w:val="00182CA9"/>
    <w:rsid w:val="001834A7"/>
    <w:rsid w:val="00183912"/>
    <w:rsid w:val="00184BE8"/>
    <w:rsid w:val="001852B0"/>
    <w:rsid w:val="0018577C"/>
    <w:rsid w:val="001857E9"/>
    <w:rsid w:val="00192115"/>
    <w:rsid w:val="001943FE"/>
    <w:rsid w:val="001968BD"/>
    <w:rsid w:val="001A086F"/>
    <w:rsid w:val="001A179C"/>
    <w:rsid w:val="001A258E"/>
    <w:rsid w:val="001A3C6C"/>
    <w:rsid w:val="001A4937"/>
    <w:rsid w:val="001A4BBE"/>
    <w:rsid w:val="001A5092"/>
    <w:rsid w:val="001A7B23"/>
    <w:rsid w:val="001B1374"/>
    <w:rsid w:val="001B291E"/>
    <w:rsid w:val="001B5058"/>
    <w:rsid w:val="001B5129"/>
    <w:rsid w:val="001B64FA"/>
    <w:rsid w:val="001B7187"/>
    <w:rsid w:val="001C2BAF"/>
    <w:rsid w:val="001C41E5"/>
    <w:rsid w:val="001C488C"/>
    <w:rsid w:val="001C490C"/>
    <w:rsid w:val="001C5017"/>
    <w:rsid w:val="001C5E0C"/>
    <w:rsid w:val="001C7115"/>
    <w:rsid w:val="001D1885"/>
    <w:rsid w:val="001D2D49"/>
    <w:rsid w:val="001D2F5D"/>
    <w:rsid w:val="001D3374"/>
    <w:rsid w:val="001D38BD"/>
    <w:rsid w:val="001D7892"/>
    <w:rsid w:val="001E1BDA"/>
    <w:rsid w:val="001E21E6"/>
    <w:rsid w:val="001E4A51"/>
    <w:rsid w:val="001E4B5E"/>
    <w:rsid w:val="001E55B1"/>
    <w:rsid w:val="001E6BE9"/>
    <w:rsid w:val="001E71A4"/>
    <w:rsid w:val="001E79B1"/>
    <w:rsid w:val="001F0621"/>
    <w:rsid w:val="001F0D53"/>
    <w:rsid w:val="001F10C8"/>
    <w:rsid w:val="00200A2A"/>
    <w:rsid w:val="00201BA4"/>
    <w:rsid w:val="0020296E"/>
    <w:rsid w:val="00203A67"/>
    <w:rsid w:val="002060BA"/>
    <w:rsid w:val="002065E1"/>
    <w:rsid w:val="00206A60"/>
    <w:rsid w:val="002071B2"/>
    <w:rsid w:val="00207256"/>
    <w:rsid w:val="002131D8"/>
    <w:rsid w:val="00215D26"/>
    <w:rsid w:val="002174F0"/>
    <w:rsid w:val="00217549"/>
    <w:rsid w:val="00223107"/>
    <w:rsid w:val="00223925"/>
    <w:rsid w:val="00224D1F"/>
    <w:rsid w:val="0022527A"/>
    <w:rsid w:val="00225591"/>
    <w:rsid w:val="00225784"/>
    <w:rsid w:val="002303F8"/>
    <w:rsid w:val="00232C03"/>
    <w:rsid w:val="00234989"/>
    <w:rsid w:val="00234A75"/>
    <w:rsid w:val="002354B7"/>
    <w:rsid w:val="00235F57"/>
    <w:rsid w:val="00236718"/>
    <w:rsid w:val="00236964"/>
    <w:rsid w:val="0023743B"/>
    <w:rsid w:val="0023764B"/>
    <w:rsid w:val="00246671"/>
    <w:rsid w:val="002468FF"/>
    <w:rsid w:val="00247077"/>
    <w:rsid w:val="0024740F"/>
    <w:rsid w:val="002523B8"/>
    <w:rsid w:val="00252C42"/>
    <w:rsid w:val="0025349C"/>
    <w:rsid w:val="002548F3"/>
    <w:rsid w:val="00257644"/>
    <w:rsid w:val="00262F70"/>
    <w:rsid w:val="002633A7"/>
    <w:rsid w:val="00264620"/>
    <w:rsid w:val="00270099"/>
    <w:rsid w:val="002701F1"/>
    <w:rsid w:val="00270D27"/>
    <w:rsid w:val="002722B3"/>
    <w:rsid w:val="0027320A"/>
    <w:rsid w:val="00281E72"/>
    <w:rsid w:val="0028430B"/>
    <w:rsid w:val="002844AB"/>
    <w:rsid w:val="00284EC2"/>
    <w:rsid w:val="00285AFD"/>
    <w:rsid w:val="00287EEB"/>
    <w:rsid w:val="00293ECD"/>
    <w:rsid w:val="00294D2B"/>
    <w:rsid w:val="002953F9"/>
    <w:rsid w:val="0029677A"/>
    <w:rsid w:val="00296C91"/>
    <w:rsid w:val="00297351"/>
    <w:rsid w:val="002A4A28"/>
    <w:rsid w:val="002A67E8"/>
    <w:rsid w:val="002A7165"/>
    <w:rsid w:val="002B109B"/>
    <w:rsid w:val="002B14D5"/>
    <w:rsid w:val="002B332B"/>
    <w:rsid w:val="002B3978"/>
    <w:rsid w:val="002B4418"/>
    <w:rsid w:val="002B5A16"/>
    <w:rsid w:val="002C0840"/>
    <w:rsid w:val="002C0BE0"/>
    <w:rsid w:val="002C0F89"/>
    <w:rsid w:val="002C1DBC"/>
    <w:rsid w:val="002C684A"/>
    <w:rsid w:val="002C797F"/>
    <w:rsid w:val="002D0693"/>
    <w:rsid w:val="002D23E7"/>
    <w:rsid w:val="002D2CAB"/>
    <w:rsid w:val="002D2EE9"/>
    <w:rsid w:val="002D7807"/>
    <w:rsid w:val="002E1B42"/>
    <w:rsid w:val="002E1C63"/>
    <w:rsid w:val="002E255B"/>
    <w:rsid w:val="002E6573"/>
    <w:rsid w:val="002E7B3A"/>
    <w:rsid w:val="002F0D8B"/>
    <w:rsid w:val="002F122D"/>
    <w:rsid w:val="002F6807"/>
    <w:rsid w:val="002F6CE3"/>
    <w:rsid w:val="00303349"/>
    <w:rsid w:val="00305923"/>
    <w:rsid w:val="0030659A"/>
    <w:rsid w:val="00307233"/>
    <w:rsid w:val="00310A1A"/>
    <w:rsid w:val="00310B9F"/>
    <w:rsid w:val="00310CDE"/>
    <w:rsid w:val="00312614"/>
    <w:rsid w:val="003134CD"/>
    <w:rsid w:val="00316BDD"/>
    <w:rsid w:val="0032063F"/>
    <w:rsid w:val="003240FB"/>
    <w:rsid w:val="00325541"/>
    <w:rsid w:val="00325577"/>
    <w:rsid w:val="00326EC7"/>
    <w:rsid w:val="00327DC7"/>
    <w:rsid w:val="00327FF3"/>
    <w:rsid w:val="003306A1"/>
    <w:rsid w:val="00334BC7"/>
    <w:rsid w:val="00335E63"/>
    <w:rsid w:val="0033624F"/>
    <w:rsid w:val="00337D71"/>
    <w:rsid w:val="00343403"/>
    <w:rsid w:val="003445F8"/>
    <w:rsid w:val="0034469B"/>
    <w:rsid w:val="00344BCD"/>
    <w:rsid w:val="00346715"/>
    <w:rsid w:val="003470B5"/>
    <w:rsid w:val="003507BF"/>
    <w:rsid w:val="00350BFB"/>
    <w:rsid w:val="00351A4C"/>
    <w:rsid w:val="00352814"/>
    <w:rsid w:val="00352841"/>
    <w:rsid w:val="003564C5"/>
    <w:rsid w:val="0035688B"/>
    <w:rsid w:val="0036042D"/>
    <w:rsid w:val="00362037"/>
    <w:rsid w:val="003625B3"/>
    <w:rsid w:val="003654E3"/>
    <w:rsid w:val="003720E3"/>
    <w:rsid w:val="00376AD4"/>
    <w:rsid w:val="00377085"/>
    <w:rsid w:val="00381198"/>
    <w:rsid w:val="00383692"/>
    <w:rsid w:val="003836FC"/>
    <w:rsid w:val="00384A83"/>
    <w:rsid w:val="00387A82"/>
    <w:rsid w:val="00387F99"/>
    <w:rsid w:val="00394409"/>
    <w:rsid w:val="00394A72"/>
    <w:rsid w:val="003965EF"/>
    <w:rsid w:val="00396885"/>
    <w:rsid w:val="003976C3"/>
    <w:rsid w:val="003A3C35"/>
    <w:rsid w:val="003A3F3F"/>
    <w:rsid w:val="003A5EE7"/>
    <w:rsid w:val="003A65A8"/>
    <w:rsid w:val="003B27C8"/>
    <w:rsid w:val="003B5117"/>
    <w:rsid w:val="003B52A3"/>
    <w:rsid w:val="003B556D"/>
    <w:rsid w:val="003B56CF"/>
    <w:rsid w:val="003B5F95"/>
    <w:rsid w:val="003B7FA3"/>
    <w:rsid w:val="003C14FD"/>
    <w:rsid w:val="003C2781"/>
    <w:rsid w:val="003C3531"/>
    <w:rsid w:val="003C3CEA"/>
    <w:rsid w:val="003C47F2"/>
    <w:rsid w:val="003C57D8"/>
    <w:rsid w:val="003C62B8"/>
    <w:rsid w:val="003D484B"/>
    <w:rsid w:val="003D67C4"/>
    <w:rsid w:val="003D7F93"/>
    <w:rsid w:val="003E0544"/>
    <w:rsid w:val="003E34BB"/>
    <w:rsid w:val="003E3AF0"/>
    <w:rsid w:val="003E568C"/>
    <w:rsid w:val="003E699D"/>
    <w:rsid w:val="003E6A66"/>
    <w:rsid w:val="003F0909"/>
    <w:rsid w:val="003F1358"/>
    <w:rsid w:val="003F2494"/>
    <w:rsid w:val="003F288E"/>
    <w:rsid w:val="003F3190"/>
    <w:rsid w:val="003F3942"/>
    <w:rsid w:val="003F660E"/>
    <w:rsid w:val="0040047D"/>
    <w:rsid w:val="00400F68"/>
    <w:rsid w:val="00403EC7"/>
    <w:rsid w:val="004049FA"/>
    <w:rsid w:val="0040543A"/>
    <w:rsid w:val="00410D3B"/>
    <w:rsid w:val="00412ED9"/>
    <w:rsid w:val="004132B7"/>
    <w:rsid w:val="00416C5A"/>
    <w:rsid w:val="00416FFC"/>
    <w:rsid w:val="00417EE0"/>
    <w:rsid w:val="00420199"/>
    <w:rsid w:val="004235ED"/>
    <w:rsid w:val="00423AF8"/>
    <w:rsid w:val="00430DCE"/>
    <w:rsid w:val="00432726"/>
    <w:rsid w:val="00432E9C"/>
    <w:rsid w:val="0044007F"/>
    <w:rsid w:val="00441479"/>
    <w:rsid w:val="00442F48"/>
    <w:rsid w:val="004431A3"/>
    <w:rsid w:val="004434FE"/>
    <w:rsid w:val="00450EA1"/>
    <w:rsid w:val="00451AAC"/>
    <w:rsid w:val="00453C59"/>
    <w:rsid w:val="004557EB"/>
    <w:rsid w:val="00455D7E"/>
    <w:rsid w:val="0045799D"/>
    <w:rsid w:val="00462680"/>
    <w:rsid w:val="004631F9"/>
    <w:rsid w:val="00463B7B"/>
    <w:rsid w:val="00464C28"/>
    <w:rsid w:val="00472B8F"/>
    <w:rsid w:val="0047643B"/>
    <w:rsid w:val="00477862"/>
    <w:rsid w:val="0048119F"/>
    <w:rsid w:val="00483964"/>
    <w:rsid w:val="0048525E"/>
    <w:rsid w:val="00487F8C"/>
    <w:rsid w:val="00491479"/>
    <w:rsid w:val="0049242B"/>
    <w:rsid w:val="00495236"/>
    <w:rsid w:val="00496A74"/>
    <w:rsid w:val="00496AAE"/>
    <w:rsid w:val="00497078"/>
    <w:rsid w:val="0049776B"/>
    <w:rsid w:val="004A151B"/>
    <w:rsid w:val="004A1A60"/>
    <w:rsid w:val="004A1D33"/>
    <w:rsid w:val="004A1EEE"/>
    <w:rsid w:val="004A470B"/>
    <w:rsid w:val="004A4D10"/>
    <w:rsid w:val="004A5663"/>
    <w:rsid w:val="004A58BD"/>
    <w:rsid w:val="004B0819"/>
    <w:rsid w:val="004B30A2"/>
    <w:rsid w:val="004B3187"/>
    <w:rsid w:val="004B360D"/>
    <w:rsid w:val="004B3BA8"/>
    <w:rsid w:val="004B45BA"/>
    <w:rsid w:val="004B6B58"/>
    <w:rsid w:val="004B6BA5"/>
    <w:rsid w:val="004B6D60"/>
    <w:rsid w:val="004B77CC"/>
    <w:rsid w:val="004C6566"/>
    <w:rsid w:val="004D4CB6"/>
    <w:rsid w:val="004D6D6F"/>
    <w:rsid w:val="004D717E"/>
    <w:rsid w:val="004E2DEB"/>
    <w:rsid w:val="004E2E68"/>
    <w:rsid w:val="004E4441"/>
    <w:rsid w:val="004E491B"/>
    <w:rsid w:val="004E4ADF"/>
    <w:rsid w:val="004E6DE1"/>
    <w:rsid w:val="004F0F92"/>
    <w:rsid w:val="004F62E5"/>
    <w:rsid w:val="004F6BEC"/>
    <w:rsid w:val="005043A2"/>
    <w:rsid w:val="00504ACE"/>
    <w:rsid w:val="00512311"/>
    <w:rsid w:val="005124F4"/>
    <w:rsid w:val="005136C0"/>
    <w:rsid w:val="00513B3E"/>
    <w:rsid w:val="00514403"/>
    <w:rsid w:val="00516F9B"/>
    <w:rsid w:val="00517216"/>
    <w:rsid w:val="00517FF1"/>
    <w:rsid w:val="00520568"/>
    <w:rsid w:val="00520FC4"/>
    <w:rsid w:val="00522BC5"/>
    <w:rsid w:val="00523C22"/>
    <w:rsid w:val="00524D6D"/>
    <w:rsid w:val="00525CF6"/>
    <w:rsid w:val="00532429"/>
    <w:rsid w:val="005336F9"/>
    <w:rsid w:val="00540697"/>
    <w:rsid w:val="005408B3"/>
    <w:rsid w:val="00541881"/>
    <w:rsid w:val="0054205D"/>
    <w:rsid w:val="005429CB"/>
    <w:rsid w:val="0054435A"/>
    <w:rsid w:val="00550897"/>
    <w:rsid w:val="005512DC"/>
    <w:rsid w:val="005522EA"/>
    <w:rsid w:val="00552B50"/>
    <w:rsid w:val="0055354A"/>
    <w:rsid w:val="0055378A"/>
    <w:rsid w:val="00553985"/>
    <w:rsid w:val="00555F8B"/>
    <w:rsid w:val="00562452"/>
    <w:rsid w:val="005665AA"/>
    <w:rsid w:val="0057024E"/>
    <w:rsid w:val="00571507"/>
    <w:rsid w:val="00581D50"/>
    <w:rsid w:val="005843F7"/>
    <w:rsid w:val="00586399"/>
    <w:rsid w:val="00586F8A"/>
    <w:rsid w:val="00587B8F"/>
    <w:rsid w:val="005904A8"/>
    <w:rsid w:val="00591307"/>
    <w:rsid w:val="00592192"/>
    <w:rsid w:val="005923AA"/>
    <w:rsid w:val="0059270A"/>
    <w:rsid w:val="0059612D"/>
    <w:rsid w:val="00596B63"/>
    <w:rsid w:val="005979FD"/>
    <w:rsid w:val="00597D1E"/>
    <w:rsid w:val="005A0434"/>
    <w:rsid w:val="005A20E4"/>
    <w:rsid w:val="005A432F"/>
    <w:rsid w:val="005A7904"/>
    <w:rsid w:val="005A7D0A"/>
    <w:rsid w:val="005B1CF3"/>
    <w:rsid w:val="005B65F2"/>
    <w:rsid w:val="005B7EDE"/>
    <w:rsid w:val="005C0B22"/>
    <w:rsid w:val="005C1414"/>
    <w:rsid w:val="005C31DE"/>
    <w:rsid w:val="005C546F"/>
    <w:rsid w:val="005C56C0"/>
    <w:rsid w:val="005C6033"/>
    <w:rsid w:val="005D1F2D"/>
    <w:rsid w:val="005D1F2F"/>
    <w:rsid w:val="005D3FA7"/>
    <w:rsid w:val="005D517D"/>
    <w:rsid w:val="005D5CAE"/>
    <w:rsid w:val="005D60A3"/>
    <w:rsid w:val="005D6440"/>
    <w:rsid w:val="005E3653"/>
    <w:rsid w:val="005F10F4"/>
    <w:rsid w:val="005F188F"/>
    <w:rsid w:val="005F313F"/>
    <w:rsid w:val="005F48E3"/>
    <w:rsid w:val="005F5565"/>
    <w:rsid w:val="005F56F5"/>
    <w:rsid w:val="00600D89"/>
    <w:rsid w:val="006022C0"/>
    <w:rsid w:val="00603B6D"/>
    <w:rsid w:val="006061BD"/>
    <w:rsid w:val="00610689"/>
    <w:rsid w:val="00610DF7"/>
    <w:rsid w:val="00611654"/>
    <w:rsid w:val="00612583"/>
    <w:rsid w:val="0061299D"/>
    <w:rsid w:val="00613679"/>
    <w:rsid w:val="00613A36"/>
    <w:rsid w:val="00614CA1"/>
    <w:rsid w:val="00617188"/>
    <w:rsid w:val="006174B1"/>
    <w:rsid w:val="0062072D"/>
    <w:rsid w:val="00621E92"/>
    <w:rsid w:val="006222C4"/>
    <w:rsid w:val="00622C32"/>
    <w:rsid w:val="00622E0C"/>
    <w:rsid w:val="006232F5"/>
    <w:rsid w:val="006235DB"/>
    <w:rsid w:val="00623C3B"/>
    <w:rsid w:val="00623FAC"/>
    <w:rsid w:val="0063091F"/>
    <w:rsid w:val="00631299"/>
    <w:rsid w:val="00632D2A"/>
    <w:rsid w:val="00635DE5"/>
    <w:rsid w:val="0064155B"/>
    <w:rsid w:val="00643A67"/>
    <w:rsid w:val="00645156"/>
    <w:rsid w:val="00647A99"/>
    <w:rsid w:val="00650258"/>
    <w:rsid w:val="00652A5D"/>
    <w:rsid w:val="00652A9A"/>
    <w:rsid w:val="00660C7C"/>
    <w:rsid w:val="00660ED0"/>
    <w:rsid w:val="006673FB"/>
    <w:rsid w:val="0066744D"/>
    <w:rsid w:val="00670B89"/>
    <w:rsid w:val="00684801"/>
    <w:rsid w:val="00692BB3"/>
    <w:rsid w:val="0069682B"/>
    <w:rsid w:val="00696E90"/>
    <w:rsid w:val="00697D0F"/>
    <w:rsid w:val="006A026C"/>
    <w:rsid w:val="006A1317"/>
    <w:rsid w:val="006A19AD"/>
    <w:rsid w:val="006A3BE7"/>
    <w:rsid w:val="006A6816"/>
    <w:rsid w:val="006B28A6"/>
    <w:rsid w:val="006B6351"/>
    <w:rsid w:val="006B6E1D"/>
    <w:rsid w:val="006C59C7"/>
    <w:rsid w:val="006C6E19"/>
    <w:rsid w:val="006C6FBA"/>
    <w:rsid w:val="006D1F37"/>
    <w:rsid w:val="006D4FD8"/>
    <w:rsid w:val="006D50D5"/>
    <w:rsid w:val="006D5128"/>
    <w:rsid w:val="006E160A"/>
    <w:rsid w:val="006E3F72"/>
    <w:rsid w:val="006E5AF0"/>
    <w:rsid w:val="006F04A6"/>
    <w:rsid w:val="006F4613"/>
    <w:rsid w:val="006F6C9B"/>
    <w:rsid w:val="007011B5"/>
    <w:rsid w:val="00703947"/>
    <w:rsid w:val="00704460"/>
    <w:rsid w:val="0070477F"/>
    <w:rsid w:val="007048CB"/>
    <w:rsid w:val="00704A04"/>
    <w:rsid w:val="0070752F"/>
    <w:rsid w:val="00707755"/>
    <w:rsid w:val="00710076"/>
    <w:rsid w:val="00710C6D"/>
    <w:rsid w:val="0071149A"/>
    <w:rsid w:val="0071158A"/>
    <w:rsid w:val="00711704"/>
    <w:rsid w:val="00715100"/>
    <w:rsid w:val="00715362"/>
    <w:rsid w:val="007157EF"/>
    <w:rsid w:val="00716AE1"/>
    <w:rsid w:val="00717CAA"/>
    <w:rsid w:val="007200BC"/>
    <w:rsid w:val="0072428A"/>
    <w:rsid w:val="007243BF"/>
    <w:rsid w:val="00724B55"/>
    <w:rsid w:val="00724EAF"/>
    <w:rsid w:val="00725081"/>
    <w:rsid w:val="0072697A"/>
    <w:rsid w:val="00727EC1"/>
    <w:rsid w:val="00731D97"/>
    <w:rsid w:val="00733B7B"/>
    <w:rsid w:val="00734056"/>
    <w:rsid w:val="0074068B"/>
    <w:rsid w:val="00742968"/>
    <w:rsid w:val="00744248"/>
    <w:rsid w:val="007469B9"/>
    <w:rsid w:val="007479BA"/>
    <w:rsid w:val="0075014F"/>
    <w:rsid w:val="00750CF9"/>
    <w:rsid w:val="00751624"/>
    <w:rsid w:val="00751835"/>
    <w:rsid w:val="0075288E"/>
    <w:rsid w:val="00752A1A"/>
    <w:rsid w:val="00755109"/>
    <w:rsid w:val="007562CE"/>
    <w:rsid w:val="00761A80"/>
    <w:rsid w:val="00761D02"/>
    <w:rsid w:val="00762646"/>
    <w:rsid w:val="00763AA7"/>
    <w:rsid w:val="0076529D"/>
    <w:rsid w:val="0076788B"/>
    <w:rsid w:val="007679D3"/>
    <w:rsid w:val="007738D6"/>
    <w:rsid w:val="00774BE1"/>
    <w:rsid w:val="00775880"/>
    <w:rsid w:val="00782D95"/>
    <w:rsid w:val="007839CB"/>
    <w:rsid w:val="00791D67"/>
    <w:rsid w:val="00791E77"/>
    <w:rsid w:val="00793EB6"/>
    <w:rsid w:val="00797DBA"/>
    <w:rsid w:val="007A026D"/>
    <w:rsid w:val="007A0A8D"/>
    <w:rsid w:val="007A16D6"/>
    <w:rsid w:val="007A1BBB"/>
    <w:rsid w:val="007A7235"/>
    <w:rsid w:val="007A78A6"/>
    <w:rsid w:val="007B0826"/>
    <w:rsid w:val="007B0C86"/>
    <w:rsid w:val="007B1FA6"/>
    <w:rsid w:val="007B3D13"/>
    <w:rsid w:val="007B5E26"/>
    <w:rsid w:val="007B61BD"/>
    <w:rsid w:val="007B73F2"/>
    <w:rsid w:val="007B7DFC"/>
    <w:rsid w:val="007C4496"/>
    <w:rsid w:val="007C5628"/>
    <w:rsid w:val="007C5E63"/>
    <w:rsid w:val="007C63A0"/>
    <w:rsid w:val="007C6AE7"/>
    <w:rsid w:val="007C7359"/>
    <w:rsid w:val="007C7FFE"/>
    <w:rsid w:val="007D015E"/>
    <w:rsid w:val="007D0504"/>
    <w:rsid w:val="007D1B27"/>
    <w:rsid w:val="007D25F7"/>
    <w:rsid w:val="007D3914"/>
    <w:rsid w:val="007D3AB9"/>
    <w:rsid w:val="007D4B30"/>
    <w:rsid w:val="007D585A"/>
    <w:rsid w:val="007D7388"/>
    <w:rsid w:val="007D7A47"/>
    <w:rsid w:val="007F30C7"/>
    <w:rsid w:val="007F3A3C"/>
    <w:rsid w:val="007F60D3"/>
    <w:rsid w:val="007F7481"/>
    <w:rsid w:val="007F7D46"/>
    <w:rsid w:val="007F7E92"/>
    <w:rsid w:val="00800338"/>
    <w:rsid w:val="00801A8B"/>
    <w:rsid w:val="00802BB6"/>
    <w:rsid w:val="00803280"/>
    <w:rsid w:val="00803930"/>
    <w:rsid w:val="00803A2F"/>
    <w:rsid w:val="00804806"/>
    <w:rsid w:val="00805D8B"/>
    <w:rsid w:val="00806B0D"/>
    <w:rsid w:val="00814D52"/>
    <w:rsid w:val="00820A56"/>
    <w:rsid w:val="00820EEC"/>
    <w:rsid w:val="00822248"/>
    <w:rsid w:val="008244A8"/>
    <w:rsid w:val="0082519E"/>
    <w:rsid w:val="00825EA9"/>
    <w:rsid w:val="00825F41"/>
    <w:rsid w:val="008326F7"/>
    <w:rsid w:val="0083423F"/>
    <w:rsid w:val="00837E2F"/>
    <w:rsid w:val="008413D9"/>
    <w:rsid w:val="0084366B"/>
    <w:rsid w:val="00844854"/>
    <w:rsid w:val="00844E6D"/>
    <w:rsid w:val="00844F67"/>
    <w:rsid w:val="00845579"/>
    <w:rsid w:val="00845C54"/>
    <w:rsid w:val="00846200"/>
    <w:rsid w:val="00846F6F"/>
    <w:rsid w:val="00847C16"/>
    <w:rsid w:val="00852D18"/>
    <w:rsid w:val="00854D32"/>
    <w:rsid w:val="0085563C"/>
    <w:rsid w:val="00855BA5"/>
    <w:rsid w:val="008601E6"/>
    <w:rsid w:val="008607EE"/>
    <w:rsid w:val="00861B6E"/>
    <w:rsid w:val="00864D1B"/>
    <w:rsid w:val="00864F74"/>
    <w:rsid w:val="0086594B"/>
    <w:rsid w:val="00865F56"/>
    <w:rsid w:val="00867D1A"/>
    <w:rsid w:val="00867D86"/>
    <w:rsid w:val="00872041"/>
    <w:rsid w:val="0087300F"/>
    <w:rsid w:val="00873E27"/>
    <w:rsid w:val="00875B3C"/>
    <w:rsid w:val="0088165D"/>
    <w:rsid w:val="008834FE"/>
    <w:rsid w:val="00884125"/>
    <w:rsid w:val="0088551C"/>
    <w:rsid w:val="00886632"/>
    <w:rsid w:val="008909D1"/>
    <w:rsid w:val="00891520"/>
    <w:rsid w:val="008926F6"/>
    <w:rsid w:val="00893E9B"/>
    <w:rsid w:val="008940FB"/>
    <w:rsid w:val="00895099"/>
    <w:rsid w:val="00896A16"/>
    <w:rsid w:val="008A12F4"/>
    <w:rsid w:val="008A13DC"/>
    <w:rsid w:val="008A4327"/>
    <w:rsid w:val="008A4910"/>
    <w:rsid w:val="008A716D"/>
    <w:rsid w:val="008B1683"/>
    <w:rsid w:val="008B536B"/>
    <w:rsid w:val="008C19DC"/>
    <w:rsid w:val="008C3A20"/>
    <w:rsid w:val="008C421F"/>
    <w:rsid w:val="008C7510"/>
    <w:rsid w:val="008D0C33"/>
    <w:rsid w:val="008D1B1B"/>
    <w:rsid w:val="008D4B07"/>
    <w:rsid w:val="008E0EF9"/>
    <w:rsid w:val="008E1713"/>
    <w:rsid w:val="008E2DE0"/>
    <w:rsid w:val="008E3A6B"/>
    <w:rsid w:val="008E4F43"/>
    <w:rsid w:val="008E5AE6"/>
    <w:rsid w:val="008F02A4"/>
    <w:rsid w:val="008F1088"/>
    <w:rsid w:val="008F2403"/>
    <w:rsid w:val="008F4938"/>
    <w:rsid w:val="008F6B55"/>
    <w:rsid w:val="009022CF"/>
    <w:rsid w:val="00902CFE"/>
    <w:rsid w:val="00904318"/>
    <w:rsid w:val="00905258"/>
    <w:rsid w:val="0090530F"/>
    <w:rsid w:val="009059A4"/>
    <w:rsid w:val="009077A6"/>
    <w:rsid w:val="00912D81"/>
    <w:rsid w:val="0091388A"/>
    <w:rsid w:val="00913EEF"/>
    <w:rsid w:val="00916521"/>
    <w:rsid w:val="00916B0F"/>
    <w:rsid w:val="00917C63"/>
    <w:rsid w:val="00917D44"/>
    <w:rsid w:val="00920C88"/>
    <w:rsid w:val="00920E9E"/>
    <w:rsid w:val="00924F70"/>
    <w:rsid w:val="00925CDE"/>
    <w:rsid w:val="009271E1"/>
    <w:rsid w:val="009323F2"/>
    <w:rsid w:val="009338BB"/>
    <w:rsid w:val="00933C2A"/>
    <w:rsid w:val="009345DD"/>
    <w:rsid w:val="009358B8"/>
    <w:rsid w:val="009365A8"/>
    <w:rsid w:val="0094059F"/>
    <w:rsid w:val="00941504"/>
    <w:rsid w:val="009418AA"/>
    <w:rsid w:val="00941C93"/>
    <w:rsid w:val="00942F24"/>
    <w:rsid w:val="00944E70"/>
    <w:rsid w:val="009470A8"/>
    <w:rsid w:val="00951130"/>
    <w:rsid w:val="009549DC"/>
    <w:rsid w:val="00956222"/>
    <w:rsid w:val="00956AA8"/>
    <w:rsid w:val="00960516"/>
    <w:rsid w:val="00960984"/>
    <w:rsid w:val="00960B99"/>
    <w:rsid w:val="0096219C"/>
    <w:rsid w:val="00963953"/>
    <w:rsid w:val="00965D03"/>
    <w:rsid w:val="00967773"/>
    <w:rsid w:val="009678FF"/>
    <w:rsid w:val="00970A20"/>
    <w:rsid w:val="009729C4"/>
    <w:rsid w:val="009732B5"/>
    <w:rsid w:val="00973FE5"/>
    <w:rsid w:val="00974773"/>
    <w:rsid w:val="00976839"/>
    <w:rsid w:val="009769A6"/>
    <w:rsid w:val="0098201C"/>
    <w:rsid w:val="00983117"/>
    <w:rsid w:val="00983139"/>
    <w:rsid w:val="0098680C"/>
    <w:rsid w:val="0098724C"/>
    <w:rsid w:val="009903D5"/>
    <w:rsid w:val="00990A8B"/>
    <w:rsid w:val="009911E2"/>
    <w:rsid w:val="009912D9"/>
    <w:rsid w:val="00991804"/>
    <w:rsid w:val="00992153"/>
    <w:rsid w:val="009933C9"/>
    <w:rsid w:val="0099434E"/>
    <w:rsid w:val="009953CD"/>
    <w:rsid w:val="00996A5D"/>
    <w:rsid w:val="00996BEB"/>
    <w:rsid w:val="009A638D"/>
    <w:rsid w:val="009B1AB4"/>
    <w:rsid w:val="009B2057"/>
    <w:rsid w:val="009B4545"/>
    <w:rsid w:val="009B46B0"/>
    <w:rsid w:val="009B5A48"/>
    <w:rsid w:val="009B7A44"/>
    <w:rsid w:val="009C1343"/>
    <w:rsid w:val="009C13D9"/>
    <w:rsid w:val="009C6F75"/>
    <w:rsid w:val="009D0DDF"/>
    <w:rsid w:val="009D3802"/>
    <w:rsid w:val="009D5D64"/>
    <w:rsid w:val="009D72F0"/>
    <w:rsid w:val="009E05B6"/>
    <w:rsid w:val="009E2419"/>
    <w:rsid w:val="009E28A8"/>
    <w:rsid w:val="009E29C9"/>
    <w:rsid w:val="009E3698"/>
    <w:rsid w:val="009E483C"/>
    <w:rsid w:val="009E4ADF"/>
    <w:rsid w:val="009E7D1D"/>
    <w:rsid w:val="009F0565"/>
    <w:rsid w:val="009F37C2"/>
    <w:rsid w:val="009F7C8A"/>
    <w:rsid w:val="00A01081"/>
    <w:rsid w:val="00A0181B"/>
    <w:rsid w:val="00A03D64"/>
    <w:rsid w:val="00A0467B"/>
    <w:rsid w:val="00A049C0"/>
    <w:rsid w:val="00A07892"/>
    <w:rsid w:val="00A0796C"/>
    <w:rsid w:val="00A1470B"/>
    <w:rsid w:val="00A15E86"/>
    <w:rsid w:val="00A2179D"/>
    <w:rsid w:val="00A23847"/>
    <w:rsid w:val="00A2411E"/>
    <w:rsid w:val="00A25272"/>
    <w:rsid w:val="00A26128"/>
    <w:rsid w:val="00A27B81"/>
    <w:rsid w:val="00A321A6"/>
    <w:rsid w:val="00A330E1"/>
    <w:rsid w:val="00A334A1"/>
    <w:rsid w:val="00A341E3"/>
    <w:rsid w:val="00A341F8"/>
    <w:rsid w:val="00A349E0"/>
    <w:rsid w:val="00A34B4B"/>
    <w:rsid w:val="00A353A0"/>
    <w:rsid w:val="00A35511"/>
    <w:rsid w:val="00A35D63"/>
    <w:rsid w:val="00A37040"/>
    <w:rsid w:val="00A40340"/>
    <w:rsid w:val="00A4458B"/>
    <w:rsid w:val="00A46180"/>
    <w:rsid w:val="00A471E8"/>
    <w:rsid w:val="00A50027"/>
    <w:rsid w:val="00A50459"/>
    <w:rsid w:val="00A50993"/>
    <w:rsid w:val="00A51249"/>
    <w:rsid w:val="00A542E7"/>
    <w:rsid w:val="00A609DA"/>
    <w:rsid w:val="00A62215"/>
    <w:rsid w:val="00A64B58"/>
    <w:rsid w:val="00A67234"/>
    <w:rsid w:val="00A72F00"/>
    <w:rsid w:val="00A73487"/>
    <w:rsid w:val="00A75C0F"/>
    <w:rsid w:val="00A7686F"/>
    <w:rsid w:val="00A7789F"/>
    <w:rsid w:val="00A80F37"/>
    <w:rsid w:val="00A821F6"/>
    <w:rsid w:val="00A8258C"/>
    <w:rsid w:val="00A82906"/>
    <w:rsid w:val="00A83511"/>
    <w:rsid w:val="00A83BB6"/>
    <w:rsid w:val="00A840FB"/>
    <w:rsid w:val="00A86D8C"/>
    <w:rsid w:val="00A903FE"/>
    <w:rsid w:val="00A92E0C"/>
    <w:rsid w:val="00A955E6"/>
    <w:rsid w:val="00A960B4"/>
    <w:rsid w:val="00A96B66"/>
    <w:rsid w:val="00AA1C80"/>
    <w:rsid w:val="00AA3EB9"/>
    <w:rsid w:val="00AA5350"/>
    <w:rsid w:val="00AB26FE"/>
    <w:rsid w:val="00AB5047"/>
    <w:rsid w:val="00AB5709"/>
    <w:rsid w:val="00AB6CF6"/>
    <w:rsid w:val="00AC4281"/>
    <w:rsid w:val="00AC6334"/>
    <w:rsid w:val="00AC6CAB"/>
    <w:rsid w:val="00AD00EA"/>
    <w:rsid w:val="00AD2539"/>
    <w:rsid w:val="00AD33AE"/>
    <w:rsid w:val="00AD3BEF"/>
    <w:rsid w:val="00AD4454"/>
    <w:rsid w:val="00AD4A28"/>
    <w:rsid w:val="00AD62D1"/>
    <w:rsid w:val="00AD6D81"/>
    <w:rsid w:val="00AD7DB7"/>
    <w:rsid w:val="00AE2635"/>
    <w:rsid w:val="00AE47B0"/>
    <w:rsid w:val="00AE4CB7"/>
    <w:rsid w:val="00AE5EE4"/>
    <w:rsid w:val="00AE78FE"/>
    <w:rsid w:val="00AF1993"/>
    <w:rsid w:val="00AF3EFD"/>
    <w:rsid w:val="00AF4903"/>
    <w:rsid w:val="00AF4D60"/>
    <w:rsid w:val="00AF790F"/>
    <w:rsid w:val="00B015F6"/>
    <w:rsid w:val="00B024AB"/>
    <w:rsid w:val="00B02DEE"/>
    <w:rsid w:val="00B04908"/>
    <w:rsid w:val="00B04ABB"/>
    <w:rsid w:val="00B05137"/>
    <w:rsid w:val="00B105A2"/>
    <w:rsid w:val="00B13093"/>
    <w:rsid w:val="00B13FE6"/>
    <w:rsid w:val="00B168E2"/>
    <w:rsid w:val="00B17639"/>
    <w:rsid w:val="00B20530"/>
    <w:rsid w:val="00B21A23"/>
    <w:rsid w:val="00B22489"/>
    <w:rsid w:val="00B25A91"/>
    <w:rsid w:val="00B277FA"/>
    <w:rsid w:val="00B30701"/>
    <w:rsid w:val="00B312EA"/>
    <w:rsid w:val="00B325E9"/>
    <w:rsid w:val="00B34810"/>
    <w:rsid w:val="00B350F7"/>
    <w:rsid w:val="00B360D7"/>
    <w:rsid w:val="00B3752D"/>
    <w:rsid w:val="00B4003C"/>
    <w:rsid w:val="00B40AA1"/>
    <w:rsid w:val="00B417E9"/>
    <w:rsid w:val="00B42293"/>
    <w:rsid w:val="00B43124"/>
    <w:rsid w:val="00B463D7"/>
    <w:rsid w:val="00B4657B"/>
    <w:rsid w:val="00B466BC"/>
    <w:rsid w:val="00B46738"/>
    <w:rsid w:val="00B46E17"/>
    <w:rsid w:val="00B539F0"/>
    <w:rsid w:val="00B53BAC"/>
    <w:rsid w:val="00B53EE8"/>
    <w:rsid w:val="00B55CCC"/>
    <w:rsid w:val="00B62110"/>
    <w:rsid w:val="00B6357B"/>
    <w:rsid w:val="00B65956"/>
    <w:rsid w:val="00B661E0"/>
    <w:rsid w:val="00B676D5"/>
    <w:rsid w:val="00B72448"/>
    <w:rsid w:val="00B7475F"/>
    <w:rsid w:val="00B74AE1"/>
    <w:rsid w:val="00B754F0"/>
    <w:rsid w:val="00B76113"/>
    <w:rsid w:val="00B763D6"/>
    <w:rsid w:val="00B766A3"/>
    <w:rsid w:val="00B83E04"/>
    <w:rsid w:val="00B8546F"/>
    <w:rsid w:val="00B90226"/>
    <w:rsid w:val="00B9050A"/>
    <w:rsid w:val="00B92D19"/>
    <w:rsid w:val="00B92D3C"/>
    <w:rsid w:val="00B945BE"/>
    <w:rsid w:val="00B95D70"/>
    <w:rsid w:val="00B96103"/>
    <w:rsid w:val="00B971CA"/>
    <w:rsid w:val="00B978F5"/>
    <w:rsid w:val="00BA0B22"/>
    <w:rsid w:val="00BA488A"/>
    <w:rsid w:val="00BA4CBC"/>
    <w:rsid w:val="00BA592E"/>
    <w:rsid w:val="00BA7ECD"/>
    <w:rsid w:val="00BB0B67"/>
    <w:rsid w:val="00BB159E"/>
    <w:rsid w:val="00BB6BA6"/>
    <w:rsid w:val="00BB7976"/>
    <w:rsid w:val="00BC2458"/>
    <w:rsid w:val="00BC3381"/>
    <w:rsid w:val="00BC62DE"/>
    <w:rsid w:val="00BC7153"/>
    <w:rsid w:val="00BD0C1B"/>
    <w:rsid w:val="00BD3FBB"/>
    <w:rsid w:val="00BD547E"/>
    <w:rsid w:val="00BD63FE"/>
    <w:rsid w:val="00BD6746"/>
    <w:rsid w:val="00BD6AC3"/>
    <w:rsid w:val="00BE5275"/>
    <w:rsid w:val="00BE64F0"/>
    <w:rsid w:val="00BE6E77"/>
    <w:rsid w:val="00BE77E3"/>
    <w:rsid w:val="00BF01A7"/>
    <w:rsid w:val="00BF0497"/>
    <w:rsid w:val="00BF2D70"/>
    <w:rsid w:val="00BF4121"/>
    <w:rsid w:val="00C00255"/>
    <w:rsid w:val="00C037BA"/>
    <w:rsid w:val="00C06097"/>
    <w:rsid w:val="00C064E5"/>
    <w:rsid w:val="00C07035"/>
    <w:rsid w:val="00C079B1"/>
    <w:rsid w:val="00C118F9"/>
    <w:rsid w:val="00C11E39"/>
    <w:rsid w:val="00C13BDE"/>
    <w:rsid w:val="00C2136D"/>
    <w:rsid w:val="00C2226F"/>
    <w:rsid w:val="00C23850"/>
    <w:rsid w:val="00C2695F"/>
    <w:rsid w:val="00C302EE"/>
    <w:rsid w:val="00C33D73"/>
    <w:rsid w:val="00C354B4"/>
    <w:rsid w:val="00C4587F"/>
    <w:rsid w:val="00C46AEA"/>
    <w:rsid w:val="00C47311"/>
    <w:rsid w:val="00C47E02"/>
    <w:rsid w:val="00C50ADC"/>
    <w:rsid w:val="00C53FCB"/>
    <w:rsid w:val="00C54F00"/>
    <w:rsid w:val="00C57281"/>
    <w:rsid w:val="00C57E28"/>
    <w:rsid w:val="00C62A0A"/>
    <w:rsid w:val="00C634D9"/>
    <w:rsid w:val="00C653D6"/>
    <w:rsid w:val="00C65A00"/>
    <w:rsid w:val="00C66052"/>
    <w:rsid w:val="00C665C7"/>
    <w:rsid w:val="00C67583"/>
    <w:rsid w:val="00C736B4"/>
    <w:rsid w:val="00C74C3B"/>
    <w:rsid w:val="00C75D81"/>
    <w:rsid w:val="00C82758"/>
    <w:rsid w:val="00C840F0"/>
    <w:rsid w:val="00C86C74"/>
    <w:rsid w:val="00C90B82"/>
    <w:rsid w:val="00C9258F"/>
    <w:rsid w:val="00C93078"/>
    <w:rsid w:val="00C93255"/>
    <w:rsid w:val="00C93856"/>
    <w:rsid w:val="00C95225"/>
    <w:rsid w:val="00CA01A6"/>
    <w:rsid w:val="00CA0443"/>
    <w:rsid w:val="00CA07A8"/>
    <w:rsid w:val="00CA0E28"/>
    <w:rsid w:val="00CA1A32"/>
    <w:rsid w:val="00CA2814"/>
    <w:rsid w:val="00CA2D46"/>
    <w:rsid w:val="00CA4221"/>
    <w:rsid w:val="00CA42F4"/>
    <w:rsid w:val="00CA52F8"/>
    <w:rsid w:val="00CA5A06"/>
    <w:rsid w:val="00CA770E"/>
    <w:rsid w:val="00CA7D2A"/>
    <w:rsid w:val="00CB0598"/>
    <w:rsid w:val="00CB071E"/>
    <w:rsid w:val="00CB3597"/>
    <w:rsid w:val="00CB57CB"/>
    <w:rsid w:val="00CB5D6C"/>
    <w:rsid w:val="00CC0682"/>
    <w:rsid w:val="00CC14EE"/>
    <w:rsid w:val="00CC2F35"/>
    <w:rsid w:val="00CC31E1"/>
    <w:rsid w:val="00CC7525"/>
    <w:rsid w:val="00CD29A9"/>
    <w:rsid w:val="00CD42D5"/>
    <w:rsid w:val="00CD5719"/>
    <w:rsid w:val="00CD7929"/>
    <w:rsid w:val="00CE0E60"/>
    <w:rsid w:val="00CE3490"/>
    <w:rsid w:val="00CE4B05"/>
    <w:rsid w:val="00CF3E93"/>
    <w:rsid w:val="00CF47A2"/>
    <w:rsid w:val="00CF51A5"/>
    <w:rsid w:val="00CF6152"/>
    <w:rsid w:val="00CF69CA"/>
    <w:rsid w:val="00CF6BA1"/>
    <w:rsid w:val="00D0059B"/>
    <w:rsid w:val="00D00DB6"/>
    <w:rsid w:val="00D0128E"/>
    <w:rsid w:val="00D0462A"/>
    <w:rsid w:val="00D07218"/>
    <w:rsid w:val="00D07C31"/>
    <w:rsid w:val="00D10F00"/>
    <w:rsid w:val="00D1232F"/>
    <w:rsid w:val="00D134F7"/>
    <w:rsid w:val="00D13BAF"/>
    <w:rsid w:val="00D177FC"/>
    <w:rsid w:val="00D20C41"/>
    <w:rsid w:val="00D22C0A"/>
    <w:rsid w:val="00D3074B"/>
    <w:rsid w:val="00D33576"/>
    <w:rsid w:val="00D35067"/>
    <w:rsid w:val="00D3630B"/>
    <w:rsid w:val="00D36BD2"/>
    <w:rsid w:val="00D40849"/>
    <w:rsid w:val="00D430F2"/>
    <w:rsid w:val="00D5050B"/>
    <w:rsid w:val="00D51084"/>
    <w:rsid w:val="00D51CF8"/>
    <w:rsid w:val="00D5276D"/>
    <w:rsid w:val="00D560C0"/>
    <w:rsid w:val="00D56588"/>
    <w:rsid w:val="00D6198A"/>
    <w:rsid w:val="00D61A0A"/>
    <w:rsid w:val="00D621E7"/>
    <w:rsid w:val="00D62960"/>
    <w:rsid w:val="00D63CAA"/>
    <w:rsid w:val="00D65D2A"/>
    <w:rsid w:val="00D660A4"/>
    <w:rsid w:val="00D71DB3"/>
    <w:rsid w:val="00D76CDE"/>
    <w:rsid w:val="00D76EB8"/>
    <w:rsid w:val="00D771E4"/>
    <w:rsid w:val="00D83EB9"/>
    <w:rsid w:val="00D83EE2"/>
    <w:rsid w:val="00D83FE4"/>
    <w:rsid w:val="00D84450"/>
    <w:rsid w:val="00D85540"/>
    <w:rsid w:val="00D856EA"/>
    <w:rsid w:val="00D8594E"/>
    <w:rsid w:val="00D8602E"/>
    <w:rsid w:val="00D87F00"/>
    <w:rsid w:val="00D93151"/>
    <w:rsid w:val="00D94ED6"/>
    <w:rsid w:val="00D959AC"/>
    <w:rsid w:val="00D95CEC"/>
    <w:rsid w:val="00D975A7"/>
    <w:rsid w:val="00D97A4E"/>
    <w:rsid w:val="00DA0819"/>
    <w:rsid w:val="00DA1890"/>
    <w:rsid w:val="00DA5256"/>
    <w:rsid w:val="00DA5B82"/>
    <w:rsid w:val="00DB05F5"/>
    <w:rsid w:val="00DB06CF"/>
    <w:rsid w:val="00DB641D"/>
    <w:rsid w:val="00DB71B1"/>
    <w:rsid w:val="00DC4DC4"/>
    <w:rsid w:val="00DC500D"/>
    <w:rsid w:val="00DC621A"/>
    <w:rsid w:val="00DC6AD1"/>
    <w:rsid w:val="00DE5847"/>
    <w:rsid w:val="00DF0DFB"/>
    <w:rsid w:val="00DF10E8"/>
    <w:rsid w:val="00DF2A95"/>
    <w:rsid w:val="00DF4A9F"/>
    <w:rsid w:val="00DF6409"/>
    <w:rsid w:val="00DF6F2D"/>
    <w:rsid w:val="00E03BD0"/>
    <w:rsid w:val="00E062BE"/>
    <w:rsid w:val="00E10294"/>
    <w:rsid w:val="00E11409"/>
    <w:rsid w:val="00E11DC0"/>
    <w:rsid w:val="00E12F22"/>
    <w:rsid w:val="00E15DD5"/>
    <w:rsid w:val="00E16450"/>
    <w:rsid w:val="00E2012D"/>
    <w:rsid w:val="00E2039F"/>
    <w:rsid w:val="00E2261F"/>
    <w:rsid w:val="00E262E5"/>
    <w:rsid w:val="00E26549"/>
    <w:rsid w:val="00E32245"/>
    <w:rsid w:val="00E33288"/>
    <w:rsid w:val="00E334F4"/>
    <w:rsid w:val="00E33971"/>
    <w:rsid w:val="00E3686B"/>
    <w:rsid w:val="00E37343"/>
    <w:rsid w:val="00E403DE"/>
    <w:rsid w:val="00E40D92"/>
    <w:rsid w:val="00E41E85"/>
    <w:rsid w:val="00E42A61"/>
    <w:rsid w:val="00E43887"/>
    <w:rsid w:val="00E43B96"/>
    <w:rsid w:val="00E4551C"/>
    <w:rsid w:val="00E462D1"/>
    <w:rsid w:val="00E467C6"/>
    <w:rsid w:val="00E51182"/>
    <w:rsid w:val="00E52A6A"/>
    <w:rsid w:val="00E60EE7"/>
    <w:rsid w:val="00E61A9B"/>
    <w:rsid w:val="00E63297"/>
    <w:rsid w:val="00E6445F"/>
    <w:rsid w:val="00E67998"/>
    <w:rsid w:val="00E67DE3"/>
    <w:rsid w:val="00E74D27"/>
    <w:rsid w:val="00E77C50"/>
    <w:rsid w:val="00E8154D"/>
    <w:rsid w:val="00E81753"/>
    <w:rsid w:val="00E83A80"/>
    <w:rsid w:val="00E8537B"/>
    <w:rsid w:val="00E8684F"/>
    <w:rsid w:val="00E90EBF"/>
    <w:rsid w:val="00E91494"/>
    <w:rsid w:val="00E93E24"/>
    <w:rsid w:val="00EA172D"/>
    <w:rsid w:val="00EA3038"/>
    <w:rsid w:val="00EA5D56"/>
    <w:rsid w:val="00EA5E8E"/>
    <w:rsid w:val="00EA7816"/>
    <w:rsid w:val="00EB1BA4"/>
    <w:rsid w:val="00EB31C5"/>
    <w:rsid w:val="00EB4CDE"/>
    <w:rsid w:val="00EB52A8"/>
    <w:rsid w:val="00EB5AE3"/>
    <w:rsid w:val="00EB6E4A"/>
    <w:rsid w:val="00EC0389"/>
    <w:rsid w:val="00EC26CC"/>
    <w:rsid w:val="00ED38DF"/>
    <w:rsid w:val="00ED3A62"/>
    <w:rsid w:val="00ED3C5F"/>
    <w:rsid w:val="00ED4A1F"/>
    <w:rsid w:val="00ED4D47"/>
    <w:rsid w:val="00ED54D0"/>
    <w:rsid w:val="00ED6538"/>
    <w:rsid w:val="00ED7540"/>
    <w:rsid w:val="00EE024B"/>
    <w:rsid w:val="00EE4530"/>
    <w:rsid w:val="00EE6A45"/>
    <w:rsid w:val="00EF2C34"/>
    <w:rsid w:val="00EF3AC4"/>
    <w:rsid w:val="00EF5E31"/>
    <w:rsid w:val="00EF662F"/>
    <w:rsid w:val="00EF693E"/>
    <w:rsid w:val="00EF6B1D"/>
    <w:rsid w:val="00EF6DA8"/>
    <w:rsid w:val="00F025FF"/>
    <w:rsid w:val="00F0306C"/>
    <w:rsid w:val="00F03C9E"/>
    <w:rsid w:val="00F04798"/>
    <w:rsid w:val="00F052F3"/>
    <w:rsid w:val="00F12BBE"/>
    <w:rsid w:val="00F13271"/>
    <w:rsid w:val="00F15A01"/>
    <w:rsid w:val="00F16823"/>
    <w:rsid w:val="00F16D96"/>
    <w:rsid w:val="00F213B6"/>
    <w:rsid w:val="00F227AB"/>
    <w:rsid w:val="00F23CAD"/>
    <w:rsid w:val="00F24675"/>
    <w:rsid w:val="00F278FF"/>
    <w:rsid w:val="00F30058"/>
    <w:rsid w:val="00F30A0F"/>
    <w:rsid w:val="00F30E51"/>
    <w:rsid w:val="00F31A52"/>
    <w:rsid w:val="00F33AFB"/>
    <w:rsid w:val="00F37A17"/>
    <w:rsid w:val="00F409A0"/>
    <w:rsid w:val="00F4119F"/>
    <w:rsid w:val="00F43565"/>
    <w:rsid w:val="00F45F4D"/>
    <w:rsid w:val="00F504DB"/>
    <w:rsid w:val="00F5272A"/>
    <w:rsid w:val="00F52AD7"/>
    <w:rsid w:val="00F536A5"/>
    <w:rsid w:val="00F548C5"/>
    <w:rsid w:val="00F54F8C"/>
    <w:rsid w:val="00F556B6"/>
    <w:rsid w:val="00F5658F"/>
    <w:rsid w:val="00F5738C"/>
    <w:rsid w:val="00F5790A"/>
    <w:rsid w:val="00F60CB8"/>
    <w:rsid w:val="00F60DF1"/>
    <w:rsid w:val="00F61785"/>
    <w:rsid w:val="00F640E9"/>
    <w:rsid w:val="00F641A0"/>
    <w:rsid w:val="00F664EE"/>
    <w:rsid w:val="00F668FD"/>
    <w:rsid w:val="00F71A7B"/>
    <w:rsid w:val="00F72943"/>
    <w:rsid w:val="00F72DB3"/>
    <w:rsid w:val="00F7346B"/>
    <w:rsid w:val="00F84549"/>
    <w:rsid w:val="00F86456"/>
    <w:rsid w:val="00F94102"/>
    <w:rsid w:val="00F96A73"/>
    <w:rsid w:val="00F97DFB"/>
    <w:rsid w:val="00FA00DC"/>
    <w:rsid w:val="00FA0C00"/>
    <w:rsid w:val="00FA0E5C"/>
    <w:rsid w:val="00FA2F1B"/>
    <w:rsid w:val="00FA6295"/>
    <w:rsid w:val="00FA6D9C"/>
    <w:rsid w:val="00FA7FC5"/>
    <w:rsid w:val="00FB2008"/>
    <w:rsid w:val="00FB2037"/>
    <w:rsid w:val="00FB38C8"/>
    <w:rsid w:val="00FB44E2"/>
    <w:rsid w:val="00FB459B"/>
    <w:rsid w:val="00FC0D0D"/>
    <w:rsid w:val="00FC3350"/>
    <w:rsid w:val="00FC3B55"/>
    <w:rsid w:val="00FC3CDB"/>
    <w:rsid w:val="00FC681B"/>
    <w:rsid w:val="00FD0526"/>
    <w:rsid w:val="00FD06DA"/>
    <w:rsid w:val="00FD0893"/>
    <w:rsid w:val="00FD2043"/>
    <w:rsid w:val="00FD2715"/>
    <w:rsid w:val="00FD3F68"/>
    <w:rsid w:val="00FD7C32"/>
    <w:rsid w:val="00FE15C3"/>
    <w:rsid w:val="00FE20CC"/>
    <w:rsid w:val="00FE241B"/>
    <w:rsid w:val="00FE277C"/>
    <w:rsid w:val="00FE31F9"/>
    <w:rsid w:val="00FE3388"/>
    <w:rsid w:val="00FE3F37"/>
    <w:rsid w:val="00FE62EA"/>
    <w:rsid w:val="00FE637A"/>
    <w:rsid w:val="00FE6767"/>
    <w:rsid w:val="00FF2FEE"/>
    <w:rsid w:val="00FF70E5"/>
    <w:rsid w:val="00FF7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7F2E537"/>
  <w15:docId w15:val="{C0AC5A0C-5FDC-441A-8F60-6F23F058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1E79B1"/>
    <w:pPr>
      <w:spacing w:line="276" w:lineRule="auto"/>
    </w:pPr>
    <w:rPr>
      <w:rFonts w:ascii="Times New Roman" w:hAnsi="Times New Roman"/>
      <w:sz w:val="26"/>
      <w:szCs w:val="22"/>
      <w:lang w:eastAsia="en-US"/>
    </w:rPr>
  </w:style>
  <w:style w:type="paragraph" w:styleId="16">
    <w:name w:val="heading 1"/>
    <w:aliases w:val="Заголовок GB1"/>
    <w:basedOn w:val="ab"/>
    <w:next w:val="ab"/>
    <w:link w:val="17"/>
    <w:uiPriority w:val="9"/>
    <w:qFormat/>
    <w:rsid w:val="003654E3"/>
    <w:pPr>
      <w:keepNext/>
      <w:spacing w:before="100" w:beforeAutospacing="1" w:after="100" w:afterAutospacing="1" w:line="480" w:lineRule="auto"/>
      <w:ind w:firstLine="851"/>
      <w:outlineLvl w:val="0"/>
    </w:pPr>
    <w:rPr>
      <w:rFonts w:cs="Arial"/>
      <w:b/>
      <w:bCs/>
      <w:kern w:val="32"/>
      <w:sz w:val="28"/>
      <w:szCs w:val="32"/>
    </w:rPr>
  </w:style>
  <w:style w:type="paragraph" w:styleId="21">
    <w:name w:val="heading 2"/>
    <w:aliases w:val="Заголовок GB2"/>
    <w:basedOn w:val="ab"/>
    <w:next w:val="ab"/>
    <w:link w:val="22"/>
    <w:uiPriority w:val="9"/>
    <w:qFormat/>
    <w:rsid w:val="003654E3"/>
    <w:pPr>
      <w:keepNext/>
      <w:spacing w:before="240" w:after="60"/>
      <w:outlineLvl w:val="1"/>
    </w:pPr>
    <w:rPr>
      <w:rFonts w:ascii="Arial" w:hAnsi="Arial" w:cs="Arial"/>
      <w:b/>
      <w:bCs/>
      <w:i/>
      <w:iCs/>
      <w:sz w:val="28"/>
      <w:szCs w:val="28"/>
    </w:rPr>
  </w:style>
  <w:style w:type="paragraph" w:styleId="31">
    <w:name w:val="heading 3"/>
    <w:aliases w:val="Заголовок GB3"/>
    <w:basedOn w:val="ab"/>
    <w:next w:val="ab"/>
    <w:link w:val="32"/>
    <w:uiPriority w:val="9"/>
    <w:qFormat/>
    <w:rsid w:val="003654E3"/>
    <w:pPr>
      <w:keepNext/>
      <w:spacing w:before="240" w:after="60"/>
      <w:outlineLvl w:val="2"/>
    </w:pPr>
    <w:rPr>
      <w:rFonts w:ascii="Arial" w:hAnsi="Arial" w:cs="Arial"/>
      <w:b/>
      <w:bCs/>
    </w:rPr>
  </w:style>
  <w:style w:type="paragraph" w:styleId="40">
    <w:name w:val="heading 4"/>
    <w:basedOn w:val="ab"/>
    <w:next w:val="ab"/>
    <w:link w:val="41"/>
    <w:uiPriority w:val="9"/>
    <w:qFormat/>
    <w:rsid w:val="003654E3"/>
    <w:pPr>
      <w:keepNext/>
      <w:spacing w:before="240" w:after="60"/>
      <w:outlineLvl w:val="3"/>
    </w:pPr>
    <w:rPr>
      <w:b/>
      <w:bCs/>
      <w:sz w:val="28"/>
      <w:szCs w:val="28"/>
    </w:rPr>
  </w:style>
  <w:style w:type="paragraph" w:styleId="5">
    <w:name w:val="heading 5"/>
    <w:basedOn w:val="ab"/>
    <w:next w:val="ab"/>
    <w:link w:val="50"/>
    <w:uiPriority w:val="9"/>
    <w:qFormat/>
    <w:rsid w:val="003654E3"/>
    <w:pPr>
      <w:spacing w:before="240" w:after="60"/>
      <w:outlineLvl w:val="4"/>
    </w:pPr>
    <w:rPr>
      <w:b/>
      <w:bCs/>
      <w:i/>
      <w:iCs/>
    </w:rPr>
  </w:style>
  <w:style w:type="paragraph" w:styleId="6">
    <w:name w:val="heading 6"/>
    <w:basedOn w:val="ab"/>
    <w:next w:val="ab"/>
    <w:link w:val="60"/>
    <w:uiPriority w:val="9"/>
    <w:qFormat/>
    <w:rsid w:val="003654E3"/>
    <w:pPr>
      <w:spacing w:before="240" w:after="60"/>
      <w:outlineLvl w:val="5"/>
    </w:pPr>
    <w:rPr>
      <w:b/>
      <w:bCs/>
      <w:sz w:val="22"/>
    </w:rPr>
  </w:style>
  <w:style w:type="paragraph" w:styleId="7">
    <w:name w:val="heading 7"/>
    <w:basedOn w:val="ab"/>
    <w:next w:val="ab"/>
    <w:link w:val="70"/>
    <w:uiPriority w:val="9"/>
    <w:qFormat/>
    <w:rsid w:val="003654E3"/>
    <w:pPr>
      <w:spacing w:before="240" w:after="60"/>
      <w:outlineLvl w:val="6"/>
    </w:pPr>
  </w:style>
  <w:style w:type="paragraph" w:styleId="8">
    <w:name w:val="heading 8"/>
    <w:basedOn w:val="ab"/>
    <w:next w:val="ab"/>
    <w:link w:val="80"/>
    <w:uiPriority w:val="9"/>
    <w:qFormat/>
    <w:rsid w:val="003654E3"/>
    <w:pPr>
      <w:spacing w:before="240" w:after="60"/>
      <w:outlineLvl w:val="7"/>
    </w:pPr>
    <w:rPr>
      <w:i/>
      <w:iCs/>
    </w:rPr>
  </w:style>
  <w:style w:type="paragraph" w:styleId="9">
    <w:name w:val="heading 9"/>
    <w:basedOn w:val="ab"/>
    <w:next w:val="ab"/>
    <w:link w:val="90"/>
    <w:uiPriority w:val="9"/>
    <w:qFormat/>
    <w:rsid w:val="003654E3"/>
    <w:pPr>
      <w:spacing w:before="240" w:after="60"/>
      <w:outlineLvl w:val="8"/>
    </w:pPr>
    <w:rPr>
      <w:rFonts w:ascii="Arial" w:hAnsi="Arial" w:cs="Arial"/>
      <w:sz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header-first,HeaderPort,??????? ??????????,ВерхКолонтитул,Знак23,Titul,Heder,Верхний колонтитул1,Верхний колонтитул2,Верхний колонтитул3,Верхний колонтитул4,Верхний колонтитул11,Верхний колонтитул21,Верхний колонтитул31"/>
    <w:basedOn w:val="ab"/>
    <w:link w:val="af0"/>
    <w:uiPriority w:val="99"/>
    <w:rsid w:val="003654E3"/>
    <w:pPr>
      <w:tabs>
        <w:tab w:val="center" w:pos="4677"/>
        <w:tab w:val="right" w:pos="9355"/>
      </w:tabs>
    </w:pPr>
  </w:style>
  <w:style w:type="character" w:customStyle="1" w:styleId="af0">
    <w:name w:val="Верхний колонтитул Знак"/>
    <w:aliases w:val="header-first Знак,HeaderPort Знак,??????? ?????????? Знак,ВерхКолонтитул Знак,Знак23 Знак,Titul Знак,Heder Знак,Верхний колонтитул1 Знак,Верхний колонтитул2 Знак,Верхний колонтитул3 Знак,Верхний колонтитул4 Знак"/>
    <w:link w:val="af"/>
    <w:uiPriority w:val="99"/>
    <w:rsid w:val="003654E3"/>
    <w:rPr>
      <w:rFonts w:ascii="Times New Roman" w:eastAsia="Times New Roman" w:hAnsi="Times New Roman" w:cs="Times New Roman"/>
      <w:sz w:val="26"/>
      <w:szCs w:val="26"/>
      <w:lang w:eastAsia="ru-RU"/>
    </w:rPr>
  </w:style>
  <w:style w:type="paragraph" w:customStyle="1" w:styleId="af1">
    <w:name w:val="! Текст записки"/>
    <w:basedOn w:val="ab"/>
    <w:link w:val="af2"/>
    <w:qFormat/>
    <w:rsid w:val="00F45F4D"/>
    <w:pPr>
      <w:tabs>
        <w:tab w:val="left" w:pos="8364"/>
      </w:tabs>
      <w:ind w:firstLine="567"/>
      <w:jc w:val="both"/>
    </w:pPr>
  </w:style>
  <w:style w:type="paragraph" w:customStyle="1" w:styleId="11110">
    <w:name w:val="! 1.1.1.1 Заголовок подпункта"/>
    <w:basedOn w:val="af1"/>
    <w:next w:val="af1"/>
    <w:autoRedefine/>
    <w:rsid w:val="003654E3"/>
    <w:pPr>
      <w:keepNext/>
      <w:numPr>
        <w:ilvl w:val="3"/>
        <w:numId w:val="1"/>
      </w:numPr>
      <w:suppressAutoHyphens/>
      <w:spacing w:before="240" w:after="240"/>
      <w:jc w:val="left"/>
      <w:outlineLvl w:val="3"/>
    </w:pPr>
    <w:rPr>
      <w:b/>
    </w:rPr>
  </w:style>
  <w:style w:type="paragraph" w:customStyle="1" w:styleId="110">
    <w:name w:val="! 1.1 Заголовок подраздела"/>
    <w:basedOn w:val="af1"/>
    <w:next w:val="af1"/>
    <w:autoRedefine/>
    <w:rsid w:val="007738D6"/>
    <w:pPr>
      <w:keepNext/>
      <w:numPr>
        <w:ilvl w:val="1"/>
        <w:numId w:val="1"/>
      </w:numPr>
      <w:suppressAutoHyphens/>
      <w:spacing w:before="240" w:after="240"/>
      <w:jc w:val="left"/>
      <w:outlineLvl w:val="1"/>
    </w:pPr>
    <w:rPr>
      <w:b/>
      <w:szCs w:val="19"/>
    </w:rPr>
  </w:style>
  <w:style w:type="paragraph" w:customStyle="1" w:styleId="1110">
    <w:name w:val="! 1.1.1 Заголовок пункта"/>
    <w:basedOn w:val="af1"/>
    <w:next w:val="af1"/>
    <w:autoRedefine/>
    <w:rsid w:val="003654E3"/>
    <w:pPr>
      <w:keepNext/>
      <w:numPr>
        <w:ilvl w:val="2"/>
        <w:numId w:val="1"/>
      </w:numPr>
      <w:suppressAutoHyphens/>
      <w:spacing w:before="240" w:after="240"/>
      <w:jc w:val="left"/>
      <w:outlineLvl w:val="2"/>
    </w:pPr>
    <w:rPr>
      <w:b/>
      <w:szCs w:val="19"/>
    </w:rPr>
  </w:style>
  <w:style w:type="paragraph" w:customStyle="1" w:styleId="15">
    <w:name w:val="! 1 Заголовок раздела"/>
    <w:basedOn w:val="af1"/>
    <w:next w:val="af1"/>
    <w:autoRedefine/>
    <w:rsid w:val="00F45F4D"/>
    <w:pPr>
      <w:keepNext/>
      <w:pageBreakBefore/>
      <w:numPr>
        <w:numId w:val="1"/>
      </w:numPr>
      <w:suppressAutoHyphens/>
      <w:spacing w:before="240" w:after="240"/>
      <w:jc w:val="left"/>
      <w:outlineLvl w:val="0"/>
    </w:pPr>
    <w:rPr>
      <w:b/>
      <w:sz w:val="28"/>
      <w:szCs w:val="19"/>
    </w:rPr>
  </w:style>
  <w:style w:type="paragraph" w:customStyle="1" w:styleId="af3">
    <w:name w:val="! Заголовок раздела без номера"/>
    <w:basedOn w:val="af1"/>
    <w:next w:val="af1"/>
    <w:qFormat/>
    <w:rsid w:val="003654E3"/>
    <w:pPr>
      <w:pageBreakBefore/>
      <w:suppressAutoHyphens/>
      <w:spacing w:before="240" w:after="240"/>
      <w:jc w:val="left"/>
      <w:outlineLvl w:val="0"/>
    </w:pPr>
    <w:rPr>
      <w:b/>
      <w:sz w:val="28"/>
    </w:rPr>
  </w:style>
  <w:style w:type="paragraph" w:customStyle="1" w:styleId="af4">
    <w:name w:val="! Заголовок раздела для содержания"/>
    <w:basedOn w:val="af1"/>
    <w:next w:val="af1"/>
    <w:qFormat/>
    <w:rsid w:val="003965EF"/>
    <w:pPr>
      <w:pageBreakBefore/>
      <w:suppressAutoHyphens/>
      <w:spacing w:before="240" w:after="240"/>
      <w:jc w:val="left"/>
    </w:pPr>
    <w:rPr>
      <w:b/>
      <w:sz w:val="28"/>
    </w:rPr>
  </w:style>
  <w:style w:type="paragraph" w:customStyle="1" w:styleId="a8">
    <w:name w:val="! Маркированный"/>
    <w:basedOn w:val="af1"/>
    <w:qFormat/>
    <w:rsid w:val="00F45F4D"/>
    <w:pPr>
      <w:numPr>
        <w:numId w:val="11"/>
      </w:numPr>
    </w:pPr>
    <w:rPr>
      <w:rFonts w:eastAsia="ArialMT"/>
    </w:rPr>
  </w:style>
  <w:style w:type="paragraph" w:styleId="af5">
    <w:name w:val="caption"/>
    <w:basedOn w:val="af1"/>
    <w:next w:val="af1"/>
    <w:autoRedefine/>
    <w:uiPriority w:val="35"/>
    <w:qFormat/>
    <w:rsid w:val="003654E3"/>
    <w:pPr>
      <w:keepNext/>
      <w:keepLines/>
      <w:spacing w:before="240" w:after="240"/>
      <w:jc w:val="left"/>
    </w:pPr>
    <w:rPr>
      <w:bCs/>
      <w:szCs w:val="20"/>
    </w:rPr>
  </w:style>
  <w:style w:type="paragraph" w:styleId="af6">
    <w:name w:val="footer"/>
    <w:basedOn w:val="ab"/>
    <w:link w:val="af7"/>
    <w:uiPriority w:val="99"/>
    <w:rsid w:val="003654E3"/>
    <w:pPr>
      <w:tabs>
        <w:tab w:val="center" w:pos="4677"/>
        <w:tab w:val="right" w:pos="9355"/>
      </w:tabs>
    </w:pPr>
  </w:style>
  <w:style w:type="character" w:customStyle="1" w:styleId="af7">
    <w:name w:val="Нижний колонтитул Знак"/>
    <w:link w:val="af6"/>
    <w:uiPriority w:val="99"/>
    <w:rsid w:val="003654E3"/>
    <w:rPr>
      <w:rFonts w:ascii="Times New Roman" w:eastAsia="Times New Roman" w:hAnsi="Times New Roman" w:cs="Times New Roman"/>
      <w:sz w:val="26"/>
      <w:szCs w:val="26"/>
      <w:lang w:eastAsia="ru-RU"/>
    </w:rPr>
  </w:style>
  <w:style w:type="paragraph" w:customStyle="1" w:styleId="a5">
    <w:name w:val="! Нумерованный"/>
    <w:basedOn w:val="af1"/>
    <w:qFormat/>
    <w:rsid w:val="00F45F4D"/>
    <w:pPr>
      <w:numPr>
        <w:numId w:val="2"/>
      </w:numPr>
    </w:pPr>
  </w:style>
  <w:style w:type="paragraph" w:styleId="af8">
    <w:name w:val="Balloon Text"/>
    <w:basedOn w:val="ab"/>
    <w:link w:val="af9"/>
    <w:uiPriority w:val="99"/>
    <w:rsid w:val="003654E3"/>
    <w:rPr>
      <w:rFonts w:ascii="Tahoma" w:hAnsi="Tahoma" w:cs="Tahoma"/>
      <w:sz w:val="16"/>
      <w:szCs w:val="16"/>
    </w:rPr>
  </w:style>
  <w:style w:type="character" w:customStyle="1" w:styleId="af9">
    <w:name w:val="Текст выноски Знак"/>
    <w:link w:val="af8"/>
    <w:uiPriority w:val="99"/>
    <w:rsid w:val="003654E3"/>
    <w:rPr>
      <w:rFonts w:ascii="Tahoma" w:eastAsia="Times New Roman" w:hAnsi="Tahoma" w:cs="Tahoma"/>
      <w:sz w:val="16"/>
      <w:szCs w:val="16"/>
      <w:lang w:eastAsia="ru-RU"/>
    </w:rPr>
  </w:style>
  <w:style w:type="character" w:customStyle="1" w:styleId="17">
    <w:name w:val="Заголовок 1 Знак"/>
    <w:aliases w:val="Заголовок GB1 Знак"/>
    <w:link w:val="16"/>
    <w:uiPriority w:val="9"/>
    <w:rsid w:val="003654E3"/>
    <w:rPr>
      <w:rFonts w:ascii="Times New Roman" w:eastAsia="Times New Roman" w:hAnsi="Times New Roman" w:cs="Arial"/>
      <w:b/>
      <w:bCs/>
      <w:kern w:val="32"/>
      <w:sz w:val="28"/>
      <w:szCs w:val="32"/>
      <w:lang w:eastAsia="ru-RU"/>
    </w:rPr>
  </w:style>
  <w:style w:type="character" w:customStyle="1" w:styleId="22">
    <w:name w:val="Заголовок 2 Знак"/>
    <w:aliases w:val="Заголовок GB2 Знак"/>
    <w:link w:val="21"/>
    <w:uiPriority w:val="9"/>
    <w:rsid w:val="00E63297"/>
    <w:rPr>
      <w:rFonts w:ascii="Arial" w:eastAsia="Times New Roman" w:hAnsi="Arial" w:cs="Arial"/>
      <w:b/>
      <w:bCs/>
      <w:i/>
      <w:iCs/>
      <w:sz w:val="28"/>
      <w:szCs w:val="28"/>
      <w:lang w:eastAsia="ru-RU"/>
    </w:rPr>
  </w:style>
  <w:style w:type="character" w:customStyle="1" w:styleId="32">
    <w:name w:val="Заголовок 3 Знак"/>
    <w:aliases w:val="Заголовок GB3 Знак"/>
    <w:link w:val="31"/>
    <w:uiPriority w:val="9"/>
    <w:rsid w:val="003654E3"/>
    <w:rPr>
      <w:rFonts w:ascii="Arial" w:eastAsia="Times New Roman" w:hAnsi="Arial" w:cs="Arial"/>
      <w:b/>
      <w:bCs/>
      <w:sz w:val="26"/>
      <w:szCs w:val="26"/>
      <w:lang w:eastAsia="ru-RU"/>
    </w:rPr>
  </w:style>
  <w:style w:type="character" w:customStyle="1" w:styleId="41">
    <w:name w:val="Заголовок 4 Знак"/>
    <w:link w:val="40"/>
    <w:uiPriority w:val="9"/>
    <w:rsid w:val="003654E3"/>
    <w:rPr>
      <w:rFonts w:ascii="Times New Roman" w:eastAsia="Times New Roman" w:hAnsi="Times New Roman" w:cs="Times New Roman"/>
      <w:b/>
      <w:bCs/>
      <w:sz w:val="28"/>
      <w:szCs w:val="28"/>
      <w:lang w:eastAsia="ru-RU"/>
    </w:rPr>
  </w:style>
  <w:style w:type="character" w:customStyle="1" w:styleId="50">
    <w:name w:val="Заголовок 5 Знак"/>
    <w:link w:val="5"/>
    <w:uiPriority w:val="9"/>
    <w:rsid w:val="003654E3"/>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3654E3"/>
    <w:rPr>
      <w:rFonts w:ascii="Times New Roman" w:eastAsia="Times New Roman" w:hAnsi="Times New Roman" w:cs="Times New Roman"/>
      <w:b/>
      <w:bCs/>
      <w:lang w:eastAsia="ru-RU"/>
    </w:rPr>
  </w:style>
  <w:style w:type="character" w:customStyle="1" w:styleId="70">
    <w:name w:val="Заголовок 7 Знак"/>
    <w:link w:val="7"/>
    <w:uiPriority w:val="9"/>
    <w:rsid w:val="003654E3"/>
    <w:rPr>
      <w:rFonts w:ascii="Times New Roman" w:eastAsia="Times New Roman" w:hAnsi="Times New Roman" w:cs="Times New Roman"/>
      <w:sz w:val="26"/>
      <w:szCs w:val="26"/>
      <w:lang w:eastAsia="ru-RU"/>
    </w:rPr>
  </w:style>
  <w:style w:type="character" w:customStyle="1" w:styleId="80">
    <w:name w:val="Заголовок 8 Знак"/>
    <w:link w:val="8"/>
    <w:uiPriority w:val="9"/>
    <w:rsid w:val="003654E3"/>
    <w:rPr>
      <w:rFonts w:ascii="Times New Roman" w:eastAsia="Times New Roman" w:hAnsi="Times New Roman" w:cs="Times New Roman"/>
      <w:i/>
      <w:iCs/>
      <w:sz w:val="26"/>
      <w:szCs w:val="26"/>
      <w:lang w:eastAsia="ru-RU"/>
    </w:rPr>
  </w:style>
  <w:style w:type="character" w:customStyle="1" w:styleId="90">
    <w:name w:val="Заголовок 9 Знак"/>
    <w:link w:val="9"/>
    <w:uiPriority w:val="9"/>
    <w:rsid w:val="003654E3"/>
    <w:rPr>
      <w:rFonts w:ascii="Arial" w:eastAsia="Times New Roman" w:hAnsi="Arial" w:cs="Arial"/>
      <w:lang w:eastAsia="ru-RU"/>
    </w:rPr>
  </w:style>
  <w:style w:type="paragraph" w:customStyle="1" w:styleId="1">
    <w:name w:val="! Таблица. № п/п. 1 уровень"/>
    <w:basedOn w:val="ab"/>
    <w:qFormat/>
    <w:rsid w:val="00761A80"/>
    <w:pPr>
      <w:numPr>
        <w:numId w:val="4"/>
      </w:numPr>
      <w:tabs>
        <w:tab w:val="left" w:pos="476"/>
        <w:tab w:val="left" w:pos="2268"/>
      </w:tabs>
      <w:spacing w:line="240" w:lineRule="auto"/>
      <w:jc w:val="both"/>
    </w:pPr>
    <w:rPr>
      <w:rFonts w:eastAsia="Times New Roman"/>
      <w:sz w:val="24"/>
      <w:szCs w:val="36"/>
      <w:lang w:eastAsia="x-none"/>
    </w:rPr>
  </w:style>
  <w:style w:type="paragraph" w:customStyle="1" w:styleId="2">
    <w:name w:val="! Таблица. № п/п. 2 уровень"/>
    <w:basedOn w:val="ab"/>
    <w:qFormat/>
    <w:rsid w:val="00761A80"/>
    <w:pPr>
      <w:numPr>
        <w:ilvl w:val="1"/>
        <w:numId w:val="4"/>
      </w:numPr>
      <w:tabs>
        <w:tab w:val="left" w:pos="760"/>
        <w:tab w:val="left" w:pos="2268"/>
      </w:tabs>
      <w:spacing w:line="240" w:lineRule="auto"/>
    </w:pPr>
    <w:rPr>
      <w:rFonts w:eastAsia="Times New Roman"/>
      <w:sz w:val="24"/>
      <w:szCs w:val="36"/>
      <w:lang w:val="x-none" w:eastAsia="x-none"/>
    </w:rPr>
  </w:style>
  <w:style w:type="paragraph" w:customStyle="1" w:styleId="3">
    <w:name w:val="! Таблица. № п/п. 3 уровень"/>
    <w:basedOn w:val="ab"/>
    <w:qFormat/>
    <w:rsid w:val="00761A80"/>
    <w:pPr>
      <w:numPr>
        <w:ilvl w:val="2"/>
        <w:numId w:val="4"/>
      </w:numPr>
      <w:tabs>
        <w:tab w:val="left" w:pos="760"/>
        <w:tab w:val="left" w:pos="2268"/>
      </w:tabs>
      <w:spacing w:line="240" w:lineRule="auto"/>
    </w:pPr>
    <w:rPr>
      <w:rFonts w:eastAsia="Times New Roman"/>
      <w:sz w:val="24"/>
      <w:szCs w:val="36"/>
      <w:lang w:val="x-none" w:eastAsia="x-none"/>
    </w:rPr>
  </w:style>
  <w:style w:type="paragraph" w:customStyle="1" w:styleId="13">
    <w:name w:val="! Таблица. Нум_текст. 1 уровень"/>
    <w:basedOn w:val="ab"/>
    <w:qFormat/>
    <w:rsid w:val="009D0DDF"/>
    <w:pPr>
      <w:numPr>
        <w:numId w:val="3"/>
      </w:numPr>
      <w:tabs>
        <w:tab w:val="left" w:pos="270"/>
      </w:tabs>
      <w:spacing w:before="60" w:after="60" w:line="240" w:lineRule="auto"/>
      <w:ind w:left="0" w:firstLine="0"/>
    </w:pPr>
    <w:rPr>
      <w:rFonts w:eastAsia="Times New Roman"/>
      <w:sz w:val="24"/>
      <w:lang w:eastAsia="x-none"/>
    </w:rPr>
  </w:style>
  <w:style w:type="paragraph" w:customStyle="1" w:styleId="20">
    <w:name w:val="! Таблица. Нум_текст. 2 уровень"/>
    <w:basedOn w:val="ab"/>
    <w:qFormat/>
    <w:rsid w:val="009D0DDF"/>
    <w:pPr>
      <w:numPr>
        <w:ilvl w:val="1"/>
        <w:numId w:val="3"/>
      </w:numPr>
      <w:tabs>
        <w:tab w:val="left" w:pos="462"/>
      </w:tabs>
      <w:spacing w:before="60" w:after="60" w:line="240" w:lineRule="auto"/>
      <w:ind w:left="0" w:firstLine="0"/>
    </w:pPr>
    <w:rPr>
      <w:rFonts w:eastAsia="Times New Roman"/>
      <w:sz w:val="24"/>
      <w:lang w:eastAsia="x-none"/>
    </w:rPr>
  </w:style>
  <w:style w:type="paragraph" w:customStyle="1" w:styleId="30">
    <w:name w:val="! Таблица. Нум_текст. 3 уровень"/>
    <w:basedOn w:val="ab"/>
    <w:qFormat/>
    <w:rsid w:val="009D0DDF"/>
    <w:pPr>
      <w:numPr>
        <w:ilvl w:val="2"/>
        <w:numId w:val="3"/>
      </w:numPr>
      <w:tabs>
        <w:tab w:val="left" w:pos="634"/>
      </w:tabs>
      <w:spacing w:before="60" w:after="60" w:line="240" w:lineRule="auto"/>
      <w:ind w:left="0" w:firstLine="0"/>
    </w:pPr>
    <w:rPr>
      <w:rFonts w:eastAsia="Times New Roman"/>
      <w:sz w:val="24"/>
      <w:lang w:eastAsia="x-none"/>
    </w:rPr>
  </w:style>
  <w:style w:type="paragraph" w:customStyle="1" w:styleId="4">
    <w:name w:val="! Таблица. Нум_текст. 4 уровень"/>
    <w:basedOn w:val="ab"/>
    <w:qFormat/>
    <w:rsid w:val="009D0DDF"/>
    <w:pPr>
      <w:numPr>
        <w:ilvl w:val="3"/>
        <w:numId w:val="3"/>
      </w:numPr>
      <w:tabs>
        <w:tab w:val="left" w:pos="816"/>
      </w:tabs>
      <w:spacing w:before="60" w:after="60" w:line="240" w:lineRule="auto"/>
      <w:ind w:left="0" w:firstLine="0"/>
    </w:pPr>
    <w:rPr>
      <w:rFonts w:eastAsia="Times New Roman"/>
      <w:sz w:val="24"/>
      <w:lang w:eastAsia="x-none"/>
    </w:rPr>
  </w:style>
  <w:style w:type="paragraph" w:customStyle="1" w:styleId="afa">
    <w:name w:val="! Таблица. Шапка"/>
    <w:basedOn w:val="ab"/>
    <w:link w:val="afb"/>
    <w:qFormat/>
    <w:rsid w:val="00761A80"/>
    <w:pPr>
      <w:tabs>
        <w:tab w:val="left" w:pos="2268"/>
      </w:tabs>
      <w:spacing w:before="60" w:after="60" w:line="240" w:lineRule="auto"/>
      <w:ind w:left="-94" w:right="-80" w:hanging="14"/>
      <w:jc w:val="center"/>
    </w:pPr>
    <w:rPr>
      <w:rFonts w:eastAsia="Times New Roman"/>
      <w:b/>
      <w:sz w:val="24"/>
      <w:lang w:eastAsia="x-none"/>
    </w:rPr>
  </w:style>
  <w:style w:type="character" w:customStyle="1" w:styleId="afb">
    <w:name w:val="! Таблица. Шапка Знак"/>
    <w:link w:val="afa"/>
    <w:rsid w:val="00761A80"/>
    <w:rPr>
      <w:rFonts w:ascii="Times New Roman" w:eastAsia="Times New Roman" w:hAnsi="Times New Roman"/>
      <w:b/>
      <w:sz w:val="24"/>
      <w:szCs w:val="22"/>
      <w:lang w:eastAsia="x-none"/>
    </w:rPr>
  </w:style>
  <w:style w:type="paragraph" w:customStyle="1" w:styleId="afc">
    <w:name w:val="! Таблица. Текст. Влево"/>
    <w:basedOn w:val="ab"/>
    <w:qFormat/>
    <w:rsid w:val="008E1713"/>
    <w:pPr>
      <w:tabs>
        <w:tab w:val="left" w:pos="2268"/>
      </w:tabs>
      <w:spacing w:before="60" w:after="60" w:line="240" w:lineRule="auto"/>
      <w:contextualSpacing/>
    </w:pPr>
    <w:rPr>
      <w:rFonts w:eastAsia="Times New Roman"/>
      <w:sz w:val="24"/>
      <w:szCs w:val="24"/>
      <w:lang w:val="x-none" w:eastAsia="x-none"/>
    </w:rPr>
  </w:style>
  <w:style w:type="paragraph" w:customStyle="1" w:styleId="afd">
    <w:name w:val="! Таблица. Текст. По центру"/>
    <w:basedOn w:val="afc"/>
    <w:qFormat/>
    <w:rsid w:val="00761A80"/>
    <w:pPr>
      <w:jc w:val="center"/>
    </w:pPr>
  </w:style>
  <w:style w:type="table" w:styleId="afe">
    <w:name w:val="Table Grid"/>
    <w:basedOn w:val="ad"/>
    <w:uiPriority w:val="39"/>
    <w:rsid w:val="00635D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Рисунок. Подпись"/>
    <w:basedOn w:val="ab"/>
    <w:next w:val="ab"/>
    <w:rsid w:val="00F24675"/>
    <w:pPr>
      <w:tabs>
        <w:tab w:val="left" w:pos="567"/>
      </w:tabs>
      <w:spacing w:before="120" w:after="120" w:line="240" w:lineRule="auto"/>
      <w:ind w:left="567"/>
      <w:jc w:val="both"/>
    </w:pPr>
    <w:rPr>
      <w:rFonts w:eastAsia="Times New Roman"/>
      <w:noProof/>
      <w:szCs w:val="36"/>
      <w:lang w:val="x-none" w:eastAsia="x-none"/>
    </w:rPr>
  </w:style>
  <w:style w:type="paragraph" w:customStyle="1" w:styleId="aff0">
    <w:name w:val="! Таблица. Примечание"/>
    <w:basedOn w:val="ab"/>
    <w:qFormat/>
    <w:rsid w:val="0062072D"/>
    <w:pPr>
      <w:spacing w:before="60" w:after="60"/>
      <w:jc w:val="both"/>
    </w:pPr>
    <w:rPr>
      <w:sz w:val="22"/>
    </w:rPr>
  </w:style>
  <w:style w:type="paragraph" w:customStyle="1" w:styleId="a0">
    <w:name w:val="! Таблица. Текст. Маркированный"/>
    <w:basedOn w:val="afc"/>
    <w:qFormat/>
    <w:rsid w:val="008E1713"/>
    <w:pPr>
      <w:numPr>
        <w:numId w:val="5"/>
      </w:numPr>
      <w:ind w:left="238" w:hanging="227"/>
    </w:pPr>
  </w:style>
  <w:style w:type="paragraph" w:customStyle="1" w:styleId="a4">
    <w:name w:val="! Таблица. Текст. Нумерованный"/>
    <w:basedOn w:val="aff1"/>
    <w:qFormat/>
    <w:rsid w:val="00AE5EE4"/>
    <w:pPr>
      <w:numPr>
        <w:numId w:val="6"/>
      </w:numPr>
    </w:pPr>
    <w:rPr>
      <w:sz w:val="24"/>
      <w:szCs w:val="24"/>
      <w:lang w:val="en-US"/>
    </w:rPr>
  </w:style>
  <w:style w:type="paragraph" w:styleId="aff1">
    <w:name w:val="List Paragraph"/>
    <w:aliases w:val="ТЕКСТ,ОТЧЕТ"/>
    <w:basedOn w:val="ab"/>
    <w:link w:val="aff2"/>
    <w:uiPriority w:val="34"/>
    <w:qFormat/>
    <w:rsid w:val="00AE5EE4"/>
    <w:pPr>
      <w:ind w:left="720"/>
      <w:contextualSpacing/>
    </w:pPr>
  </w:style>
  <w:style w:type="paragraph" w:customStyle="1" w:styleId="aff3">
    <w:name w:val="! Формула. Номер"/>
    <w:basedOn w:val="ab"/>
    <w:rsid w:val="0099434E"/>
    <w:pPr>
      <w:tabs>
        <w:tab w:val="left" w:pos="1276"/>
        <w:tab w:val="left" w:pos="1985"/>
      </w:tabs>
      <w:spacing w:before="60" w:after="60" w:line="240" w:lineRule="auto"/>
      <w:ind w:right="-108"/>
      <w:jc w:val="right"/>
    </w:pPr>
    <w:rPr>
      <w:rFonts w:eastAsia="Times New Roman"/>
      <w:szCs w:val="36"/>
      <w:lang w:eastAsia="x-none"/>
    </w:rPr>
  </w:style>
  <w:style w:type="paragraph" w:customStyle="1" w:styleId="aff4">
    <w:name w:val="! Таблица. Заголовок"/>
    <w:basedOn w:val="ab"/>
    <w:qFormat/>
    <w:rsid w:val="00F24675"/>
    <w:pPr>
      <w:spacing w:before="60" w:after="60"/>
      <w:ind w:left="567"/>
    </w:pPr>
  </w:style>
  <w:style w:type="paragraph" w:styleId="aff5">
    <w:name w:val="table of figures"/>
    <w:basedOn w:val="ab"/>
    <w:next w:val="ab"/>
    <w:uiPriority w:val="99"/>
    <w:semiHidden/>
    <w:unhideWhenUsed/>
    <w:rsid w:val="005F48E3"/>
  </w:style>
  <w:style w:type="character" w:styleId="aff6">
    <w:name w:val="Placeholder Text"/>
    <w:uiPriority w:val="99"/>
    <w:semiHidden/>
    <w:rsid w:val="00610689"/>
    <w:rPr>
      <w:color w:val="808080"/>
    </w:rPr>
  </w:style>
  <w:style w:type="paragraph" w:styleId="aff7">
    <w:name w:val="toa heading"/>
    <w:basedOn w:val="ab"/>
    <w:next w:val="ab"/>
    <w:uiPriority w:val="99"/>
    <w:semiHidden/>
    <w:unhideWhenUsed/>
    <w:rsid w:val="00CF6BA1"/>
    <w:pPr>
      <w:spacing w:before="120"/>
    </w:pPr>
    <w:rPr>
      <w:rFonts w:ascii="Cambria" w:eastAsia="Times New Roman" w:hAnsi="Cambria"/>
      <w:b/>
      <w:bCs/>
      <w:sz w:val="24"/>
      <w:szCs w:val="24"/>
    </w:rPr>
  </w:style>
  <w:style w:type="paragraph" w:customStyle="1" w:styleId="10">
    <w:name w:val="! Приложение. 1 Заголовок раздела"/>
    <w:basedOn w:val="15"/>
    <w:next w:val="af1"/>
    <w:qFormat/>
    <w:rsid w:val="008E1713"/>
    <w:pPr>
      <w:pageBreakBefore w:val="0"/>
      <w:numPr>
        <w:numId w:val="7"/>
      </w:numPr>
      <w:tabs>
        <w:tab w:val="left" w:pos="1106"/>
      </w:tabs>
    </w:pPr>
  </w:style>
  <w:style w:type="paragraph" w:customStyle="1" w:styleId="11">
    <w:name w:val="! Приложение. 1.1 Заголовок подраздела"/>
    <w:basedOn w:val="110"/>
    <w:next w:val="af1"/>
    <w:qFormat/>
    <w:rsid w:val="00C62A0A"/>
    <w:pPr>
      <w:numPr>
        <w:numId w:val="7"/>
      </w:numPr>
    </w:pPr>
  </w:style>
  <w:style w:type="paragraph" w:customStyle="1" w:styleId="111">
    <w:name w:val="! Приложение. 1.1.1 Заголовок пункта"/>
    <w:basedOn w:val="1110"/>
    <w:next w:val="af1"/>
    <w:qFormat/>
    <w:rsid w:val="00C62A0A"/>
    <w:pPr>
      <w:numPr>
        <w:numId w:val="7"/>
      </w:numPr>
    </w:pPr>
  </w:style>
  <w:style w:type="paragraph" w:customStyle="1" w:styleId="1111">
    <w:name w:val="! Приложение. 1.1.1.1 Заголовок подпункта"/>
    <w:basedOn w:val="11110"/>
    <w:qFormat/>
    <w:rsid w:val="00C62A0A"/>
    <w:pPr>
      <w:numPr>
        <w:numId w:val="7"/>
      </w:numPr>
    </w:pPr>
  </w:style>
  <w:style w:type="paragraph" w:styleId="18">
    <w:name w:val="toc 1"/>
    <w:basedOn w:val="ab"/>
    <w:next w:val="ab"/>
    <w:autoRedefine/>
    <w:uiPriority w:val="39"/>
    <w:unhideWhenUsed/>
    <w:qFormat/>
    <w:rsid w:val="00C62A0A"/>
    <w:pPr>
      <w:spacing w:after="100"/>
    </w:pPr>
  </w:style>
  <w:style w:type="paragraph" w:styleId="23">
    <w:name w:val="toc 2"/>
    <w:basedOn w:val="ab"/>
    <w:next w:val="ab"/>
    <w:autoRedefine/>
    <w:uiPriority w:val="39"/>
    <w:unhideWhenUsed/>
    <w:qFormat/>
    <w:rsid w:val="00C62A0A"/>
    <w:pPr>
      <w:spacing w:after="100"/>
      <w:ind w:left="260"/>
    </w:pPr>
  </w:style>
  <w:style w:type="paragraph" w:styleId="33">
    <w:name w:val="toc 3"/>
    <w:basedOn w:val="ab"/>
    <w:next w:val="ab"/>
    <w:autoRedefine/>
    <w:uiPriority w:val="39"/>
    <w:unhideWhenUsed/>
    <w:qFormat/>
    <w:rsid w:val="00C62A0A"/>
    <w:pPr>
      <w:spacing w:after="100"/>
      <w:ind w:left="520"/>
    </w:pPr>
  </w:style>
  <w:style w:type="character" w:styleId="aff8">
    <w:name w:val="Hyperlink"/>
    <w:uiPriority w:val="99"/>
    <w:unhideWhenUsed/>
    <w:rsid w:val="00C62A0A"/>
    <w:rPr>
      <w:color w:val="0000FF"/>
      <w:u w:val="single"/>
    </w:rPr>
  </w:style>
  <w:style w:type="character" w:styleId="aff9">
    <w:name w:val="page number"/>
    <w:basedOn w:val="ac"/>
    <w:rsid w:val="000C7C9D"/>
  </w:style>
  <w:style w:type="paragraph" w:customStyle="1" w:styleId="aa">
    <w:name w:val="! Приложение. Номер"/>
    <w:basedOn w:val="af3"/>
    <w:next w:val="af1"/>
    <w:qFormat/>
    <w:rsid w:val="00B21A23"/>
    <w:pPr>
      <w:numPr>
        <w:numId w:val="10"/>
      </w:numPr>
      <w:spacing w:before="120" w:after="120"/>
      <w:ind w:left="357" w:hanging="357"/>
    </w:pPr>
  </w:style>
  <w:style w:type="numbering" w:customStyle="1" w:styleId="a2">
    <w:name w:val="! Приложение"/>
    <w:uiPriority w:val="99"/>
    <w:rsid w:val="006235DB"/>
    <w:pPr>
      <w:numPr>
        <w:numId w:val="8"/>
      </w:numPr>
    </w:pPr>
  </w:style>
  <w:style w:type="numbering" w:customStyle="1" w:styleId="12">
    <w:name w:val="Стиль1"/>
    <w:uiPriority w:val="99"/>
    <w:rsid w:val="006235DB"/>
    <w:pPr>
      <w:numPr>
        <w:numId w:val="9"/>
      </w:numPr>
    </w:pPr>
  </w:style>
  <w:style w:type="paragraph" w:customStyle="1" w:styleId="affa">
    <w:name w:val="! Приложение. Шапка"/>
    <w:basedOn w:val="aa"/>
    <w:next w:val="af1"/>
    <w:qFormat/>
    <w:rsid w:val="00B21A23"/>
    <w:pPr>
      <w:numPr>
        <w:numId w:val="0"/>
      </w:numPr>
      <w:jc w:val="right"/>
    </w:pPr>
  </w:style>
  <w:style w:type="paragraph" w:customStyle="1" w:styleId="affb">
    <w:name w:val="! Приложение. Название"/>
    <w:basedOn w:val="af4"/>
    <w:next w:val="af1"/>
    <w:qFormat/>
    <w:rsid w:val="002354B7"/>
    <w:pPr>
      <w:pageBreakBefore w:val="0"/>
      <w:spacing w:before="120" w:after="120"/>
    </w:pPr>
  </w:style>
  <w:style w:type="paragraph" w:styleId="affc">
    <w:name w:val="TOC Heading"/>
    <w:basedOn w:val="16"/>
    <w:next w:val="ab"/>
    <w:uiPriority w:val="39"/>
    <w:unhideWhenUsed/>
    <w:qFormat/>
    <w:rsid w:val="00647A99"/>
    <w:pPr>
      <w:keepLines/>
      <w:spacing w:before="480" w:beforeAutospacing="0" w:after="0" w:afterAutospacing="0" w:line="276" w:lineRule="auto"/>
      <w:ind w:firstLine="0"/>
      <w:outlineLvl w:val="9"/>
    </w:pPr>
    <w:rPr>
      <w:rFonts w:ascii="Cambria" w:eastAsia="Times New Roman" w:hAnsi="Cambria" w:cs="Times New Roman"/>
      <w:color w:val="365F91"/>
      <w:kern w:val="0"/>
      <w:szCs w:val="28"/>
      <w:lang w:eastAsia="ru-RU"/>
    </w:rPr>
  </w:style>
  <w:style w:type="paragraph" w:customStyle="1" w:styleId="affd">
    <w:name w:val="! Текст записки. Жирный"/>
    <w:basedOn w:val="af1"/>
    <w:qFormat/>
    <w:rsid w:val="003965EF"/>
    <w:rPr>
      <w:b/>
      <w:lang w:eastAsia="ru-RU"/>
    </w:rPr>
  </w:style>
  <w:style w:type="paragraph" w:customStyle="1" w:styleId="affe">
    <w:name w:val="! Таблица. Текст. Влево (крупный шрифт)"/>
    <w:basedOn w:val="afc"/>
    <w:qFormat/>
    <w:rsid w:val="00C2695F"/>
    <w:rPr>
      <w:sz w:val="26"/>
    </w:rPr>
  </w:style>
  <w:style w:type="paragraph" w:customStyle="1" w:styleId="19">
    <w:name w:val="! 1 Заголовок раздела без переноса"/>
    <w:basedOn w:val="15"/>
    <w:qFormat/>
    <w:rsid w:val="00F45F4D"/>
    <w:pPr>
      <w:pageBreakBefore w:val="0"/>
    </w:pPr>
  </w:style>
  <w:style w:type="paragraph" w:customStyle="1" w:styleId="a6">
    <w:name w:val="маркированный"/>
    <w:basedOn w:val="ab"/>
    <w:link w:val="afff"/>
    <w:autoRedefine/>
    <w:uiPriority w:val="99"/>
    <w:qFormat/>
    <w:rsid w:val="00D22C0A"/>
    <w:pPr>
      <w:widowControl w:val="0"/>
      <w:numPr>
        <w:numId w:val="12"/>
      </w:numPr>
      <w:tabs>
        <w:tab w:val="left" w:pos="1134"/>
        <w:tab w:val="left" w:pos="1418"/>
        <w:tab w:val="left" w:pos="1985"/>
        <w:tab w:val="left" w:pos="2410"/>
      </w:tabs>
      <w:suppressAutoHyphens/>
      <w:spacing w:before="120" w:after="120" w:line="240" w:lineRule="auto"/>
      <w:contextualSpacing/>
      <w:jc w:val="both"/>
    </w:pPr>
    <w:rPr>
      <w:rFonts w:eastAsia="ArialMT"/>
      <w:sz w:val="24"/>
      <w:szCs w:val="36"/>
    </w:rPr>
  </w:style>
  <w:style w:type="character" w:customStyle="1" w:styleId="af2">
    <w:name w:val="! Текст записки Знак"/>
    <w:link w:val="af1"/>
    <w:rsid w:val="00D22C0A"/>
    <w:rPr>
      <w:rFonts w:ascii="Times New Roman" w:hAnsi="Times New Roman"/>
      <w:sz w:val="26"/>
      <w:szCs w:val="22"/>
      <w:lang w:eastAsia="en-US"/>
    </w:rPr>
  </w:style>
  <w:style w:type="paragraph" w:customStyle="1" w:styleId="--0">
    <w:name w:val="-=Заголовок подраздела=-"/>
    <w:next w:val="ab"/>
    <w:autoRedefine/>
    <w:rsid w:val="000564FF"/>
    <w:pPr>
      <w:numPr>
        <w:ilvl w:val="1"/>
        <w:numId w:val="14"/>
      </w:numPr>
      <w:tabs>
        <w:tab w:val="left" w:pos="1276"/>
        <w:tab w:val="left" w:pos="1560"/>
      </w:tabs>
      <w:spacing w:before="60" w:after="60" w:line="360" w:lineRule="auto"/>
      <w:ind w:firstLine="851"/>
      <w:outlineLvl w:val="1"/>
    </w:pPr>
    <w:rPr>
      <w:rFonts w:ascii="Times New Roman" w:eastAsia="Microsoft YaHei" w:hAnsi="Times New Roman"/>
      <w:b/>
      <w:bCs/>
      <w:kern w:val="28"/>
      <w:sz w:val="24"/>
      <w:szCs w:val="28"/>
      <w:lang w:eastAsia="ar-SA"/>
    </w:rPr>
  </w:style>
  <w:style w:type="paragraph" w:customStyle="1" w:styleId="--">
    <w:name w:val="-=Заголовок раздела=-"/>
    <w:next w:val="ab"/>
    <w:autoRedefine/>
    <w:uiPriority w:val="99"/>
    <w:rsid w:val="000564FF"/>
    <w:pPr>
      <w:numPr>
        <w:numId w:val="14"/>
      </w:numPr>
      <w:tabs>
        <w:tab w:val="left" w:pos="1276"/>
      </w:tabs>
      <w:spacing w:before="60" w:line="360" w:lineRule="auto"/>
      <w:ind w:firstLine="851"/>
      <w:contextualSpacing/>
      <w:outlineLvl w:val="0"/>
    </w:pPr>
    <w:rPr>
      <w:rFonts w:ascii="Times New Roman" w:eastAsia="Times New Roman" w:hAnsi="Times New Roman"/>
      <w:b/>
      <w:bCs/>
      <w:color w:val="000000"/>
      <w:sz w:val="24"/>
      <w:szCs w:val="32"/>
    </w:rPr>
  </w:style>
  <w:style w:type="paragraph" w:customStyle="1" w:styleId="--2">
    <w:name w:val="-=Заголовок таблицы=-"/>
    <w:basedOn w:val="ab"/>
    <w:next w:val="ab"/>
    <w:rsid w:val="000564FF"/>
    <w:pPr>
      <w:numPr>
        <w:ilvl w:val="5"/>
        <w:numId w:val="14"/>
      </w:numPr>
      <w:spacing w:before="120" w:after="60" w:line="360" w:lineRule="auto"/>
    </w:pPr>
    <w:rPr>
      <w:rFonts w:eastAsia="Times New Roman" w:cs="Arial"/>
      <w:bCs/>
      <w:kern w:val="28"/>
      <w:sz w:val="24"/>
      <w:szCs w:val="20"/>
    </w:rPr>
  </w:style>
  <w:style w:type="paragraph" w:customStyle="1" w:styleId="--1">
    <w:name w:val="-=Подпись рисунка=-"/>
    <w:basedOn w:val="ab"/>
    <w:rsid w:val="000564FF"/>
    <w:pPr>
      <w:numPr>
        <w:ilvl w:val="4"/>
        <w:numId w:val="14"/>
      </w:numPr>
      <w:spacing w:line="240" w:lineRule="auto"/>
      <w:jc w:val="center"/>
    </w:pPr>
    <w:rPr>
      <w:rFonts w:eastAsia="Times New Roman"/>
      <w:sz w:val="22"/>
      <w:szCs w:val="20"/>
    </w:rPr>
  </w:style>
  <w:style w:type="paragraph" w:customStyle="1" w:styleId="-3-">
    <w:name w:val="-=Заголовок подраздела уровень 3=-"/>
    <w:basedOn w:val="--0"/>
    <w:next w:val="ab"/>
    <w:rsid w:val="000564FF"/>
    <w:pPr>
      <w:numPr>
        <w:ilvl w:val="2"/>
      </w:numPr>
      <w:outlineLvl w:val="9"/>
    </w:pPr>
    <w:rPr>
      <w:lang w:val="en-US"/>
    </w:rPr>
  </w:style>
  <w:style w:type="paragraph" w:customStyle="1" w:styleId="-4-">
    <w:name w:val="-=Заголовок подраздела уровень 4=-"/>
    <w:basedOn w:val="-3-"/>
    <w:next w:val="ab"/>
    <w:rsid w:val="000564FF"/>
    <w:pPr>
      <w:numPr>
        <w:ilvl w:val="3"/>
      </w:numPr>
      <w:ind w:firstLine="851"/>
    </w:pPr>
    <w:rPr>
      <w:lang w:val="ru-RU"/>
    </w:rPr>
  </w:style>
  <w:style w:type="numbering" w:customStyle="1" w:styleId="a7">
    <w:name w:val="Нумерация формул"/>
    <w:rsid w:val="000564FF"/>
    <w:pPr>
      <w:numPr>
        <w:numId w:val="13"/>
      </w:numPr>
    </w:pPr>
  </w:style>
  <w:style w:type="character" w:customStyle="1" w:styleId="afff">
    <w:name w:val="маркированный Знак"/>
    <w:link w:val="a6"/>
    <w:uiPriority w:val="99"/>
    <w:rsid w:val="000564FF"/>
    <w:rPr>
      <w:rFonts w:ascii="Times New Roman" w:eastAsia="ArialMT" w:hAnsi="Times New Roman"/>
      <w:sz w:val="24"/>
      <w:szCs w:val="36"/>
      <w:lang w:eastAsia="en-US"/>
    </w:rPr>
  </w:style>
  <w:style w:type="character" w:customStyle="1" w:styleId="aff2">
    <w:name w:val="Абзац списка Знак"/>
    <w:aliases w:val="ТЕКСТ Знак,ОТЧЕТ Знак"/>
    <w:link w:val="aff1"/>
    <w:locked/>
    <w:rsid w:val="001E55B1"/>
    <w:rPr>
      <w:rFonts w:ascii="Times New Roman" w:hAnsi="Times New Roman"/>
      <w:sz w:val="26"/>
      <w:szCs w:val="22"/>
      <w:lang w:eastAsia="en-US"/>
    </w:rPr>
  </w:style>
  <w:style w:type="paragraph" w:customStyle="1" w:styleId="afff0">
    <w:name w:val="текст записки"/>
    <w:basedOn w:val="ab"/>
    <w:link w:val="afff1"/>
    <w:autoRedefine/>
    <w:qFormat/>
    <w:rsid w:val="00FA7FC5"/>
    <w:pPr>
      <w:spacing w:line="360" w:lineRule="auto"/>
      <w:ind w:firstLine="851"/>
      <w:jc w:val="center"/>
    </w:pPr>
    <w:rPr>
      <w:rFonts w:eastAsia="Times New Roman"/>
      <w:color w:val="000000"/>
      <w:sz w:val="28"/>
      <w:szCs w:val="28"/>
    </w:rPr>
  </w:style>
  <w:style w:type="character" w:customStyle="1" w:styleId="afff1">
    <w:name w:val="текст записки Знак"/>
    <w:link w:val="afff0"/>
    <w:rsid w:val="00FA7FC5"/>
    <w:rPr>
      <w:rFonts w:ascii="Times New Roman" w:eastAsia="Times New Roman" w:hAnsi="Times New Roman"/>
      <w:color w:val="000000"/>
      <w:sz w:val="28"/>
      <w:szCs w:val="28"/>
      <w:lang w:eastAsia="en-US"/>
    </w:rPr>
  </w:style>
  <w:style w:type="paragraph" w:customStyle="1" w:styleId="34">
    <w:name w:val="заголовок 3"/>
    <w:basedOn w:val="ab"/>
    <w:next w:val="ab"/>
    <w:qFormat/>
    <w:rsid w:val="00D621E7"/>
    <w:pPr>
      <w:pageBreakBefore/>
      <w:widowControl w:val="0"/>
      <w:spacing w:before="240" w:after="240" w:line="360" w:lineRule="auto"/>
      <w:ind w:right="170" w:firstLine="851"/>
      <w:jc w:val="both"/>
    </w:pPr>
    <w:rPr>
      <w:rFonts w:eastAsia="Times New Roman"/>
      <w:b/>
      <w:sz w:val="28"/>
      <w:szCs w:val="28"/>
      <w:lang w:eastAsia="ru-RU"/>
    </w:rPr>
  </w:style>
  <w:style w:type="paragraph" w:styleId="afff2">
    <w:name w:val="Body Text"/>
    <w:aliases w:val="Основной текст таблиц,в таблице,таблицы,в таблицах,Основной текст Знак Знак Знак,Основной текст Знак Char Char,Основной текст Знак Char Char Char Char,Основной текст Знак Char Char Char Char Char,Основной текст Знак Знак,Таймс Нью, Знак1"/>
    <w:basedOn w:val="ab"/>
    <w:link w:val="afff3"/>
    <w:uiPriority w:val="99"/>
    <w:unhideWhenUsed/>
    <w:qFormat/>
    <w:rsid w:val="003B7FA3"/>
    <w:pPr>
      <w:spacing w:line="240" w:lineRule="auto"/>
    </w:pPr>
    <w:rPr>
      <w:rFonts w:eastAsia="Times New Roman"/>
      <w:sz w:val="22"/>
      <w:szCs w:val="24"/>
      <w:lang w:eastAsia="ru-RU"/>
    </w:rPr>
  </w:style>
  <w:style w:type="character" w:customStyle="1" w:styleId="afff3">
    <w:name w:val="Основной текст Знак"/>
    <w:aliases w:val="Основной текст таблиц Знак,в таблице Знак,таблицы Знак,в таблицах Знак,Основной текст Знак Знак Знак Знак,Основной текст Знак Char Char Знак,Основной текст Знак Char Char Char Char Знак,Основной текст Знак Знак Знак1,Таймс Нью Знак"/>
    <w:basedOn w:val="ac"/>
    <w:link w:val="afff2"/>
    <w:uiPriority w:val="99"/>
    <w:rsid w:val="003B7FA3"/>
    <w:rPr>
      <w:rFonts w:ascii="Times New Roman" w:eastAsia="Times New Roman" w:hAnsi="Times New Roman"/>
      <w:sz w:val="22"/>
      <w:szCs w:val="24"/>
    </w:rPr>
  </w:style>
  <w:style w:type="paragraph" w:styleId="afff4">
    <w:name w:val="Body Text Indent"/>
    <w:basedOn w:val="ab"/>
    <w:link w:val="afff5"/>
    <w:uiPriority w:val="99"/>
    <w:unhideWhenUsed/>
    <w:rsid w:val="00030667"/>
    <w:pPr>
      <w:spacing w:after="120"/>
      <w:ind w:left="283"/>
    </w:pPr>
  </w:style>
  <w:style w:type="character" w:customStyle="1" w:styleId="afff5">
    <w:name w:val="Основной текст с отступом Знак"/>
    <w:basedOn w:val="ac"/>
    <w:link w:val="afff4"/>
    <w:uiPriority w:val="99"/>
    <w:rsid w:val="00030667"/>
    <w:rPr>
      <w:rFonts w:ascii="Times New Roman" w:hAnsi="Times New Roman"/>
      <w:sz w:val="26"/>
      <w:szCs w:val="22"/>
      <w:lang w:eastAsia="en-US"/>
    </w:rPr>
  </w:style>
  <w:style w:type="paragraph" w:styleId="afff6">
    <w:name w:val="No Spacing"/>
    <w:link w:val="afff7"/>
    <w:uiPriority w:val="99"/>
    <w:qFormat/>
    <w:rsid w:val="00026421"/>
    <w:rPr>
      <w:rFonts w:ascii="Times New Roman" w:eastAsia="Times New Roman" w:hAnsi="Times New Roman"/>
      <w:sz w:val="24"/>
      <w:szCs w:val="24"/>
    </w:rPr>
  </w:style>
  <w:style w:type="character" w:customStyle="1" w:styleId="122">
    <w:name w:val="абзац 12 Знак2"/>
    <w:link w:val="120"/>
    <w:locked/>
    <w:rsid w:val="00026421"/>
    <w:rPr>
      <w:sz w:val="24"/>
    </w:rPr>
  </w:style>
  <w:style w:type="paragraph" w:customStyle="1" w:styleId="120">
    <w:name w:val="абзац 12"/>
    <w:basedOn w:val="ab"/>
    <w:link w:val="122"/>
    <w:rsid w:val="00026421"/>
    <w:pPr>
      <w:overflowPunct w:val="0"/>
      <w:autoSpaceDE w:val="0"/>
      <w:autoSpaceDN w:val="0"/>
      <w:adjustRightInd w:val="0"/>
      <w:spacing w:before="120" w:line="240" w:lineRule="auto"/>
      <w:ind w:firstLine="709"/>
      <w:jc w:val="both"/>
    </w:pPr>
    <w:rPr>
      <w:rFonts w:ascii="Calibri" w:hAnsi="Calibri"/>
      <w:sz w:val="24"/>
      <w:szCs w:val="20"/>
      <w:lang w:eastAsia="ru-RU"/>
    </w:rPr>
  </w:style>
  <w:style w:type="character" w:customStyle="1" w:styleId="apple-converted-space">
    <w:name w:val="apple-converted-space"/>
    <w:rsid w:val="00026421"/>
  </w:style>
  <w:style w:type="paragraph" w:customStyle="1" w:styleId="afff8">
    <w:name w:val="заголовок раздела"/>
    <w:basedOn w:val="afff0"/>
    <w:next w:val="afff0"/>
    <w:link w:val="afff9"/>
    <w:autoRedefine/>
    <w:uiPriority w:val="99"/>
    <w:qFormat/>
    <w:rsid w:val="00E32245"/>
    <w:pPr>
      <w:keepNext/>
      <w:pageBreakBefore/>
      <w:suppressAutoHyphens/>
      <w:spacing w:after="240"/>
      <w:ind w:left="1212" w:hanging="360"/>
      <w:jc w:val="left"/>
      <w:outlineLvl w:val="0"/>
    </w:pPr>
    <w:rPr>
      <w:b/>
      <w:color w:val="auto"/>
      <w:szCs w:val="19"/>
    </w:rPr>
  </w:style>
  <w:style w:type="paragraph" w:customStyle="1" w:styleId="afffa">
    <w:name w:val="заголовок подраздела"/>
    <w:basedOn w:val="afff0"/>
    <w:next w:val="afff0"/>
    <w:link w:val="afffb"/>
    <w:autoRedefine/>
    <w:uiPriority w:val="99"/>
    <w:rsid w:val="00E32245"/>
    <w:pPr>
      <w:keepNext/>
      <w:keepLines/>
      <w:tabs>
        <w:tab w:val="left" w:pos="1276"/>
        <w:tab w:val="left" w:pos="1701"/>
      </w:tabs>
      <w:suppressAutoHyphens/>
      <w:spacing w:before="240" w:after="240"/>
      <w:ind w:firstLine="0"/>
      <w:outlineLvl w:val="1"/>
    </w:pPr>
    <w:rPr>
      <w:b/>
      <w:color w:val="auto"/>
      <w:sz w:val="24"/>
      <w:szCs w:val="19"/>
    </w:rPr>
  </w:style>
  <w:style w:type="paragraph" w:customStyle="1" w:styleId="afffc">
    <w:name w:val="нумерованный"/>
    <w:basedOn w:val="afff0"/>
    <w:next w:val="afff0"/>
    <w:uiPriority w:val="99"/>
    <w:qFormat/>
    <w:rsid w:val="00E32245"/>
    <w:pPr>
      <w:tabs>
        <w:tab w:val="num" w:pos="993"/>
        <w:tab w:val="left" w:pos="1134"/>
      </w:tabs>
      <w:ind w:left="142"/>
      <w:jc w:val="both"/>
    </w:pPr>
    <w:rPr>
      <w:color w:val="auto"/>
      <w:sz w:val="24"/>
      <w:szCs w:val="24"/>
    </w:rPr>
  </w:style>
  <w:style w:type="character" w:customStyle="1" w:styleId="afffb">
    <w:name w:val="заголовок подраздела Знак"/>
    <w:link w:val="afffa"/>
    <w:uiPriority w:val="99"/>
    <w:rsid w:val="00E32245"/>
    <w:rPr>
      <w:rFonts w:ascii="Times New Roman" w:eastAsia="Times New Roman" w:hAnsi="Times New Roman"/>
      <w:b/>
      <w:sz w:val="24"/>
      <w:szCs w:val="19"/>
      <w:lang w:eastAsia="en-US"/>
    </w:rPr>
  </w:style>
  <w:style w:type="character" w:customStyle="1" w:styleId="afff9">
    <w:name w:val="заголовок раздела Знак"/>
    <w:link w:val="afff8"/>
    <w:uiPriority w:val="99"/>
    <w:rsid w:val="009C6F75"/>
    <w:rPr>
      <w:rFonts w:ascii="Times New Roman" w:eastAsia="Times New Roman" w:hAnsi="Times New Roman"/>
      <w:b/>
      <w:sz w:val="28"/>
      <w:szCs w:val="19"/>
      <w:lang w:eastAsia="en-US"/>
    </w:rPr>
  </w:style>
  <w:style w:type="paragraph" w:styleId="24">
    <w:name w:val="Body Text Indent 2"/>
    <w:aliases w:val="Основной для текста"/>
    <w:basedOn w:val="ab"/>
    <w:link w:val="25"/>
    <w:uiPriority w:val="99"/>
    <w:unhideWhenUsed/>
    <w:rsid w:val="003720E3"/>
    <w:pPr>
      <w:spacing w:after="120" w:line="480" w:lineRule="auto"/>
      <w:ind w:left="283"/>
    </w:pPr>
  </w:style>
  <w:style w:type="character" w:customStyle="1" w:styleId="25">
    <w:name w:val="Основной текст с отступом 2 Знак"/>
    <w:aliases w:val="Основной для текста Знак"/>
    <w:basedOn w:val="ac"/>
    <w:link w:val="24"/>
    <w:uiPriority w:val="99"/>
    <w:rsid w:val="003720E3"/>
    <w:rPr>
      <w:rFonts w:ascii="Times New Roman" w:hAnsi="Times New Roman"/>
      <w:sz w:val="26"/>
      <w:szCs w:val="22"/>
      <w:lang w:eastAsia="en-US"/>
    </w:rPr>
  </w:style>
  <w:style w:type="character" w:styleId="afffd">
    <w:name w:val="Strong"/>
    <w:basedOn w:val="ac"/>
    <w:qFormat/>
    <w:rsid w:val="00DB06CF"/>
    <w:rPr>
      <w:b/>
      <w:bCs/>
    </w:rPr>
  </w:style>
  <w:style w:type="paragraph" w:customStyle="1" w:styleId="novikov">
    <w:name w:val="novikov"/>
    <w:basedOn w:val="ab"/>
    <w:link w:val="novikov0"/>
    <w:qFormat/>
    <w:rsid w:val="00C13BDE"/>
    <w:pPr>
      <w:spacing w:line="240" w:lineRule="auto"/>
      <w:ind w:firstLine="567"/>
      <w:jc w:val="both"/>
    </w:pPr>
    <w:rPr>
      <w:rFonts w:eastAsia="Times New Roman"/>
      <w:sz w:val="28"/>
      <w:szCs w:val="24"/>
      <w:lang w:eastAsia="ru-RU"/>
    </w:rPr>
  </w:style>
  <w:style w:type="character" w:customStyle="1" w:styleId="novikov0">
    <w:name w:val="novikov Знак"/>
    <w:link w:val="novikov"/>
    <w:rsid w:val="00C13BDE"/>
    <w:rPr>
      <w:rFonts w:ascii="Times New Roman" w:eastAsia="Times New Roman" w:hAnsi="Times New Roman"/>
      <w:sz w:val="28"/>
      <w:szCs w:val="24"/>
    </w:rPr>
  </w:style>
  <w:style w:type="numbering" w:customStyle="1" w:styleId="a1">
    <w:name w:val="ПЗ"/>
    <w:rsid w:val="007738D6"/>
    <w:pPr>
      <w:numPr>
        <w:numId w:val="15"/>
      </w:numPr>
    </w:pPr>
  </w:style>
  <w:style w:type="paragraph" w:customStyle="1" w:styleId="1a">
    <w:name w:val="1_обычный ПЗ"/>
    <w:basedOn w:val="ab"/>
    <w:link w:val="1b"/>
    <w:qFormat/>
    <w:rsid w:val="00A1470B"/>
    <w:pPr>
      <w:spacing w:line="360" w:lineRule="auto"/>
      <w:ind w:firstLine="851"/>
      <w:contextualSpacing/>
      <w:jc w:val="both"/>
    </w:pPr>
    <w:rPr>
      <w:rFonts w:eastAsia="Times New Roman"/>
      <w:lang w:val="x-none" w:bidi="en-US"/>
    </w:rPr>
  </w:style>
  <w:style w:type="character" w:customStyle="1" w:styleId="1b">
    <w:name w:val="1_обычный ПЗ Знак Знак"/>
    <w:link w:val="1a"/>
    <w:rsid w:val="00A1470B"/>
    <w:rPr>
      <w:rFonts w:ascii="Times New Roman" w:eastAsia="Times New Roman" w:hAnsi="Times New Roman"/>
      <w:sz w:val="26"/>
      <w:szCs w:val="22"/>
      <w:lang w:val="x-none" w:eastAsia="en-US" w:bidi="en-US"/>
    </w:rPr>
  </w:style>
  <w:style w:type="paragraph" w:customStyle="1" w:styleId="afffe">
    <w:name w:val="Основной текст абзаца"/>
    <w:basedOn w:val="afff6"/>
    <w:link w:val="affff"/>
    <w:uiPriority w:val="99"/>
    <w:rsid w:val="00A1470B"/>
    <w:pPr>
      <w:spacing w:before="120"/>
      <w:ind w:firstLine="709"/>
      <w:contextualSpacing/>
      <w:jc w:val="both"/>
    </w:pPr>
    <w:rPr>
      <w:rFonts w:ascii="Calibri" w:eastAsia="Calibri" w:hAnsi="Calibri"/>
      <w:szCs w:val="22"/>
      <w:lang w:eastAsia="en-US"/>
    </w:rPr>
  </w:style>
  <w:style w:type="character" w:customStyle="1" w:styleId="afff7">
    <w:name w:val="Без интервала Знак"/>
    <w:link w:val="afff6"/>
    <w:uiPriority w:val="99"/>
    <w:locked/>
    <w:rsid w:val="00A1470B"/>
    <w:rPr>
      <w:rFonts w:ascii="Times New Roman" w:eastAsia="Times New Roman" w:hAnsi="Times New Roman"/>
      <w:sz w:val="24"/>
      <w:szCs w:val="24"/>
    </w:rPr>
  </w:style>
  <w:style w:type="character" w:customStyle="1" w:styleId="affff">
    <w:name w:val="Основной текст абзаца Знак"/>
    <w:link w:val="afffe"/>
    <w:uiPriority w:val="99"/>
    <w:locked/>
    <w:rsid w:val="00A1470B"/>
    <w:rPr>
      <w:sz w:val="24"/>
      <w:szCs w:val="22"/>
      <w:lang w:eastAsia="en-US"/>
    </w:rPr>
  </w:style>
  <w:style w:type="paragraph" w:customStyle="1" w:styleId="Style165">
    <w:name w:val="Style165"/>
    <w:basedOn w:val="ab"/>
    <w:uiPriority w:val="99"/>
    <w:rsid w:val="00A1470B"/>
    <w:pPr>
      <w:widowControl w:val="0"/>
      <w:autoSpaceDE w:val="0"/>
      <w:autoSpaceDN w:val="0"/>
      <w:adjustRightInd w:val="0"/>
      <w:spacing w:line="240" w:lineRule="auto"/>
      <w:jc w:val="center"/>
    </w:pPr>
    <w:rPr>
      <w:rFonts w:ascii="Franklin Gothic Medium" w:eastAsia="Times New Roman" w:hAnsi="Franklin Gothic Medium"/>
      <w:sz w:val="24"/>
      <w:szCs w:val="24"/>
      <w:lang w:eastAsia="ru-RU"/>
    </w:rPr>
  </w:style>
  <w:style w:type="paragraph" w:customStyle="1" w:styleId="Style13">
    <w:name w:val="Style13"/>
    <w:basedOn w:val="ab"/>
    <w:uiPriority w:val="99"/>
    <w:rsid w:val="00A1470B"/>
    <w:pPr>
      <w:widowControl w:val="0"/>
      <w:autoSpaceDE w:val="0"/>
      <w:autoSpaceDN w:val="0"/>
      <w:adjustRightInd w:val="0"/>
      <w:spacing w:line="240" w:lineRule="auto"/>
    </w:pPr>
    <w:rPr>
      <w:rFonts w:eastAsia="Times New Roman"/>
      <w:sz w:val="24"/>
      <w:szCs w:val="24"/>
      <w:lang w:eastAsia="ru-RU"/>
    </w:rPr>
  </w:style>
  <w:style w:type="paragraph" w:customStyle="1" w:styleId="Style166">
    <w:name w:val="Style166"/>
    <w:basedOn w:val="ab"/>
    <w:uiPriority w:val="99"/>
    <w:rsid w:val="00A1470B"/>
    <w:pPr>
      <w:widowControl w:val="0"/>
      <w:autoSpaceDE w:val="0"/>
      <w:autoSpaceDN w:val="0"/>
      <w:adjustRightInd w:val="0"/>
      <w:spacing w:line="230" w:lineRule="exact"/>
    </w:pPr>
    <w:rPr>
      <w:rFonts w:eastAsia="Times New Roman"/>
      <w:sz w:val="24"/>
      <w:szCs w:val="24"/>
      <w:lang w:eastAsia="ru-RU"/>
    </w:rPr>
  </w:style>
  <w:style w:type="paragraph" w:customStyle="1" w:styleId="Style55">
    <w:name w:val="Style55"/>
    <w:basedOn w:val="ab"/>
    <w:uiPriority w:val="99"/>
    <w:rsid w:val="00A1470B"/>
    <w:pPr>
      <w:widowControl w:val="0"/>
      <w:autoSpaceDE w:val="0"/>
      <w:autoSpaceDN w:val="0"/>
      <w:adjustRightInd w:val="0"/>
      <w:spacing w:line="240" w:lineRule="auto"/>
    </w:pPr>
    <w:rPr>
      <w:rFonts w:ascii="Franklin Gothic Medium" w:eastAsia="Times New Roman" w:hAnsi="Franklin Gothic Medium"/>
      <w:sz w:val="24"/>
      <w:szCs w:val="24"/>
      <w:lang w:eastAsia="ru-RU"/>
    </w:rPr>
  </w:style>
  <w:style w:type="paragraph" w:customStyle="1" w:styleId="Style29">
    <w:name w:val="Style29"/>
    <w:basedOn w:val="ab"/>
    <w:uiPriority w:val="99"/>
    <w:rsid w:val="00A1470B"/>
    <w:pPr>
      <w:widowControl w:val="0"/>
      <w:autoSpaceDE w:val="0"/>
      <w:autoSpaceDN w:val="0"/>
      <w:adjustRightInd w:val="0"/>
      <w:spacing w:line="240" w:lineRule="auto"/>
    </w:pPr>
    <w:rPr>
      <w:rFonts w:ascii="Arial Narrow" w:eastAsia="Times New Roman" w:hAnsi="Arial Narrow"/>
      <w:sz w:val="24"/>
      <w:szCs w:val="24"/>
      <w:lang w:eastAsia="ru-RU"/>
    </w:rPr>
  </w:style>
  <w:style w:type="paragraph" w:customStyle="1" w:styleId="Style3">
    <w:name w:val="Style3"/>
    <w:basedOn w:val="ab"/>
    <w:rsid w:val="00A1470B"/>
    <w:pPr>
      <w:widowControl w:val="0"/>
      <w:autoSpaceDE w:val="0"/>
      <w:autoSpaceDN w:val="0"/>
      <w:adjustRightInd w:val="0"/>
      <w:spacing w:line="254" w:lineRule="exact"/>
      <w:jc w:val="center"/>
    </w:pPr>
    <w:rPr>
      <w:rFonts w:ascii="Arial Narrow" w:eastAsia="Times New Roman" w:hAnsi="Arial Narrow"/>
      <w:sz w:val="24"/>
      <w:szCs w:val="24"/>
      <w:lang w:eastAsia="ru-RU"/>
    </w:rPr>
  </w:style>
  <w:style w:type="paragraph" w:customStyle="1" w:styleId="Style10">
    <w:name w:val="Style10"/>
    <w:basedOn w:val="ab"/>
    <w:rsid w:val="00A1470B"/>
    <w:pPr>
      <w:widowControl w:val="0"/>
      <w:autoSpaceDE w:val="0"/>
      <w:autoSpaceDN w:val="0"/>
      <w:adjustRightInd w:val="0"/>
      <w:spacing w:line="240" w:lineRule="auto"/>
      <w:jc w:val="center"/>
    </w:pPr>
    <w:rPr>
      <w:rFonts w:ascii="Arial Narrow" w:eastAsia="Times New Roman" w:hAnsi="Arial Narrow"/>
      <w:sz w:val="24"/>
      <w:szCs w:val="24"/>
      <w:lang w:eastAsia="ru-RU"/>
    </w:rPr>
  </w:style>
  <w:style w:type="paragraph" w:customStyle="1" w:styleId="Style44">
    <w:name w:val="Style44"/>
    <w:basedOn w:val="ab"/>
    <w:uiPriority w:val="99"/>
    <w:rsid w:val="00A1470B"/>
    <w:pPr>
      <w:widowControl w:val="0"/>
      <w:autoSpaceDE w:val="0"/>
      <w:autoSpaceDN w:val="0"/>
      <w:adjustRightInd w:val="0"/>
      <w:spacing w:line="230" w:lineRule="exact"/>
      <w:jc w:val="center"/>
    </w:pPr>
    <w:rPr>
      <w:rFonts w:ascii="Arial Narrow" w:eastAsia="Times New Roman" w:hAnsi="Arial Narrow"/>
      <w:sz w:val="24"/>
      <w:szCs w:val="24"/>
      <w:lang w:eastAsia="ru-RU"/>
    </w:rPr>
  </w:style>
  <w:style w:type="character" w:customStyle="1" w:styleId="FontStyle330">
    <w:name w:val="Font Style330"/>
    <w:uiPriority w:val="99"/>
    <w:rsid w:val="00A1470B"/>
    <w:rPr>
      <w:rFonts w:ascii="MS Mincho" w:eastAsia="MS Mincho" w:cs="MS Mincho"/>
      <w:b/>
      <w:bCs/>
      <w:sz w:val="28"/>
      <w:szCs w:val="28"/>
    </w:rPr>
  </w:style>
  <w:style w:type="paragraph" w:customStyle="1" w:styleId="Style11">
    <w:name w:val="Style11"/>
    <w:basedOn w:val="ab"/>
    <w:rsid w:val="00A1470B"/>
    <w:pPr>
      <w:widowControl w:val="0"/>
      <w:autoSpaceDE w:val="0"/>
      <w:autoSpaceDN w:val="0"/>
      <w:adjustRightInd w:val="0"/>
      <w:spacing w:line="240" w:lineRule="auto"/>
    </w:pPr>
    <w:rPr>
      <w:rFonts w:ascii="Arial Narrow" w:eastAsia="Times New Roman" w:hAnsi="Arial Narrow"/>
      <w:sz w:val="24"/>
      <w:szCs w:val="24"/>
      <w:lang w:eastAsia="ru-RU"/>
    </w:rPr>
  </w:style>
  <w:style w:type="character" w:customStyle="1" w:styleId="FontStyle114">
    <w:name w:val="Font Style114"/>
    <w:uiPriority w:val="99"/>
    <w:rsid w:val="00A1470B"/>
    <w:rPr>
      <w:rFonts w:ascii="Times New Roman" w:hAnsi="Times New Roman" w:cs="Times New Roman"/>
      <w:b/>
      <w:bCs/>
      <w:sz w:val="18"/>
      <w:szCs w:val="18"/>
    </w:rPr>
  </w:style>
  <w:style w:type="character" w:customStyle="1" w:styleId="FontStyle126">
    <w:name w:val="Font Style126"/>
    <w:uiPriority w:val="99"/>
    <w:rsid w:val="00A1470B"/>
    <w:rPr>
      <w:rFonts w:ascii="Bookman Old Style" w:hAnsi="Bookman Old Style" w:cs="Bookman Old Style"/>
      <w:b/>
      <w:bCs/>
      <w:i/>
      <w:iCs/>
      <w:spacing w:val="-20"/>
      <w:sz w:val="20"/>
      <w:szCs w:val="20"/>
    </w:rPr>
  </w:style>
  <w:style w:type="paragraph" w:styleId="affff0">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b"/>
    <w:link w:val="affff1"/>
    <w:unhideWhenUsed/>
    <w:rsid w:val="00A1470B"/>
    <w:pPr>
      <w:spacing w:after="200"/>
      <w:ind w:firstLine="709"/>
      <w:jc w:val="both"/>
    </w:pPr>
    <w:rPr>
      <w:sz w:val="20"/>
      <w:szCs w:val="20"/>
    </w:rPr>
  </w:style>
  <w:style w:type="character" w:customStyle="1" w:styleId="affff1">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c"/>
    <w:link w:val="affff0"/>
    <w:rsid w:val="00A1470B"/>
    <w:rPr>
      <w:rFonts w:ascii="Times New Roman" w:hAnsi="Times New Roman"/>
      <w:lang w:eastAsia="en-US"/>
    </w:rPr>
  </w:style>
  <w:style w:type="character" w:styleId="affff2">
    <w:name w:val="footnote reference"/>
    <w:basedOn w:val="ac"/>
    <w:unhideWhenUsed/>
    <w:rsid w:val="00A1470B"/>
    <w:rPr>
      <w:vertAlign w:val="superscript"/>
    </w:rPr>
  </w:style>
  <w:style w:type="paragraph" w:customStyle="1" w:styleId="-11">
    <w:name w:val="Заг-к 1.1"/>
    <w:basedOn w:val="21"/>
    <w:link w:val="112"/>
    <w:qFormat/>
    <w:rsid w:val="00A1470B"/>
    <w:pPr>
      <w:spacing w:after="120" w:line="360" w:lineRule="auto"/>
      <w:ind w:firstLine="567"/>
      <w:jc w:val="center"/>
    </w:pPr>
    <w:rPr>
      <w:rFonts w:ascii="Times New Roman" w:eastAsia="Times New Roman" w:hAnsi="Times New Roman" w:cs="Times New Roman"/>
      <w:i w:val="0"/>
      <w:iCs w:val="0"/>
      <w:szCs w:val="24"/>
      <w:lang w:eastAsia="ru-RU"/>
    </w:rPr>
  </w:style>
  <w:style w:type="character" w:customStyle="1" w:styleId="112">
    <w:name w:val="Заголовок 1.1 Знак"/>
    <w:basedOn w:val="ac"/>
    <w:link w:val="-11"/>
    <w:rsid w:val="00A1470B"/>
    <w:rPr>
      <w:rFonts w:ascii="Times New Roman" w:eastAsia="Times New Roman" w:hAnsi="Times New Roman"/>
      <w:b/>
      <w:bCs/>
      <w:sz w:val="28"/>
      <w:szCs w:val="24"/>
    </w:rPr>
  </w:style>
  <w:style w:type="paragraph" w:customStyle="1" w:styleId="s1">
    <w:name w:val="s_1"/>
    <w:basedOn w:val="ab"/>
    <w:qFormat/>
    <w:rsid w:val="00A1470B"/>
    <w:pPr>
      <w:spacing w:before="100" w:beforeAutospacing="1" w:after="100" w:afterAutospacing="1" w:line="240" w:lineRule="auto"/>
    </w:pPr>
    <w:rPr>
      <w:rFonts w:eastAsia="Times New Roman"/>
      <w:sz w:val="24"/>
      <w:szCs w:val="24"/>
      <w:lang w:eastAsia="ru-RU"/>
    </w:rPr>
  </w:style>
  <w:style w:type="paragraph" w:customStyle="1" w:styleId="35">
    <w:name w:val="! 3_Заголовок"/>
    <w:basedOn w:val="31"/>
    <w:next w:val="ab"/>
    <w:qFormat/>
    <w:rsid w:val="00A1470B"/>
    <w:pPr>
      <w:spacing w:after="240" w:line="240" w:lineRule="auto"/>
      <w:ind w:firstLine="851"/>
      <w:jc w:val="both"/>
    </w:pPr>
    <w:rPr>
      <w:rFonts w:ascii="Times New Roman" w:eastAsia="Times New Roman" w:hAnsi="Times New Roman"/>
      <w:bCs w:val="0"/>
      <w:szCs w:val="26"/>
      <w:lang w:eastAsia="ru-RU"/>
    </w:rPr>
  </w:style>
  <w:style w:type="paragraph" w:customStyle="1" w:styleId="Default">
    <w:name w:val="Default"/>
    <w:qFormat/>
    <w:rsid w:val="00A1470B"/>
    <w:pPr>
      <w:autoSpaceDE w:val="0"/>
      <w:autoSpaceDN w:val="0"/>
      <w:adjustRightInd w:val="0"/>
    </w:pPr>
    <w:rPr>
      <w:rFonts w:ascii="Times New Roman" w:eastAsia="Times New Roman" w:hAnsi="Times New Roman"/>
      <w:color w:val="000000"/>
      <w:sz w:val="24"/>
      <w:szCs w:val="24"/>
    </w:rPr>
  </w:style>
  <w:style w:type="paragraph" w:customStyle="1" w:styleId="14">
    <w:name w:val="Список маркированный 1"/>
    <w:basedOn w:val="ab"/>
    <w:link w:val="1c"/>
    <w:qFormat/>
    <w:rsid w:val="00A1470B"/>
    <w:pPr>
      <w:numPr>
        <w:numId w:val="16"/>
      </w:numPr>
      <w:overflowPunct w:val="0"/>
      <w:autoSpaceDE w:val="0"/>
      <w:autoSpaceDN w:val="0"/>
      <w:adjustRightInd w:val="0"/>
      <w:spacing w:line="360" w:lineRule="auto"/>
      <w:jc w:val="both"/>
      <w:textAlignment w:val="baseline"/>
    </w:pPr>
    <w:rPr>
      <w:rFonts w:eastAsia="Times New Roman"/>
      <w:iCs/>
      <w:sz w:val="24"/>
      <w:szCs w:val="24"/>
    </w:rPr>
  </w:style>
  <w:style w:type="character" w:customStyle="1" w:styleId="1c">
    <w:name w:val="Список маркированный 1 Знак"/>
    <w:link w:val="14"/>
    <w:rsid w:val="00A1470B"/>
    <w:rPr>
      <w:rFonts w:ascii="Times New Roman" w:eastAsia="Times New Roman" w:hAnsi="Times New Roman"/>
      <w:iCs/>
      <w:sz w:val="24"/>
      <w:szCs w:val="24"/>
      <w:lang w:eastAsia="en-US"/>
    </w:rPr>
  </w:style>
  <w:style w:type="character" w:customStyle="1" w:styleId="26">
    <w:name w:val="заголовок 2 Знак"/>
    <w:rsid w:val="00A1470B"/>
    <w:rPr>
      <w:b/>
      <w:bCs/>
      <w:noProof w:val="0"/>
      <w:sz w:val="28"/>
      <w:szCs w:val="24"/>
      <w:lang w:val="ru-RU" w:eastAsia="ru-RU" w:bidi="ar-SA"/>
    </w:rPr>
  </w:style>
  <w:style w:type="paragraph" w:customStyle="1" w:styleId="1d">
    <w:name w:val="Обычный мой 1"/>
    <w:basedOn w:val="ab"/>
    <w:rsid w:val="00A1470B"/>
    <w:pPr>
      <w:spacing w:line="360" w:lineRule="auto"/>
      <w:ind w:left="284" w:firstLine="567"/>
      <w:jc w:val="both"/>
    </w:pPr>
    <w:rPr>
      <w:rFonts w:eastAsia="Times New Roman"/>
      <w:sz w:val="28"/>
      <w:szCs w:val="20"/>
      <w:lang w:eastAsia="ru-RU"/>
    </w:rPr>
  </w:style>
  <w:style w:type="paragraph" w:customStyle="1" w:styleId="affff3">
    <w:name w:val="Основной_текст"/>
    <w:basedOn w:val="ab"/>
    <w:rsid w:val="00A1470B"/>
    <w:pPr>
      <w:spacing w:before="120" w:after="120" w:line="240" w:lineRule="auto"/>
      <w:ind w:left="113" w:right="113" w:firstLine="454"/>
    </w:pPr>
    <w:rPr>
      <w:rFonts w:eastAsia="Times New Roman"/>
      <w:sz w:val="24"/>
      <w:szCs w:val="24"/>
      <w:lang w:eastAsia="ru-RU"/>
    </w:rPr>
  </w:style>
  <w:style w:type="paragraph" w:customStyle="1" w:styleId="affff4">
    <w:name w:val="Утверждаемая часть"/>
    <w:basedOn w:val="1a"/>
    <w:link w:val="affff5"/>
    <w:qFormat/>
    <w:rsid w:val="00A1470B"/>
    <w:pPr>
      <w:spacing w:line="240" w:lineRule="auto"/>
    </w:pPr>
    <w:rPr>
      <w:sz w:val="28"/>
      <w:szCs w:val="28"/>
    </w:rPr>
  </w:style>
  <w:style w:type="character" w:customStyle="1" w:styleId="affff5">
    <w:name w:val="Утверждаемая часть Знак"/>
    <w:basedOn w:val="1b"/>
    <w:link w:val="affff4"/>
    <w:rsid w:val="00A1470B"/>
    <w:rPr>
      <w:rFonts w:ascii="Times New Roman" w:eastAsia="Times New Roman" w:hAnsi="Times New Roman"/>
      <w:sz w:val="28"/>
      <w:szCs w:val="28"/>
      <w:lang w:val="x-none" w:eastAsia="en-US" w:bidi="en-US"/>
    </w:rPr>
  </w:style>
  <w:style w:type="character" w:styleId="affff6">
    <w:name w:val="FollowedHyperlink"/>
    <w:basedOn w:val="ac"/>
    <w:uiPriority w:val="99"/>
    <w:unhideWhenUsed/>
    <w:rsid w:val="00A1470B"/>
    <w:rPr>
      <w:color w:val="954F72"/>
      <w:u w:val="single"/>
    </w:rPr>
  </w:style>
  <w:style w:type="paragraph" w:customStyle="1" w:styleId="msonormal0">
    <w:name w:val="msonormal"/>
    <w:basedOn w:val="ab"/>
    <w:rsid w:val="00A1470B"/>
    <w:pPr>
      <w:spacing w:before="100" w:beforeAutospacing="1" w:after="100" w:afterAutospacing="1" w:line="240" w:lineRule="auto"/>
    </w:pPr>
    <w:rPr>
      <w:rFonts w:eastAsia="Times New Roman"/>
      <w:sz w:val="24"/>
      <w:szCs w:val="24"/>
      <w:lang w:eastAsia="ru-RU"/>
    </w:rPr>
  </w:style>
  <w:style w:type="paragraph" w:customStyle="1" w:styleId="xl63">
    <w:name w:val="xl63"/>
    <w:basedOn w:val="ab"/>
    <w:rsid w:val="00A147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8"/>
      <w:szCs w:val="28"/>
      <w:lang w:eastAsia="ru-RU"/>
    </w:rPr>
  </w:style>
  <w:style w:type="character" w:customStyle="1" w:styleId="Bodytext2">
    <w:name w:val="Body text (2)_"/>
    <w:basedOn w:val="ac"/>
    <w:link w:val="Bodytext20"/>
    <w:rsid w:val="00A1470B"/>
    <w:rPr>
      <w:rFonts w:ascii="Times New Roman" w:eastAsia="Times New Roman" w:hAnsi="Times New Roman"/>
      <w:sz w:val="28"/>
      <w:szCs w:val="28"/>
      <w:shd w:val="clear" w:color="auto" w:fill="FFFFFF"/>
    </w:rPr>
  </w:style>
  <w:style w:type="paragraph" w:customStyle="1" w:styleId="Bodytext20">
    <w:name w:val="Body text (2)"/>
    <w:basedOn w:val="ab"/>
    <w:link w:val="Bodytext2"/>
    <w:rsid w:val="00A1470B"/>
    <w:pPr>
      <w:widowControl w:val="0"/>
      <w:shd w:val="clear" w:color="auto" w:fill="FFFFFF"/>
      <w:spacing w:before="240" w:after="240" w:line="0" w:lineRule="atLeast"/>
      <w:ind w:hanging="1860"/>
      <w:jc w:val="both"/>
    </w:pPr>
    <w:rPr>
      <w:rFonts w:eastAsia="Times New Roman"/>
      <w:sz w:val="28"/>
      <w:szCs w:val="28"/>
      <w:lang w:eastAsia="ru-RU"/>
    </w:rPr>
  </w:style>
  <w:style w:type="table" w:customStyle="1" w:styleId="27">
    <w:name w:val="Сетка таблицы2"/>
    <w:basedOn w:val="ad"/>
    <w:next w:val="afe"/>
    <w:rsid w:val="000621AF"/>
    <w:pPr>
      <w:spacing w:line="276" w:lineRule="auto"/>
      <w:ind w:firstLine="567"/>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Таблица(центр)"/>
    <w:basedOn w:val="ab"/>
    <w:next w:val="ab"/>
    <w:qFormat/>
    <w:rsid w:val="000621AF"/>
    <w:pPr>
      <w:spacing w:line="240" w:lineRule="auto"/>
      <w:jc w:val="center"/>
    </w:pPr>
    <w:rPr>
      <w:rFonts w:ascii="Arial Narrow" w:eastAsiaTheme="minorHAnsi" w:hAnsi="Arial Narrow"/>
      <w:sz w:val="22"/>
      <w:szCs w:val="20"/>
    </w:rPr>
  </w:style>
  <w:style w:type="paragraph" w:styleId="affff8">
    <w:name w:val="Title"/>
    <w:basedOn w:val="16"/>
    <w:next w:val="ab"/>
    <w:link w:val="affff9"/>
    <w:uiPriority w:val="10"/>
    <w:rsid w:val="000621AF"/>
    <w:pPr>
      <w:keepLines/>
      <w:pBdr>
        <w:bottom w:val="single" w:sz="8" w:space="4" w:color="5B9BD5" w:themeColor="accent1"/>
      </w:pBdr>
      <w:spacing w:before="520" w:beforeAutospacing="0" w:after="300" w:afterAutospacing="0" w:line="240" w:lineRule="auto"/>
      <w:ind w:firstLine="0"/>
      <w:jc w:val="center"/>
      <w:outlineLvl w:val="9"/>
    </w:pPr>
    <w:rPr>
      <w:rFonts w:asciiTheme="majorHAnsi" w:eastAsiaTheme="majorEastAsia" w:hAnsiTheme="majorHAnsi" w:cstheme="majorBidi"/>
      <w:b w:val="0"/>
      <w:caps/>
      <w:kern w:val="0"/>
      <w:sz w:val="52"/>
      <w:szCs w:val="52"/>
    </w:rPr>
  </w:style>
  <w:style w:type="character" w:customStyle="1" w:styleId="affff9">
    <w:name w:val="Заголовок Знак"/>
    <w:basedOn w:val="ac"/>
    <w:link w:val="affff8"/>
    <w:uiPriority w:val="10"/>
    <w:rsid w:val="000621AF"/>
    <w:rPr>
      <w:rFonts w:asciiTheme="majorHAnsi" w:eastAsiaTheme="majorEastAsia" w:hAnsiTheme="majorHAnsi" w:cstheme="majorBidi"/>
      <w:bCs/>
      <w:caps/>
      <w:sz w:val="52"/>
      <w:szCs w:val="52"/>
      <w:lang w:eastAsia="en-US"/>
    </w:rPr>
  </w:style>
  <w:style w:type="paragraph" w:styleId="affffa">
    <w:name w:val="Body Text First Indent"/>
    <w:basedOn w:val="afff2"/>
    <w:link w:val="affffb"/>
    <w:uiPriority w:val="99"/>
    <w:unhideWhenUsed/>
    <w:qFormat/>
    <w:rsid w:val="000621AF"/>
    <w:pPr>
      <w:spacing w:line="360" w:lineRule="auto"/>
      <w:ind w:firstLine="709"/>
      <w:jc w:val="both"/>
    </w:pPr>
    <w:rPr>
      <w:rFonts w:ascii="Arial Narrow" w:eastAsiaTheme="minorHAnsi" w:hAnsi="Arial Narrow"/>
      <w:sz w:val="24"/>
      <w:szCs w:val="20"/>
      <w:lang w:eastAsia="en-US"/>
    </w:rPr>
  </w:style>
  <w:style w:type="character" w:customStyle="1" w:styleId="affffb">
    <w:name w:val="Красная строка Знак"/>
    <w:basedOn w:val="afff3"/>
    <w:link w:val="affffa"/>
    <w:uiPriority w:val="99"/>
    <w:rsid w:val="000621AF"/>
    <w:rPr>
      <w:rFonts w:ascii="Arial Narrow" w:eastAsiaTheme="minorHAnsi" w:hAnsi="Arial Narrow"/>
      <w:sz w:val="24"/>
      <w:szCs w:val="24"/>
      <w:lang w:eastAsia="en-US"/>
    </w:rPr>
  </w:style>
  <w:style w:type="paragraph" w:styleId="a">
    <w:name w:val="List Bullet"/>
    <w:basedOn w:val="ab"/>
    <w:uiPriority w:val="99"/>
    <w:unhideWhenUsed/>
    <w:rsid w:val="000621AF"/>
    <w:pPr>
      <w:numPr>
        <w:numId w:val="17"/>
      </w:numPr>
      <w:spacing w:line="240" w:lineRule="auto"/>
      <w:ind w:left="357" w:hanging="357"/>
      <w:contextualSpacing/>
    </w:pPr>
    <w:rPr>
      <w:rFonts w:ascii="Arial Narrow" w:eastAsiaTheme="minorHAnsi" w:hAnsi="Arial Narrow"/>
      <w:sz w:val="24"/>
      <w:szCs w:val="20"/>
    </w:rPr>
  </w:style>
  <w:style w:type="numbering" w:customStyle="1" w:styleId="a9">
    <w:name w:val="Нумерация(Гост)"/>
    <w:basedOn w:val="ae"/>
    <w:uiPriority w:val="99"/>
    <w:rsid w:val="000621AF"/>
    <w:pPr>
      <w:numPr>
        <w:numId w:val="18"/>
      </w:numPr>
    </w:pPr>
  </w:style>
  <w:style w:type="numbering" w:customStyle="1" w:styleId="a3">
    <w:name w:val="Приложения(ГОСТ)"/>
    <w:basedOn w:val="ae"/>
    <w:uiPriority w:val="99"/>
    <w:rsid w:val="000621AF"/>
    <w:pPr>
      <w:numPr>
        <w:numId w:val="19"/>
      </w:numPr>
    </w:pPr>
  </w:style>
  <w:style w:type="character" w:styleId="affffc">
    <w:name w:val="annotation reference"/>
    <w:basedOn w:val="ac"/>
    <w:uiPriority w:val="99"/>
    <w:unhideWhenUsed/>
    <w:rsid w:val="000621AF"/>
    <w:rPr>
      <w:sz w:val="16"/>
      <w:szCs w:val="16"/>
    </w:rPr>
  </w:style>
  <w:style w:type="paragraph" w:styleId="affffd">
    <w:name w:val="annotation text"/>
    <w:basedOn w:val="ab"/>
    <w:link w:val="affffe"/>
    <w:uiPriority w:val="99"/>
    <w:unhideWhenUsed/>
    <w:rsid w:val="000621AF"/>
    <w:pPr>
      <w:spacing w:line="240" w:lineRule="auto"/>
    </w:pPr>
    <w:rPr>
      <w:rFonts w:ascii="Arial Narrow" w:eastAsiaTheme="minorHAnsi" w:hAnsi="Arial Narrow"/>
      <w:sz w:val="20"/>
      <w:szCs w:val="20"/>
    </w:rPr>
  </w:style>
  <w:style w:type="character" w:customStyle="1" w:styleId="affffe">
    <w:name w:val="Текст примечания Знак"/>
    <w:basedOn w:val="ac"/>
    <w:link w:val="affffd"/>
    <w:uiPriority w:val="99"/>
    <w:rsid w:val="000621AF"/>
    <w:rPr>
      <w:rFonts w:ascii="Arial Narrow" w:eastAsiaTheme="minorHAnsi" w:hAnsi="Arial Narrow"/>
      <w:lang w:eastAsia="en-US"/>
    </w:rPr>
  </w:style>
  <w:style w:type="paragraph" w:styleId="afffff">
    <w:name w:val="annotation subject"/>
    <w:basedOn w:val="affffd"/>
    <w:next w:val="affffd"/>
    <w:link w:val="afffff0"/>
    <w:uiPriority w:val="99"/>
    <w:unhideWhenUsed/>
    <w:rsid w:val="000621AF"/>
    <w:rPr>
      <w:b/>
      <w:bCs/>
    </w:rPr>
  </w:style>
  <w:style w:type="character" w:customStyle="1" w:styleId="afffff0">
    <w:name w:val="Тема примечания Знак"/>
    <w:basedOn w:val="affffe"/>
    <w:link w:val="afffff"/>
    <w:uiPriority w:val="99"/>
    <w:rsid w:val="000621AF"/>
    <w:rPr>
      <w:rFonts w:ascii="Arial Narrow" w:eastAsiaTheme="minorHAnsi" w:hAnsi="Arial Narrow"/>
      <w:b/>
      <w:bCs/>
      <w:lang w:eastAsia="en-US"/>
    </w:rPr>
  </w:style>
  <w:style w:type="character" w:styleId="afffff1">
    <w:name w:val="Emphasis"/>
    <w:basedOn w:val="ac"/>
    <w:uiPriority w:val="20"/>
    <w:qFormat/>
    <w:rsid w:val="000621AF"/>
    <w:rPr>
      <w:i/>
      <w:iCs/>
    </w:rPr>
  </w:style>
  <w:style w:type="paragraph" w:styleId="afffff2">
    <w:name w:val="Normal Indent"/>
    <w:basedOn w:val="ab"/>
    <w:rsid w:val="000621AF"/>
    <w:pPr>
      <w:overflowPunct w:val="0"/>
      <w:autoSpaceDE w:val="0"/>
      <w:autoSpaceDN w:val="0"/>
      <w:adjustRightInd w:val="0"/>
      <w:spacing w:after="120" w:line="240" w:lineRule="auto"/>
      <w:ind w:left="708"/>
      <w:textAlignment w:val="baseline"/>
    </w:pPr>
    <w:rPr>
      <w:rFonts w:ascii="Times New Roman CYR" w:eastAsia="Times New Roman" w:hAnsi="Times New Roman CYR"/>
      <w:sz w:val="28"/>
      <w:szCs w:val="20"/>
      <w:lang w:eastAsia="ru-RU"/>
    </w:rPr>
  </w:style>
  <w:style w:type="paragraph" w:customStyle="1" w:styleId="230">
    <w:name w:val="Основной текст 23"/>
    <w:basedOn w:val="ab"/>
    <w:rsid w:val="000621AF"/>
    <w:pPr>
      <w:widowControl w:val="0"/>
      <w:tabs>
        <w:tab w:val="left" w:pos="567"/>
      </w:tabs>
      <w:spacing w:line="480" w:lineRule="auto"/>
      <w:ind w:left="1134"/>
    </w:pPr>
    <w:rPr>
      <w:rFonts w:eastAsia="Times New Roman"/>
      <w:sz w:val="24"/>
      <w:szCs w:val="20"/>
      <w:lang w:eastAsia="ru-RU"/>
    </w:rPr>
  </w:style>
  <w:style w:type="paragraph" w:customStyle="1" w:styleId="afffff3">
    <w:name w:val="Таблица(влево)"/>
    <w:basedOn w:val="ab"/>
    <w:next w:val="ab"/>
    <w:qFormat/>
    <w:rsid w:val="000621AF"/>
    <w:pPr>
      <w:spacing w:line="240" w:lineRule="auto"/>
    </w:pPr>
    <w:rPr>
      <w:rFonts w:ascii="Arial Narrow" w:eastAsiaTheme="minorHAnsi" w:hAnsi="Arial Narrow"/>
      <w:sz w:val="22"/>
      <w:szCs w:val="20"/>
    </w:rPr>
  </w:style>
  <w:style w:type="paragraph" w:customStyle="1" w:styleId="afffff4">
    <w:name w:val="Таблица(вправо)"/>
    <w:basedOn w:val="afffff3"/>
    <w:next w:val="ab"/>
    <w:qFormat/>
    <w:rsid w:val="000621AF"/>
    <w:pPr>
      <w:jc w:val="right"/>
    </w:pPr>
  </w:style>
  <w:style w:type="paragraph" w:customStyle="1" w:styleId="afffff5">
    <w:name w:val="Текст таблицы"/>
    <w:basedOn w:val="ab"/>
    <w:qFormat/>
    <w:rsid w:val="000621AF"/>
    <w:pPr>
      <w:widowControl w:val="0"/>
      <w:spacing w:line="240" w:lineRule="auto"/>
      <w:jc w:val="center"/>
    </w:pPr>
    <w:rPr>
      <w:rFonts w:eastAsia="Times New Roman"/>
      <w:sz w:val="24"/>
      <w:szCs w:val="20"/>
      <w:lang w:eastAsia="ru-RU"/>
    </w:rPr>
  </w:style>
  <w:style w:type="paragraph" w:customStyle="1" w:styleId="xl65">
    <w:name w:val="xl65"/>
    <w:basedOn w:val="ab"/>
    <w:rsid w:val="000621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6">
    <w:name w:val="xl66"/>
    <w:basedOn w:val="ab"/>
    <w:rsid w:val="000621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7">
    <w:name w:val="xl67"/>
    <w:basedOn w:val="ab"/>
    <w:rsid w:val="000621AF"/>
    <w:pPr>
      <w:pBdr>
        <w:lef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8">
    <w:name w:val="xl68"/>
    <w:basedOn w:val="ab"/>
    <w:rsid w:val="000621AF"/>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9">
    <w:name w:val="xl69"/>
    <w:basedOn w:val="ab"/>
    <w:rsid w:val="000621A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0">
    <w:name w:val="xl70"/>
    <w:basedOn w:val="ab"/>
    <w:rsid w:val="000621A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1">
    <w:name w:val="xl71"/>
    <w:basedOn w:val="ab"/>
    <w:rsid w:val="000621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2">
    <w:name w:val="xl72"/>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3">
    <w:name w:val="xl73"/>
    <w:basedOn w:val="ab"/>
    <w:rsid w:val="000621AF"/>
    <w:pPr>
      <w:pBdr>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4">
    <w:name w:val="xl74"/>
    <w:basedOn w:val="ab"/>
    <w:rsid w:val="000621AF"/>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5">
    <w:name w:val="xl75"/>
    <w:basedOn w:val="ab"/>
    <w:rsid w:val="000621AF"/>
    <w:pPr>
      <w:pBdr>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6">
    <w:name w:val="xl76"/>
    <w:basedOn w:val="ab"/>
    <w:rsid w:val="000621AF"/>
    <w:pPr>
      <w:pBdr>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7">
    <w:name w:val="xl77"/>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8">
    <w:name w:val="xl78"/>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9">
    <w:name w:val="xl79"/>
    <w:basedOn w:val="ab"/>
    <w:rsid w:val="000621AF"/>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0">
    <w:name w:val="xl80"/>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1">
    <w:name w:val="xl81"/>
    <w:basedOn w:val="ab"/>
    <w:rsid w:val="000621AF"/>
    <w:pPr>
      <w:pBdr>
        <w:top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82">
    <w:name w:val="xl82"/>
    <w:basedOn w:val="ab"/>
    <w:rsid w:val="000621AF"/>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3">
    <w:name w:val="xl83"/>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4">
    <w:name w:val="xl84"/>
    <w:basedOn w:val="ab"/>
    <w:rsid w:val="000621AF"/>
    <w:pPr>
      <w:pBdr>
        <w:top w:val="single" w:sz="4" w:space="0" w:color="auto"/>
        <w:bottom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5">
    <w:name w:val="xl85"/>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6">
    <w:name w:val="xl86"/>
    <w:basedOn w:val="ab"/>
    <w:rsid w:val="000621AF"/>
    <w:pPr>
      <w:pBdr>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7">
    <w:name w:val="xl87"/>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88">
    <w:name w:val="xl88"/>
    <w:basedOn w:val="ab"/>
    <w:rsid w:val="000621AF"/>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89">
    <w:name w:val="xl89"/>
    <w:basedOn w:val="ab"/>
    <w:rsid w:val="000621AF"/>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0">
    <w:name w:val="xl90"/>
    <w:basedOn w:val="ab"/>
    <w:rsid w:val="000621AF"/>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1">
    <w:name w:val="xl91"/>
    <w:basedOn w:val="ab"/>
    <w:rsid w:val="000621AF"/>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2">
    <w:name w:val="xl92"/>
    <w:basedOn w:val="ab"/>
    <w:rsid w:val="000621AF"/>
    <w:pPr>
      <w:pBdr>
        <w:top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3">
    <w:name w:val="xl93"/>
    <w:basedOn w:val="ab"/>
    <w:rsid w:val="000621AF"/>
    <w:pPr>
      <w:pBdr>
        <w:bottom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styleId="afffff6">
    <w:name w:val="Normal (Web)"/>
    <w:basedOn w:val="ab"/>
    <w:uiPriority w:val="99"/>
    <w:semiHidden/>
    <w:unhideWhenUsed/>
    <w:rsid w:val="000621AF"/>
    <w:pPr>
      <w:spacing w:before="100" w:beforeAutospacing="1" w:after="100" w:afterAutospacing="1" w:line="240" w:lineRule="auto"/>
    </w:pPr>
    <w:rPr>
      <w:rFonts w:eastAsia="Times New Roman"/>
      <w:sz w:val="24"/>
      <w:szCs w:val="24"/>
      <w:lang w:eastAsia="ru-RU"/>
    </w:rPr>
  </w:style>
  <w:style w:type="paragraph" w:styleId="afffff7">
    <w:name w:val="Block Text"/>
    <w:basedOn w:val="ab"/>
    <w:rsid w:val="000621AF"/>
    <w:pPr>
      <w:spacing w:line="240" w:lineRule="auto"/>
      <w:ind w:left="113" w:right="113" w:firstLine="720"/>
      <w:jc w:val="both"/>
    </w:pPr>
    <w:rPr>
      <w:rFonts w:eastAsia="Times New Roman"/>
      <w:sz w:val="24"/>
      <w:szCs w:val="20"/>
      <w:lang w:eastAsia="ru-RU"/>
    </w:rPr>
  </w:style>
  <w:style w:type="paragraph" w:styleId="afffff8">
    <w:name w:val="Plain Text"/>
    <w:basedOn w:val="ab"/>
    <w:link w:val="afffff9"/>
    <w:rsid w:val="000621AF"/>
    <w:pPr>
      <w:spacing w:line="240" w:lineRule="auto"/>
    </w:pPr>
    <w:rPr>
      <w:rFonts w:ascii="Courier New" w:eastAsia="Times New Roman" w:hAnsi="Courier New"/>
      <w:sz w:val="20"/>
      <w:szCs w:val="20"/>
      <w:lang w:eastAsia="ru-RU"/>
    </w:rPr>
  </w:style>
  <w:style w:type="character" w:customStyle="1" w:styleId="afffff9">
    <w:name w:val="Текст Знак"/>
    <w:basedOn w:val="ac"/>
    <w:link w:val="afffff8"/>
    <w:rsid w:val="000621AF"/>
    <w:rPr>
      <w:rFonts w:ascii="Courier New" w:eastAsia="Times New Roman" w:hAnsi="Courier New"/>
    </w:rPr>
  </w:style>
  <w:style w:type="paragraph" w:customStyle="1" w:styleId="161">
    <w:name w:val="Название_16_1"/>
    <w:basedOn w:val="ab"/>
    <w:rsid w:val="000621AF"/>
    <w:pPr>
      <w:spacing w:line="240" w:lineRule="auto"/>
      <w:jc w:val="center"/>
    </w:pPr>
    <w:rPr>
      <w:rFonts w:eastAsia="Times New Roman"/>
      <w:b/>
      <w:bCs/>
      <w:caps/>
      <w:spacing w:val="24"/>
      <w:sz w:val="32"/>
      <w:szCs w:val="32"/>
      <w:lang w:eastAsia="ru-RU"/>
    </w:rPr>
  </w:style>
  <w:style w:type="paragraph" w:customStyle="1" w:styleId="Aaceioaaaea1">
    <w:name w:val="Aac eioa?aaea1"/>
    <w:rsid w:val="000621AF"/>
    <w:pPr>
      <w:overflowPunct w:val="0"/>
      <w:autoSpaceDE w:val="0"/>
      <w:autoSpaceDN w:val="0"/>
      <w:adjustRightInd w:val="0"/>
      <w:textAlignment w:val="baseline"/>
    </w:pPr>
    <w:rPr>
      <w:rFonts w:eastAsia="Times New Roman"/>
      <w:sz w:val="22"/>
    </w:rPr>
  </w:style>
  <w:style w:type="paragraph" w:customStyle="1" w:styleId="1e">
    <w:name w:val="Без интервала1"/>
    <w:link w:val="NoSpacingChar"/>
    <w:rsid w:val="000621AF"/>
    <w:rPr>
      <w:rFonts w:eastAsia="Times New Roman"/>
      <w:sz w:val="22"/>
      <w:szCs w:val="22"/>
    </w:rPr>
  </w:style>
  <w:style w:type="character" w:customStyle="1" w:styleId="NoSpacingChar">
    <w:name w:val="No Spacing Char"/>
    <w:link w:val="1e"/>
    <w:locked/>
    <w:rsid w:val="000621AF"/>
    <w:rPr>
      <w:rFonts w:eastAsia="Times New Roman"/>
      <w:sz w:val="22"/>
      <w:szCs w:val="22"/>
    </w:rPr>
  </w:style>
  <w:style w:type="character" w:customStyle="1" w:styleId="9pt">
    <w:name w:val="Основной текст + 9 pt"/>
    <w:aliases w:val="Полужирный"/>
    <w:rsid w:val="000621AF"/>
    <w:rPr>
      <w:rFonts w:ascii="Times New Roman" w:hAnsi="Times New Roman" w:cs="Times New Roman"/>
      <w:b/>
      <w:bCs/>
      <w:color w:val="605F5F"/>
      <w:spacing w:val="8"/>
      <w:sz w:val="17"/>
      <w:szCs w:val="17"/>
    </w:rPr>
  </w:style>
  <w:style w:type="character" w:customStyle="1" w:styleId="GEOBRIDGE12">
    <w:name w:val="GEOBRIDGE.ОТЧЕТ.Стандарт.Р.12"/>
    <w:uiPriority w:val="1"/>
    <w:qFormat/>
    <w:rsid w:val="000621AF"/>
    <w:rPr>
      <w:rFonts w:ascii="Times New Roman" w:hAnsi="Times New Roman"/>
      <w:b w:val="0"/>
      <w:bCs w:val="0"/>
      <w:sz w:val="24"/>
    </w:rPr>
  </w:style>
  <w:style w:type="character" w:customStyle="1" w:styleId="GEOBRIDGE14">
    <w:name w:val="GEOBRIDGE.ОТЧЕТ.Стандарт.Р.14"/>
    <w:uiPriority w:val="1"/>
    <w:qFormat/>
    <w:rsid w:val="000621AF"/>
    <w:rPr>
      <w:rFonts w:ascii="Times New Roman" w:hAnsi="Times New Roman"/>
      <w:sz w:val="28"/>
      <w:szCs w:val="28"/>
    </w:rPr>
  </w:style>
  <w:style w:type="character" w:customStyle="1" w:styleId="GEOBRIDGE120">
    <w:name w:val="GEOBRIDGE.ОТЧЕТ.Стандарт.Ж.12"/>
    <w:uiPriority w:val="1"/>
    <w:qFormat/>
    <w:rsid w:val="000621AF"/>
    <w:rPr>
      <w:rFonts w:ascii="Times New Roman" w:hAnsi="Times New Roman"/>
      <w:b/>
      <w:noProof/>
      <w:sz w:val="24"/>
      <w:szCs w:val="28"/>
    </w:rPr>
  </w:style>
  <w:style w:type="character" w:customStyle="1" w:styleId="GEOBRIDGE140">
    <w:name w:val="GEOBRIDGE.ОТЧЕТ.Стандарт.Ж.14"/>
    <w:uiPriority w:val="1"/>
    <w:qFormat/>
    <w:rsid w:val="000621AF"/>
    <w:rPr>
      <w:rFonts w:ascii="Times New Roman" w:hAnsi="Times New Roman"/>
      <w:b/>
      <w:sz w:val="28"/>
      <w:szCs w:val="28"/>
    </w:rPr>
  </w:style>
  <w:style w:type="character" w:customStyle="1" w:styleId="GEOBRIDGE16">
    <w:name w:val="GEOBRIDGE.ОТЧЕТ.Стандарт.Ж.16"/>
    <w:uiPriority w:val="1"/>
    <w:qFormat/>
    <w:rsid w:val="000621AF"/>
    <w:rPr>
      <w:rFonts w:ascii="Times New Roman" w:hAnsi="Times New Roman"/>
      <w:b/>
      <w:sz w:val="32"/>
    </w:rPr>
  </w:style>
  <w:style w:type="character" w:customStyle="1" w:styleId="GEOBRIDGE20">
    <w:name w:val="GEOBRIDGE.ОТЧЕТ.Стандарт.Ж.20"/>
    <w:uiPriority w:val="1"/>
    <w:qFormat/>
    <w:rsid w:val="000621AF"/>
    <w:rPr>
      <w:rFonts w:ascii="Times New Roman" w:hAnsi="Times New Roman"/>
      <w:b/>
      <w:sz w:val="40"/>
    </w:rPr>
  </w:style>
  <w:style w:type="character" w:customStyle="1" w:styleId="GEOBRIDGE8">
    <w:name w:val="GEOBRIDGE.ОТЧЕТ.Стандарт.Р.8"/>
    <w:uiPriority w:val="1"/>
    <w:qFormat/>
    <w:rsid w:val="000621AF"/>
    <w:rPr>
      <w:rFonts w:ascii="Times New Roman" w:hAnsi="Times New Roman"/>
      <w:b w:val="0"/>
      <w:sz w:val="16"/>
      <w:szCs w:val="32"/>
    </w:rPr>
  </w:style>
  <w:style w:type="character" w:customStyle="1" w:styleId="GEOBRIDGE10">
    <w:name w:val="GEOBRIDGE.ОТЧЕТ.Стандарт.Р.10"/>
    <w:uiPriority w:val="1"/>
    <w:qFormat/>
    <w:rsid w:val="000621AF"/>
    <w:rPr>
      <w:rFonts w:ascii="Times New Roman" w:hAnsi="Times New Roman"/>
      <w:sz w:val="20"/>
      <w:szCs w:val="24"/>
    </w:rPr>
  </w:style>
  <w:style w:type="character" w:customStyle="1" w:styleId="GEOBRIDGE121">
    <w:name w:val="GEOBRIDGE.ОТЧЕТ.Стандарт.К.12"/>
    <w:uiPriority w:val="1"/>
    <w:qFormat/>
    <w:rsid w:val="000621AF"/>
    <w:rPr>
      <w:rFonts w:ascii="Times New Roman" w:hAnsi="Times New Roman"/>
      <w:i/>
      <w:sz w:val="24"/>
    </w:rPr>
  </w:style>
  <w:style w:type="character" w:customStyle="1" w:styleId="GEOBRIDGE810">
    <w:name w:val="Стиль GEOBRIDGE.ОТЧЕТ.Стандарт.Р.8 + 10 пт"/>
    <w:qFormat/>
    <w:rsid w:val="000621AF"/>
    <w:rPr>
      <w:rFonts w:ascii="Times New Roman" w:hAnsi="Times New Roman"/>
      <w:sz w:val="20"/>
    </w:rPr>
  </w:style>
  <w:style w:type="character" w:customStyle="1" w:styleId="GEOBRIDGE200">
    <w:name w:val="GEOBRIDGE.ОТЧЕТ.Стандарт.Р.20"/>
    <w:uiPriority w:val="1"/>
    <w:qFormat/>
    <w:rsid w:val="000621AF"/>
    <w:rPr>
      <w:rFonts w:ascii="Times New Roman" w:hAnsi="Times New Roman"/>
      <w:sz w:val="40"/>
    </w:rPr>
  </w:style>
  <w:style w:type="paragraph" w:customStyle="1" w:styleId="afffffa">
    <w:name w:val="Знак"/>
    <w:basedOn w:val="ab"/>
    <w:rsid w:val="000621AF"/>
    <w:pPr>
      <w:spacing w:before="100" w:beforeAutospacing="1" w:after="100" w:afterAutospacing="1" w:line="240" w:lineRule="auto"/>
    </w:pPr>
    <w:rPr>
      <w:rFonts w:ascii="Tahoma" w:eastAsia="Times New Roman" w:hAnsi="Tahoma"/>
      <w:sz w:val="20"/>
      <w:szCs w:val="20"/>
      <w:lang w:val="en-US" w:eastAsia="ru-RU"/>
    </w:rPr>
  </w:style>
  <w:style w:type="numbering" w:customStyle="1" w:styleId="1f">
    <w:name w:val="Нет списка1"/>
    <w:next w:val="ae"/>
    <w:uiPriority w:val="99"/>
    <w:semiHidden/>
    <w:unhideWhenUsed/>
    <w:rsid w:val="000621AF"/>
  </w:style>
  <w:style w:type="numbering" w:customStyle="1" w:styleId="1f0">
    <w:name w:val="Нумерация(Гост)1"/>
    <w:basedOn w:val="ae"/>
    <w:uiPriority w:val="99"/>
    <w:rsid w:val="000621AF"/>
  </w:style>
  <w:style w:type="numbering" w:customStyle="1" w:styleId="1f1">
    <w:name w:val="Приложения(ГОСТ)1"/>
    <w:basedOn w:val="ae"/>
    <w:uiPriority w:val="99"/>
    <w:rsid w:val="000621AF"/>
  </w:style>
  <w:style w:type="table" w:customStyle="1" w:styleId="1f2">
    <w:name w:val="Сетка таблицы1"/>
    <w:basedOn w:val="ad"/>
    <w:next w:val="afe"/>
    <w:uiPriority w:val="59"/>
    <w:rsid w:val="000621AF"/>
    <w:rPr>
      <w:rFonts w:ascii="Arial Narrow" w:eastAsia="Arial Narrow" w:hAnsi="Arial Narro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b"/>
    <w:link w:val="37"/>
    <w:uiPriority w:val="99"/>
    <w:rsid w:val="00325541"/>
    <w:pPr>
      <w:spacing w:after="120"/>
      <w:ind w:firstLine="720"/>
      <w:jc w:val="both"/>
    </w:pPr>
    <w:rPr>
      <w:rFonts w:eastAsia="Times New Roman"/>
      <w:sz w:val="16"/>
      <w:szCs w:val="16"/>
      <w:lang w:eastAsia="ru-RU"/>
    </w:rPr>
  </w:style>
  <w:style w:type="character" w:customStyle="1" w:styleId="37">
    <w:name w:val="Основной текст 3 Знак"/>
    <w:basedOn w:val="ac"/>
    <w:link w:val="36"/>
    <w:uiPriority w:val="99"/>
    <w:rsid w:val="00325541"/>
    <w:rPr>
      <w:rFonts w:ascii="Times New Roman" w:eastAsia="Times New Roman" w:hAnsi="Times New Roman"/>
      <w:sz w:val="16"/>
      <w:szCs w:val="16"/>
    </w:rPr>
  </w:style>
  <w:style w:type="paragraph" w:customStyle="1" w:styleId="xl64">
    <w:name w:val="xl64"/>
    <w:basedOn w:val="ab"/>
    <w:rsid w:val="003255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4">
    <w:name w:val="xl94"/>
    <w:basedOn w:val="ab"/>
    <w:rsid w:val="0032554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95">
    <w:name w:val="xl95"/>
    <w:basedOn w:val="ab"/>
    <w:rsid w:val="0032554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96">
    <w:name w:val="xl96"/>
    <w:basedOn w:val="ab"/>
    <w:rsid w:val="0032554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97">
    <w:name w:val="xl97"/>
    <w:basedOn w:val="ab"/>
    <w:rsid w:val="0032554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98">
    <w:name w:val="xl98"/>
    <w:basedOn w:val="ab"/>
    <w:rsid w:val="00325541"/>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9">
    <w:name w:val="xl99"/>
    <w:basedOn w:val="ab"/>
    <w:rsid w:val="00325541"/>
    <w:pPr>
      <w:pBdr>
        <w:left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0">
    <w:name w:val="xl100"/>
    <w:basedOn w:val="ab"/>
    <w:rsid w:val="00325541"/>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1">
    <w:name w:val="xl101"/>
    <w:basedOn w:val="ab"/>
    <w:rsid w:val="0032554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02">
    <w:name w:val="xl102"/>
    <w:basedOn w:val="ab"/>
    <w:rsid w:val="0032554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03">
    <w:name w:val="xl103"/>
    <w:basedOn w:val="ab"/>
    <w:rsid w:val="0032554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4">
    <w:name w:val="xl104"/>
    <w:basedOn w:val="ab"/>
    <w:rsid w:val="00325541"/>
    <w:pP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5">
    <w:name w:val="xl105"/>
    <w:basedOn w:val="ab"/>
    <w:rsid w:val="00325541"/>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6">
    <w:name w:val="xl106"/>
    <w:basedOn w:val="ab"/>
    <w:rsid w:val="0032554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7">
    <w:name w:val="xl107"/>
    <w:basedOn w:val="ab"/>
    <w:rsid w:val="0032554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8">
    <w:name w:val="xl108"/>
    <w:basedOn w:val="ab"/>
    <w:rsid w:val="0032554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9">
    <w:name w:val="xl109"/>
    <w:basedOn w:val="ab"/>
    <w:rsid w:val="00325541"/>
    <w:pPr>
      <w:pBdr>
        <w:top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0">
    <w:name w:val="xl110"/>
    <w:basedOn w:val="ab"/>
    <w:rsid w:val="0032554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font5">
    <w:name w:val="font5"/>
    <w:basedOn w:val="ab"/>
    <w:rsid w:val="00645156"/>
    <w:pPr>
      <w:spacing w:before="100" w:beforeAutospacing="1" w:after="100" w:afterAutospacing="1" w:line="240" w:lineRule="auto"/>
    </w:pPr>
    <w:rPr>
      <w:rFonts w:eastAsia="Times New Roman"/>
      <w:color w:val="000000"/>
      <w:sz w:val="22"/>
      <w:lang w:eastAsia="ru-RU"/>
    </w:rPr>
  </w:style>
  <w:style w:type="paragraph" w:customStyle="1" w:styleId="xl111">
    <w:name w:val="xl111"/>
    <w:basedOn w:val="ab"/>
    <w:rsid w:val="00AB26FE"/>
    <w:pPr>
      <w:pBdr>
        <w:top w:val="single" w:sz="4" w:space="0" w:color="auto"/>
        <w:bottom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112">
    <w:name w:val="xl112"/>
    <w:basedOn w:val="ab"/>
    <w:rsid w:val="00AB26FE"/>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113">
    <w:name w:val="xl113"/>
    <w:basedOn w:val="ab"/>
    <w:rsid w:val="00AB26FE"/>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4">
    <w:name w:val="xl114"/>
    <w:basedOn w:val="ab"/>
    <w:rsid w:val="00AB26FE"/>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5">
    <w:name w:val="xl115"/>
    <w:basedOn w:val="ab"/>
    <w:rsid w:val="00AB26F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16">
    <w:name w:val="xl116"/>
    <w:basedOn w:val="ab"/>
    <w:rsid w:val="00AB26FE"/>
    <w:pPr>
      <w:pBdr>
        <w:top w:val="single" w:sz="8" w:space="0" w:color="auto"/>
        <w:bottom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17">
    <w:name w:val="xl117"/>
    <w:basedOn w:val="ab"/>
    <w:rsid w:val="00AB26F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18">
    <w:name w:val="xl118"/>
    <w:basedOn w:val="ab"/>
    <w:rsid w:val="00AB26FE"/>
    <w:pPr>
      <w:pBdr>
        <w:top w:val="single" w:sz="4" w:space="0" w:color="auto"/>
        <w:lef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119">
    <w:name w:val="xl119"/>
    <w:basedOn w:val="ab"/>
    <w:rsid w:val="00AB26FE"/>
    <w:pPr>
      <w:pBdr>
        <w:top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120">
    <w:name w:val="xl120"/>
    <w:basedOn w:val="ab"/>
    <w:rsid w:val="00AB26FE"/>
    <w:pPr>
      <w:pBdr>
        <w:top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121">
    <w:name w:val="xl121"/>
    <w:basedOn w:val="ab"/>
    <w:rsid w:val="00AB26F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22">
    <w:name w:val="xl122"/>
    <w:basedOn w:val="ab"/>
    <w:rsid w:val="00AB26F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23">
    <w:name w:val="xl123"/>
    <w:basedOn w:val="ab"/>
    <w:rsid w:val="00AB26FE"/>
    <w:pPr>
      <w:pBdr>
        <w:lef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4">
    <w:name w:val="xl124"/>
    <w:basedOn w:val="ab"/>
    <w:rsid w:val="00AB26FE"/>
    <w:pPr>
      <w:pBdr>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5">
    <w:name w:val="xl125"/>
    <w:basedOn w:val="ab"/>
    <w:rsid w:val="00AB26FE"/>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6">
    <w:name w:val="xl126"/>
    <w:basedOn w:val="ab"/>
    <w:rsid w:val="00AB26FE"/>
    <w:pPr>
      <w:pBdr>
        <w:top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7">
    <w:name w:val="xl127"/>
    <w:basedOn w:val="ab"/>
    <w:rsid w:val="00AB26F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8">
    <w:name w:val="xl128"/>
    <w:basedOn w:val="ab"/>
    <w:rsid w:val="00AB26FE"/>
    <w:pPr>
      <w:pBdr>
        <w:top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9">
    <w:name w:val="xl129"/>
    <w:basedOn w:val="ab"/>
    <w:rsid w:val="00AB26F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30">
    <w:name w:val="xl130"/>
    <w:basedOn w:val="ab"/>
    <w:rsid w:val="00AB26FE"/>
    <w:pPr>
      <w:pBdr>
        <w:bottom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31">
    <w:name w:val="xl131"/>
    <w:basedOn w:val="ab"/>
    <w:rsid w:val="00AB26FE"/>
    <w:pPr>
      <w:pBdr>
        <w:bottom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32">
    <w:name w:val="xl132"/>
    <w:basedOn w:val="ab"/>
    <w:rsid w:val="00AB26FE"/>
    <w:pPr>
      <w:pBdr>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33">
    <w:name w:val="xl133"/>
    <w:basedOn w:val="ab"/>
    <w:rsid w:val="00AB26FE"/>
    <w:pPr>
      <w:pBdr>
        <w:top w:val="single" w:sz="4" w:space="0" w:color="auto"/>
        <w:lef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34">
    <w:name w:val="xl134"/>
    <w:basedOn w:val="ab"/>
    <w:rsid w:val="00AB26FE"/>
    <w:pPr>
      <w:pBdr>
        <w:top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35">
    <w:name w:val="xl135"/>
    <w:basedOn w:val="ab"/>
    <w:rsid w:val="00AB26FE"/>
    <w:pPr>
      <w:pBdr>
        <w:top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36">
    <w:name w:val="xl136"/>
    <w:basedOn w:val="ab"/>
    <w:rsid w:val="00AB26FE"/>
    <w:pPr>
      <w:pBdr>
        <w:left w:val="single" w:sz="4" w:space="0" w:color="auto"/>
        <w:bottom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37">
    <w:name w:val="xl137"/>
    <w:basedOn w:val="ab"/>
    <w:rsid w:val="00AB26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38">
    <w:name w:val="xl138"/>
    <w:basedOn w:val="ab"/>
    <w:rsid w:val="00AB26FE"/>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39">
    <w:name w:val="xl139"/>
    <w:basedOn w:val="ab"/>
    <w:rsid w:val="00AB26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40">
    <w:name w:val="xl140"/>
    <w:basedOn w:val="ab"/>
    <w:rsid w:val="00AB26FE"/>
    <w:pP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41">
    <w:name w:val="xl141"/>
    <w:basedOn w:val="ab"/>
    <w:rsid w:val="00AB26F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42">
    <w:name w:val="xl142"/>
    <w:basedOn w:val="ab"/>
    <w:rsid w:val="00AB26FE"/>
    <w:pPr>
      <w:pBdr>
        <w:top w:val="single" w:sz="8" w:space="0" w:color="auto"/>
        <w:bottom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43">
    <w:name w:val="xl143"/>
    <w:basedOn w:val="ab"/>
    <w:rsid w:val="00AB26F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44">
    <w:name w:val="xl144"/>
    <w:basedOn w:val="ab"/>
    <w:rsid w:val="00AB26F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45">
    <w:name w:val="xl145"/>
    <w:basedOn w:val="ab"/>
    <w:rsid w:val="00AB26FE"/>
    <w:pPr>
      <w:pBdr>
        <w:top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46">
    <w:name w:val="xl146"/>
    <w:basedOn w:val="ab"/>
    <w:rsid w:val="00AB26F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47">
    <w:name w:val="xl147"/>
    <w:basedOn w:val="ab"/>
    <w:rsid w:val="00AB26F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48">
    <w:name w:val="xl148"/>
    <w:basedOn w:val="ab"/>
    <w:rsid w:val="00AB26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49">
    <w:name w:val="xl149"/>
    <w:basedOn w:val="ab"/>
    <w:rsid w:val="00AB26F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150">
    <w:name w:val="xl150"/>
    <w:basedOn w:val="ab"/>
    <w:rsid w:val="00AB26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151">
    <w:name w:val="xl151"/>
    <w:basedOn w:val="ab"/>
    <w:rsid w:val="00AB26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52">
    <w:name w:val="xl152"/>
    <w:basedOn w:val="ab"/>
    <w:rsid w:val="00AB26F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53">
    <w:name w:val="xl153"/>
    <w:basedOn w:val="ab"/>
    <w:rsid w:val="00AB26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54">
    <w:name w:val="xl154"/>
    <w:basedOn w:val="ab"/>
    <w:rsid w:val="00AB26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155">
    <w:name w:val="xl155"/>
    <w:basedOn w:val="ab"/>
    <w:rsid w:val="00AB26F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56">
    <w:name w:val="xl156"/>
    <w:basedOn w:val="ab"/>
    <w:rsid w:val="00AB26FE"/>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57">
    <w:name w:val="xl157"/>
    <w:basedOn w:val="ab"/>
    <w:rsid w:val="00AB26FE"/>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58">
    <w:name w:val="xl158"/>
    <w:basedOn w:val="ab"/>
    <w:rsid w:val="00AB26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159">
    <w:name w:val="xl159"/>
    <w:basedOn w:val="ab"/>
    <w:rsid w:val="00AB26F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60">
    <w:name w:val="xl160"/>
    <w:basedOn w:val="ab"/>
    <w:rsid w:val="00AB26FE"/>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61">
    <w:name w:val="xl161"/>
    <w:basedOn w:val="ab"/>
    <w:rsid w:val="00AB26F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numbering" w:customStyle="1" w:styleId="28">
    <w:name w:val="Нет списка2"/>
    <w:next w:val="ae"/>
    <w:uiPriority w:val="99"/>
    <w:semiHidden/>
    <w:unhideWhenUsed/>
    <w:rsid w:val="00352814"/>
  </w:style>
  <w:style w:type="table" w:customStyle="1" w:styleId="38">
    <w:name w:val="Сетка таблицы3"/>
    <w:basedOn w:val="ad"/>
    <w:next w:val="afe"/>
    <w:uiPriority w:val="39"/>
    <w:rsid w:val="0035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 Приложение1"/>
    <w:uiPriority w:val="99"/>
    <w:rsid w:val="00352814"/>
  </w:style>
  <w:style w:type="numbering" w:customStyle="1" w:styleId="113">
    <w:name w:val="Стиль11"/>
    <w:uiPriority w:val="99"/>
    <w:rsid w:val="00352814"/>
  </w:style>
  <w:style w:type="numbering" w:customStyle="1" w:styleId="1f4">
    <w:name w:val="Нумерация формул1"/>
    <w:rsid w:val="00352814"/>
  </w:style>
  <w:style w:type="numbering" w:customStyle="1" w:styleId="1f5">
    <w:name w:val="ПЗ1"/>
    <w:rsid w:val="00352814"/>
  </w:style>
  <w:style w:type="table" w:customStyle="1" w:styleId="210">
    <w:name w:val="Сетка таблицы21"/>
    <w:basedOn w:val="ad"/>
    <w:next w:val="afe"/>
    <w:rsid w:val="00352814"/>
    <w:pPr>
      <w:spacing w:line="276" w:lineRule="auto"/>
      <w:ind w:firstLine="567"/>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умерация(Гост)2"/>
    <w:basedOn w:val="ae"/>
    <w:uiPriority w:val="99"/>
    <w:rsid w:val="00352814"/>
  </w:style>
  <w:style w:type="numbering" w:customStyle="1" w:styleId="2a">
    <w:name w:val="Приложения(ГОСТ)2"/>
    <w:basedOn w:val="ae"/>
    <w:uiPriority w:val="99"/>
    <w:rsid w:val="00352814"/>
  </w:style>
  <w:style w:type="numbering" w:customStyle="1" w:styleId="114">
    <w:name w:val="Нет списка11"/>
    <w:next w:val="ae"/>
    <w:uiPriority w:val="99"/>
    <w:semiHidden/>
    <w:unhideWhenUsed/>
    <w:rsid w:val="00352814"/>
  </w:style>
  <w:style w:type="numbering" w:customStyle="1" w:styleId="115">
    <w:name w:val="Нумерация(Гост)11"/>
    <w:basedOn w:val="ae"/>
    <w:uiPriority w:val="99"/>
    <w:rsid w:val="00352814"/>
  </w:style>
  <w:style w:type="numbering" w:customStyle="1" w:styleId="116">
    <w:name w:val="Приложения(ГОСТ)11"/>
    <w:basedOn w:val="ae"/>
    <w:uiPriority w:val="99"/>
    <w:rsid w:val="00352814"/>
  </w:style>
  <w:style w:type="table" w:customStyle="1" w:styleId="117">
    <w:name w:val="Сетка таблицы11"/>
    <w:basedOn w:val="ad"/>
    <w:next w:val="afe"/>
    <w:uiPriority w:val="59"/>
    <w:rsid w:val="00352814"/>
    <w:rPr>
      <w:rFonts w:ascii="Arial Narrow" w:eastAsia="Arial Narrow" w:hAnsi="Arial Narro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Нет списка3"/>
    <w:next w:val="ae"/>
    <w:uiPriority w:val="99"/>
    <w:semiHidden/>
    <w:unhideWhenUsed/>
    <w:rsid w:val="00352814"/>
  </w:style>
  <w:style w:type="table" w:customStyle="1" w:styleId="42">
    <w:name w:val="Сетка таблицы4"/>
    <w:basedOn w:val="ad"/>
    <w:next w:val="afe"/>
    <w:uiPriority w:val="39"/>
    <w:rsid w:val="0035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 Приложение2"/>
    <w:uiPriority w:val="99"/>
    <w:rsid w:val="00352814"/>
  </w:style>
  <w:style w:type="numbering" w:customStyle="1" w:styleId="121">
    <w:name w:val="Стиль12"/>
    <w:uiPriority w:val="99"/>
    <w:rsid w:val="00352814"/>
  </w:style>
  <w:style w:type="numbering" w:customStyle="1" w:styleId="2c">
    <w:name w:val="Нумерация формул2"/>
    <w:rsid w:val="00352814"/>
  </w:style>
  <w:style w:type="numbering" w:customStyle="1" w:styleId="2d">
    <w:name w:val="ПЗ2"/>
    <w:rsid w:val="00352814"/>
  </w:style>
  <w:style w:type="table" w:customStyle="1" w:styleId="220">
    <w:name w:val="Сетка таблицы22"/>
    <w:basedOn w:val="ad"/>
    <w:next w:val="afe"/>
    <w:rsid w:val="00352814"/>
    <w:pPr>
      <w:spacing w:line="276" w:lineRule="auto"/>
      <w:ind w:firstLine="567"/>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умерация(Гост)3"/>
    <w:basedOn w:val="ae"/>
    <w:uiPriority w:val="99"/>
    <w:rsid w:val="00352814"/>
  </w:style>
  <w:style w:type="numbering" w:customStyle="1" w:styleId="3b">
    <w:name w:val="Приложения(ГОСТ)3"/>
    <w:basedOn w:val="ae"/>
    <w:uiPriority w:val="99"/>
    <w:rsid w:val="00352814"/>
  </w:style>
  <w:style w:type="numbering" w:customStyle="1" w:styleId="123">
    <w:name w:val="Нет списка12"/>
    <w:next w:val="ae"/>
    <w:uiPriority w:val="99"/>
    <w:semiHidden/>
    <w:unhideWhenUsed/>
    <w:rsid w:val="00352814"/>
  </w:style>
  <w:style w:type="numbering" w:customStyle="1" w:styleId="124">
    <w:name w:val="Нумерация(Гост)12"/>
    <w:basedOn w:val="ae"/>
    <w:uiPriority w:val="99"/>
    <w:rsid w:val="00352814"/>
  </w:style>
  <w:style w:type="numbering" w:customStyle="1" w:styleId="125">
    <w:name w:val="Приложения(ГОСТ)12"/>
    <w:basedOn w:val="ae"/>
    <w:uiPriority w:val="99"/>
    <w:rsid w:val="00352814"/>
  </w:style>
  <w:style w:type="table" w:customStyle="1" w:styleId="126">
    <w:name w:val="Сетка таблицы12"/>
    <w:basedOn w:val="ad"/>
    <w:next w:val="afe"/>
    <w:uiPriority w:val="59"/>
    <w:rsid w:val="00352814"/>
    <w:rPr>
      <w:rFonts w:ascii="Arial Narrow" w:eastAsia="Arial Narrow" w:hAnsi="Arial Narro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e"/>
    <w:uiPriority w:val="99"/>
    <w:semiHidden/>
    <w:unhideWhenUsed/>
    <w:rsid w:val="00352814"/>
  </w:style>
  <w:style w:type="table" w:customStyle="1" w:styleId="51">
    <w:name w:val="Сетка таблицы5"/>
    <w:basedOn w:val="ad"/>
    <w:next w:val="afe"/>
    <w:uiPriority w:val="39"/>
    <w:rsid w:val="0035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 Приложение3"/>
    <w:uiPriority w:val="99"/>
    <w:rsid w:val="00352814"/>
  </w:style>
  <w:style w:type="numbering" w:customStyle="1" w:styleId="130">
    <w:name w:val="Стиль13"/>
    <w:uiPriority w:val="99"/>
    <w:rsid w:val="00352814"/>
  </w:style>
  <w:style w:type="numbering" w:customStyle="1" w:styleId="3d">
    <w:name w:val="Нумерация формул3"/>
    <w:rsid w:val="00352814"/>
  </w:style>
  <w:style w:type="numbering" w:customStyle="1" w:styleId="3e">
    <w:name w:val="ПЗ3"/>
    <w:rsid w:val="00352814"/>
  </w:style>
  <w:style w:type="table" w:customStyle="1" w:styleId="231">
    <w:name w:val="Сетка таблицы23"/>
    <w:basedOn w:val="ad"/>
    <w:next w:val="afe"/>
    <w:rsid w:val="00352814"/>
    <w:pPr>
      <w:spacing w:line="276" w:lineRule="auto"/>
      <w:ind w:firstLine="567"/>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Нумерация(Гост)4"/>
    <w:basedOn w:val="ae"/>
    <w:uiPriority w:val="99"/>
    <w:rsid w:val="00352814"/>
  </w:style>
  <w:style w:type="numbering" w:customStyle="1" w:styleId="45">
    <w:name w:val="Приложения(ГОСТ)4"/>
    <w:basedOn w:val="ae"/>
    <w:uiPriority w:val="99"/>
    <w:rsid w:val="00352814"/>
  </w:style>
  <w:style w:type="numbering" w:customStyle="1" w:styleId="131">
    <w:name w:val="Нет списка13"/>
    <w:next w:val="ae"/>
    <w:uiPriority w:val="99"/>
    <w:semiHidden/>
    <w:unhideWhenUsed/>
    <w:rsid w:val="00352814"/>
  </w:style>
  <w:style w:type="numbering" w:customStyle="1" w:styleId="132">
    <w:name w:val="Нумерация(Гост)13"/>
    <w:basedOn w:val="ae"/>
    <w:uiPriority w:val="99"/>
    <w:rsid w:val="00352814"/>
  </w:style>
  <w:style w:type="numbering" w:customStyle="1" w:styleId="133">
    <w:name w:val="Приложения(ГОСТ)13"/>
    <w:basedOn w:val="ae"/>
    <w:uiPriority w:val="99"/>
    <w:rsid w:val="00352814"/>
  </w:style>
  <w:style w:type="table" w:customStyle="1" w:styleId="134">
    <w:name w:val="Сетка таблицы13"/>
    <w:basedOn w:val="ad"/>
    <w:next w:val="afe"/>
    <w:uiPriority w:val="59"/>
    <w:rsid w:val="00352814"/>
    <w:rPr>
      <w:rFonts w:ascii="Arial Narrow" w:eastAsia="Arial Narrow" w:hAnsi="Arial Narro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6">
    <w:name w:val="font6"/>
    <w:basedOn w:val="ab"/>
    <w:rsid w:val="00206A60"/>
    <w:pPr>
      <w:spacing w:before="100" w:beforeAutospacing="1" w:after="100" w:afterAutospacing="1" w:line="240" w:lineRule="auto"/>
    </w:pPr>
    <w:rPr>
      <w:rFonts w:eastAsia="Times New Roman"/>
      <w:sz w:val="24"/>
      <w:szCs w:val="24"/>
      <w:u w:val="single"/>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504">
      <w:bodyDiv w:val="1"/>
      <w:marLeft w:val="0"/>
      <w:marRight w:val="0"/>
      <w:marTop w:val="0"/>
      <w:marBottom w:val="0"/>
      <w:divBdr>
        <w:top w:val="none" w:sz="0" w:space="0" w:color="auto"/>
        <w:left w:val="none" w:sz="0" w:space="0" w:color="auto"/>
        <w:bottom w:val="none" w:sz="0" w:space="0" w:color="auto"/>
        <w:right w:val="none" w:sz="0" w:space="0" w:color="auto"/>
      </w:divBdr>
    </w:div>
    <w:div w:id="6323879">
      <w:bodyDiv w:val="1"/>
      <w:marLeft w:val="0"/>
      <w:marRight w:val="0"/>
      <w:marTop w:val="0"/>
      <w:marBottom w:val="0"/>
      <w:divBdr>
        <w:top w:val="none" w:sz="0" w:space="0" w:color="auto"/>
        <w:left w:val="none" w:sz="0" w:space="0" w:color="auto"/>
        <w:bottom w:val="none" w:sz="0" w:space="0" w:color="auto"/>
        <w:right w:val="none" w:sz="0" w:space="0" w:color="auto"/>
      </w:divBdr>
    </w:div>
    <w:div w:id="10182230">
      <w:bodyDiv w:val="1"/>
      <w:marLeft w:val="0"/>
      <w:marRight w:val="0"/>
      <w:marTop w:val="0"/>
      <w:marBottom w:val="0"/>
      <w:divBdr>
        <w:top w:val="none" w:sz="0" w:space="0" w:color="auto"/>
        <w:left w:val="none" w:sz="0" w:space="0" w:color="auto"/>
        <w:bottom w:val="none" w:sz="0" w:space="0" w:color="auto"/>
        <w:right w:val="none" w:sz="0" w:space="0" w:color="auto"/>
      </w:divBdr>
    </w:div>
    <w:div w:id="52782104">
      <w:bodyDiv w:val="1"/>
      <w:marLeft w:val="0"/>
      <w:marRight w:val="0"/>
      <w:marTop w:val="0"/>
      <w:marBottom w:val="0"/>
      <w:divBdr>
        <w:top w:val="none" w:sz="0" w:space="0" w:color="auto"/>
        <w:left w:val="none" w:sz="0" w:space="0" w:color="auto"/>
        <w:bottom w:val="none" w:sz="0" w:space="0" w:color="auto"/>
        <w:right w:val="none" w:sz="0" w:space="0" w:color="auto"/>
      </w:divBdr>
    </w:div>
    <w:div w:id="107554806">
      <w:bodyDiv w:val="1"/>
      <w:marLeft w:val="0"/>
      <w:marRight w:val="0"/>
      <w:marTop w:val="0"/>
      <w:marBottom w:val="0"/>
      <w:divBdr>
        <w:top w:val="none" w:sz="0" w:space="0" w:color="auto"/>
        <w:left w:val="none" w:sz="0" w:space="0" w:color="auto"/>
        <w:bottom w:val="none" w:sz="0" w:space="0" w:color="auto"/>
        <w:right w:val="none" w:sz="0" w:space="0" w:color="auto"/>
      </w:divBdr>
    </w:div>
    <w:div w:id="110629702">
      <w:bodyDiv w:val="1"/>
      <w:marLeft w:val="0"/>
      <w:marRight w:val="0"/>
      <w:marTop w:val="0"/>
      <w:marBottom w:val="0"/>
      <w:divBdr>
        <w:top w:val="none" w:sz="0" w:space="0" w:color="auto"/>
        <w:left w:val="none" w:sz="0" w:space="0" w:color="auto"/>
        <w:bottom w:val="none" w:sz="0" w:space="0" w:color="auto"/>
        <w:right w:val="none" w:sz="0" w:space="0" w:color="auto"/>
      </w:divBdr>
    </w:div>
    <w:div w:id="156305996">
      <w:bodyDiv w:val="1"/>
      <w:marLeft w:val="0"/>
      <w:marRight w:val="0"/>
      <w:marTop w:val="0"/>
      <w:marBottom w:val="0"/>
      <w:divBdr>
        <w:top w:val="none" w:sz="0" w:space="0" w:color="auto"/>
        <w:left w:val="none" w:sz="0" w:space="0" w:color="auto"/>
        <w:bottom w:val="none" w:sz="0" w:space="0" w:color="auto"/>
        <w:right w:val="none" w:sz="0" w:space="0" w:color="auto"/>
      </w:divBdr>
    </w:div>
    <w:div w:id="176427220">
      <w:bodyDiv w:val="1"/>
      <w:marLeft w:val="0"/>
      <w:marRight w:val="0"/>
      <w:marTop w:val="0"/>
      <w:marBottom w:val="0"/>
      <w:divBdr>
        <w:top w:val="none" w:sz="0" w:space="0" w:color="auto"/>
        <w:left w:val="none" w:sz="0" w:space="0" w:color="auto"/>
        <w:bottom w:val="none" w:sz="0" w:space="0" w:color="auto"/>
        <w:right w:val="none" w:sz="0" w:space="0" w:color="auto"/>
      </w:divBdr>
    </w:div>
    <w:div w:id="185876584">
      <w:bodyDiv w:val="1"/>
      <w:marLeft w:val="0"/>
      <w:marRight w:val="0"/>
      <w:marTop w:val="0"/>
      <w:marBottom w:val="0"/>
      <w:divBdr>
        <w:top w:val="none" w:sz="0" w:space="0" w:color="auto"/>
        <w:left w:val="none" w:sz="0" w:space="0" w:color="auto"/>
        <w:bottom w:val="none" w:sz="0" w:space="0" w:color="auto"/>
        <w:right w:val="none" w:sz="0" w:space="0" w:color="auto"/>
      </w:divBdr>
    </w:div>
    <w:div w:id="190537545">
      <w:bodyDiv w:val="1"/>
      <w:marLeft w:val="0"/>
      <w:marRight w:val="0"/>
      <w:marTop w:val="0"/>
      <w:marBottom w:val="0"/>
      <w:divBdr>
        <w:top w:val="none" w:sz="0" w:space="0" w:color="auto"/>
        <w:left w:val="none" w:sz="0" w:space="0" w:color="auto"/>
        <w:bottom w:val="none" w:sz="0" w:space="0" w:color="auto"/>
        <w:right w:val="none" w:sz="0" w:space="0" w:color="auto"/>
      </w:divBdr>
    </w:div>
    <w:div w:id="201672901">
      <w:bodyDiv w:val="1"/>
      <w:marLeft w:val="0"/>
      <w:marRight w:val="0"/>
      <w:marTop w:val="0"/>
      <w:marBottom w:val="0"/>
      <w:divBdr>
        <w:top w:val="none" w:sz="0" w:space="0" w:color="auto"/>
        <w:left w:val="none" w:sz="0" w:space="0" w:color="auto"/>
        <w:bottom w:val="none" w:sz="0" w:space="0" w:color="auto"/>
        <w:right w:val="none" w:sz="0" w:space="0" w:color="auto"/>
      </w:divBdr>
    </w:div>
    <w:div w:id="209927178">
      <w:bodyDiv w:val="1"/>
      <w:marLeft w:val="0"/>
      <w:marRight w:val="0"/>
      <w:marTop w:val="0"/>
      <w:marBottom w:val="0"/>
      <w:divBdr>
        <w:top w:val="none" w:sz="0" w:space="0" w:color="auto"/>
        <w:left w:val="none" w:sz="0" w:space="0" w:color="auto"/>
        <w:bottom w:val="none" w:sz="0" w:space="0" w:color="auto"/>
        <w:right w:val="none" w:sz="0" w:space="0" w:color="auto"/>
      </w:divBdr>
    </w:div>
    <w:div w:id="229925572">
      <w:bodyDiv w:val="1"/>
      <w:marLeft w:val="0"/>
      <w:marRight w:val="0"/>
      <w:marTop w:val="0"/>
      <w:marBottom w:val="0"/>
      <w:divBdr>
        <w:top w:val="none" w:sz="0" w:space="0" w:color="auto"/>
        <w:left w:val="none" w:sz="0" w:space="0" w:color="auto"/>
        <w:bottom w:val="none" w:sz="0" w:space="0" w:color="auto"/>
        <w:right w:val="none" w:sz="0" w:space="0" w:color="auto"/>
      </w:divBdr>
    </w:div>
    <w:div w:id="229926589">
      <w:bodyDiv w:val="1"/>
      <w:marLeft w:val="0"/>
      <w:marRight w:val="0"/>
      <w:marTop w:val="0"/>
      <w:marBottom w:val="0"/>
      <w:divBdr>
        <w:top w:val="none" w:sz="0" w:space="0" w:color="auto"/>
        <w:left w:val="none" w:sz="0" w:space="0" w:color="auto"/>
        <w:bottom w:val="none" w:sz="0" w:space="0" w:color="auto"/>
        <w:right w:val="none" w:sz="0" w:space="0" w:color="auto"/>
      </w:divBdr>
    </w:div>
    <w:div w:id="230846976">
      <w:bodyDiv w:val="1"/>
      <w:marLeft w:val="0"/>
      <w:marRight w:val="0"/>
      <w:marTop w:val="0"/>
      <w:marBottom w:val="0"/>
      <w:divBdr>
        <w:top w:val="none" w:sz="0" w:space="0" w:color="auto"/>
        <w:left w:val="none" w:sz="0" w:space="0" w:color="auto"/>
        <w:bottom w:val="none" w:sz="0" w:space="0" w:color="auto"/>
        <w:right w:val="none" w:sz="0" w:space="0" w:color="auto"/>
      </w:divBdr>
    </w:div>
    <w:div w:id="242179300">
      <w:bodyDiv w:val="1"/>
      <w:marLeft w:val="0"/>
      <w:marRight w:val="0"/>
      <w:marTop w:val="0"/>
      <w:marBottom w:val="0"/>
      <w:divBdr>
        <w:top w:val="none" w:sz="0" w:space="0" w:color="auto"/>
        <w:left w:val="none" w:sz="0" w:space="0" w:color="auto"/>
        <w:bottom w:val="none" w:sz="0" w:space="0" w:color="auto"/>
        <w:right w:val="none" w:sz="0" w:space="0" w:color="auto"/>
      </w:divBdr>
    </w:div>
    <w:div w:id="242884559">
      <w:bodyDiv w:val="1"/>
      <w:marLeft w:val="0"/>
      <w:marRight w:val="0"/>
      <w:marTop w:val="0"/>
      <w:marBottom w:val="0"/>
      <w:divBdr>
        <w:top w:val="none" w:sz="0" w:space="0" w:color="auto"/>
        <w:left w:val="none" w:sz="0" w:space="0" w:color="auto"/>
        <w:bottom w:val="none" w:sz="0" w:space="0" w:color="auto"/>
        <w:right w:val="none" w:sz="0" w:space="0" w:color="auto"/>
      </w:divBdr>
    </w:div>
    <w:div w:id="248005546">
      <w:bodyDiv w:val="1"/>
      <w:marLeft w:val="0"/>
      <w:marRight w:val="0"/>
      <w:marTop w:val="0"/>
      <w:marBottom w:val="0"/>
      <w:divBdr>
        <w:top w:val="none" w:sz="0" w:space="0" w:color="auto"/>
        <w:left w:val="none" w:sz="0" w:space="0" w:color="auto"/>
        <w:bottom w:val="none" w:sz="0" w:space="0" w:color="auto"/>
        <w:right w:val="none" w:sz="0" w:space="0" w:color="auto"/>
      </w:divBdr>
    </w:div>
    <w:div w:id="255134009">
      <w:bodyDiv w:val="1"/>
      <w:marLeft w:val="0"/>
      <w:marRight w:val="0"/>
      <w:marTop w:val="0"/>
      <w:marBottom w:val="0"/>
      <w:divBdr>
        <w:top w:val="none" w:sz="0" w:space="0" w:color="auto"/>
        <w:left w:val="none" w:sz="0" w:space="0" w:color="auto"/>
        <w:bottom w:val="none" w:sz="0" w:space="0" w:color="auto"/>
        <w:right w:val="none" w:sz="0" w:space="0" w:color="auto"/>
      </w:divBdr>
    </w:div>
    <w:div w:id="267935584">
      <w:bodyDiv w:val="1"/>
      <w:marLeft w:val="0"/>
      <w:marRight w:val="0"/>
      <w:marTop w:val="0"/>
      <w:marBottom w:val="0"/>
      <w:divBdr>
        <w:top w:val="none" w:sz="0" w:space="0" w:color="auto"/>
        <w:left w:val="none" w:sz="0" w:space="0" w:color="auto"/>
        <w:bottom w:val="none" w:sz="0" w:space="0" w:color="auto"/>
        <w:right w:val="none" w:sz="0" w:space="0" w:color="auto"/>
      </w:divBdr>
    </w:div>
    <w:div w:id="275719211">
      <w:bodyDiv w:val="1"/>
      <w:marLeft w:val="0"/>
      <w:marRight w:val="0"/>
      <w:marTop w:val="0"/>
      <w:marBottom w:val="0"/>
      <w:divBdr>
        <w:top w:val="none" w:sz="0" w:space="0" w:color="auto"/>
        <w:left w:val="none" w:sz="0" w:space="0" w:color="auto"/>
        <w:bottom w:val="none" w:sz="0" w:space="0" w:color="auto"/>
        <w:right w:val="none" w:sz="0" w:space="0" w:color="auto"/>
      </w:divBdr>
    </w:div>
    <w:div w:id="294216228">
      <w:bodyDiv w:val="1"/>
      <w:marLeft w:val="0"/>
      <w:marRight w:val="0"/>
      <w:marTop w:val="0"/>
      <w:marBottom w:val="0"/>
      <w:divBdr>
        <w:top w:val="none" w:sz="0" w:space="0" w:color="auto"/>
        <w:left w:val="none" w:sz="0" w:space="0" w:color="auto"/>
        <w:bottom w:val="none" w:sz="0" w:space="0" w:color="auto"/>
        <w:right w:val="none" w:sz="0" w:space="0" w:color="auto"/>
      </w:divBdr>
    </w:div>
    <w:div w:id="296878438">
      <w:bodyDiv w:val="1"/>
      <w:marLeft w:val="0"/>
      <w:marRight w:val="0"/>
      <w:marTop w:val="0"/>
      <w:marBottom w:val="0"/>
      <w:divBdr>
        <w:top w:val="none" w:sz="0" w:space="0" w:color="auto"/>
        <w:left w:val="none" w:sz="0" w:space="0" w:color="auto"/>
        <w:bottom w:val="none" w:sz="0" w:space="0" w:color="auto"/>
        <w:right w:val="none" w:sz="0" w:space="0" w:color="auto"/>
      </w:divBdr>
    </w:div>
    <w:div w:id="322006955">
      <w:bodyDiv w:val="1"/>
      <w:marLeft w:val="0"/>
      <w:marRight w:val="0"/>
      <w:marTop w:val="0"/>
      <w:marBottom w:val="0"/>
      <w:divBdr>
        <w:top w:val="none" w:sz="0" w:space="0" w:color="auto"/>
        <w:left w:val="none" w:sz="0" w:space="0" w:color="auto"/>
        <w:bottom w:val="none" w:sz="0" w:space="0" w:color="auto"/>
        <w:right w:val="none" w:sz="0" w:space="0" w:color="auto"/>
      </w:divBdr>
    </w:div>
    <w:div w:id="322705626">
      <w:bodyDiv w:val="1"/>
      <w:marLeft w:val="0"/>
      <w:marRight w:val="0"/>
      <w:marTop w:val="0"/>
      <w:marBottom w:val="0"/>
      <w:divBdr>
        <w:top w:val="none" w:sz="0" w:space="0" w:color="auto"/>
        <w:left w:val="none" w:sz="0" w:space="0" w:color="auto"/>
        <w:bottom w:val="none" w:sz="0" w:space="0" w:color="auto"/>
        <w:right w:val="none" w:sz="0" w:space="0" w:color="auto"/>
      </w:divBdr>
    </w:div>
    <w:div w:id="326516881">
      <w:bodyDiv w:val="1"/>
      <w:marLeft w:val="0"/>
      <w:marRight w:val="0"/>
      <w:marTop w:val="0"/>
      <w:marBottom w:val="0"/>
      <w:divBdr>
        <w:top w:val="none" w:sz="0" w:space="0" w:color="auto"/>
        <w:left w:val="none" w:sz="0" w:space="0" w:color="auto"/>
        <w:bottom w:val="none" w:sz="0" w:space="0" w:color="auto"/>
        <w:right w:val="none" w:sz="0" w:space="0" w:color="auto"/>
      </w:divBdr>
    </w:div>
    <w:div w:id="352616316">
      <w:bodyDiv w:val="1"/>
      <w:marLeft w:val="0"/>
      <w:marRight w:val="0"/>
      <w:marTop w:val="0"/>
      <w:marBottom w:val="0"/>
      <w:divBdr>
        <w:top w:val="none" w:sz="0" w:space="0" w:color="auto"/>
        <w:left w:val="none" w:sz="0" w:space="0" w:color="auto"/>
        <w:bottom w:val="none" w:sz="0" w:space="0" w:color="auto"/>
        <w:right w:val="none" w:sz="0" w:space="0" w:color="auto"/>
      </w:divBdr>
    </w:div>
    <w:div w:id="354960907">
      <w:bodyDiv w:val="1"/>
      <w:marLeft w:val="0"/>
      <w:marRight w:val="0"/>
      <w:marTop w:val="0"/>
      <w:marBottom w:val="0"/>
      <w:divBdr>
        <w:top w:val="none" w:sz="0" w:space="0" w:color="auto"/>
        <w:left w:val="none" w:sz="0" w:space="0" w:color="auto"/>
        <w:bottom w:val="none" w:sz="0" w:space="0" w:color="auto"/>
        <w:right w:val="none" w:sz="0" w:space="0" w:color="auto"/>
      </w:divBdr>
    </w:div>
    <w:div w:id="370964503">
      <w:bodyDiv w:val="1"/>
      <w:marLeft w:val="0"/>
      <w:marRight w:val="0"/>
      <w:marTop w:val="0"/>
      <w:marBottom w:val="0"/>
      <w:divBdr>
        <w:top w:val="none" w:sz="0" w:space="0" w:color="auto"/>
        <w:left w:val="none" w:sz="0" w:space="0" w:color="auto"/>
        <w:bottom w:val="none" w:sz="0" w:space="0" w:color="auto"/>
        <w:right w:val="none" w:sz="0" w:space="0" w:color="auto"/>
      </w:divBdr>
    </w:div>
    <w:div w:id="410464826">
      <w:bodyDiv w:val="1"/>
      <w:marLeft w:val="0"/>
      <w:marRight w:val="0"/>
      <w:marTop w:val="0"/>
      <w:marBottom w:val="0"/>
      <w:divBdr>
        <w:top w:val="none" w:sz="0" w:space="0" w:color="auto"/>
        <w:left w:val="none" w:sz="0" w:space="0" w:color="auto"/>
        <w:bottom w:val="none" w:sz="0" w:space="0" w:color="auto"/>
        <w:right w:val="none" w:sz="0" w:space="0" w:color="auto"/>
      </w:divBdr>
    </w:div>
    <w:div w:id="411314809">
      <w:bodyDiv w:val="1"/>
      <w:marLeft w:val="0"/>
      <w:marRight w:val="0"/>
      <w:marTop w:val="0"/>
      <w:marBottom w:val="0"/>
      <w:divBdr>
        <w:top w:val="none" w:sz="0" w:space="0" w:color="auto"/>
        <w:left w:val="none" w:sz="0" w:space="0" w:color="auto"/>
        <w:bottom w:val="none" w:sz="0" w:space="0" w:color="auto"/>
        <w:right w:val="none" w:sz="0" w:space="0" w:color="auto"/>
      </w:divBdr>
    </w:div>
    <w:div w:id="421612601">
      <w:bodyDiv w:val="1"/>
      <w:marLeft w:val="0"/>
      <w:marRight w:val="0"/>
      <w:marTop w:val="0"/>
      <w:marBottom w:val="0"/>
      <w:divBdr>
        <w:top w:val="none" w:sz="0" w:space="0" w:color="auto"/>
        <w:left w:val="none" w:sz="0" w:space="0" w:color="auto"/>
        <w:bottom w:val="none" w:sz="0" w:space="0" w:color="auto"/>
        <w:right w:val="none" w:sz="0" w:space="0" w:color="auto"/>
      </w:divBdr>
    </w:div>
    <w:div w:id="423886934">
      <w:bodyDiv w:val="1"/>
      <w:marLeft w:val="0"/>
      <w:marRight w:val="0"/>
      <w:marTop w:val="0"/>
      <w:marBottom w:val="0"/>
      <w:divBdr>
        <w:top w:val="none" w:sz="0" w:space="0" w:color="auto"/>
        <w:left w:val="none" w:sz="0" w:space="0" w:color="auto"/>
        <w:bottom w:val="none" w:sz="0" w:space="0" w:color="auto"/>
        <w:right w:val="none" w:sz="0" w:space="0" w:color="auto"/>
      </w:divBdr>
    </w:div>
    <w:div w:id="424424982">
      <w:bodyDiv w:val="1"/>
      <w:marLeft w:val="0"/>
      <w:marRight w:val="0"/>
      <w:marTop w:val="0"/>
      <w:marBottom w:val="0"/>
      <w:divBdr>
        <w:top w:val="none" w:sz="0" w:space="0" w:color="auto"/>
        <w:left w:val="none" w:sz="0" w:space="0" w:color="auto"/>
        <w:bottom w:val="none" w:sz="0" w:space="0" w:color="auto"/>
        <w:right w:val="none" w:sz="0" w:space="0" w:color="auto"/>
      </w:divBdr>
    </w:div>
    <w:div w:id="425731571">
      <w:bodyDiv w:val="1"/>
      <w:marLeft w:val="0"/>
      <w:marRight w:val="0"/>
      <w:marTop w:val="0"/>
      <w:marBottom w:val="0"/>
      <w:divBdr>
        <w:top w:val="none" w:sz="0" w:space="0" w:color="auto"/>
        <w:left w:val="none" w:sz="0" w:space="0" w:color="auto"/>
        <w:bottom w:val="none" w:sz="0" w:space="0" w:color="auto"/>
        <w:right w:val="none" w:sz="0" w:space="0" w:color="auto"/>
      </w:divBdr>
    </w:div>
    <w:div w:id="429355602">
      <w:bodyDiv w:val="1"/>
      <w:marLeft w:val="0"/>
      <w:marRight w:val="0"/>
      <w:marTop w:val="0"/>
      <w:marBottom w:val="0"/>
      <w:divBdr>
        <w:top w:val="none" w:sz="0" w:space="0" w:color="auto"/>
        <w:left w:val="none" w:sz="0" w:space="0" w:color="auto"/>
        <w:bottom w:val="none" w:sz="0" w:space="0" w:color="auto"/>
        <w:right w:val="none" w:sz="0" w:space="0" w:color="auto"/>
      </w:divBdr>
    </w:div>
    <w:div w:id="453334408">
      <w:bodyDiv w:val="1"/>
      <w:marLeft w:val="0"/>
      <w:marRight w:val="0"/>
      <w:marTop w:val="0"/>
      <w:marBottom w:val="0"/>
      <w:divBdr>
        <w:top w:val="none" w:sz="0" w:space="0" w:color="auto"/>
        <w:left w:val="none" w:sz="0" w:space="0" w:color="auto"/>
        <w:bottom w:val="none" w:sz="0" w:space="0" w:color="auto"/>
        <w:right w:val="none" w:sz="0" w:space="0" w:color="auto"/>
      </w:divBdr>
    </w:div>
    <w:div w:id="473564741">
      <w:bodyDiv w:val="1"/>
      <w:marLeft w:val="0"/>
      <w:marRight w:val="0"/>
      <w:marTop w:val="0"/>
      <w:marBottom w:val="0"/>
      <w:divBdr>
        <w:top w:val="none" w:sz="0" w:space="0" w:color="auto"/>
        <w:left w:val="none" w:sz="0" w:space="0" w:color="auto"/>
        <w:bottom w:val="none" w:sz="0" w:space="0" w:color="auto"/>
        <w:right w:val="none" w:sz="0" w:space="0" w:color="auto"/>
      </w:divBdr>
    </w:div>
    <w:div w:id="479007192">
      <w:bodyDiv w:val="1"/>
      <w:marLeft w:val="0"/>
      <w:marRight w:val="0"/>
      <w:marTop w:val="0"/>
      <w:marBottom w:val="0"/>
      <w:divBdr>
        <w:top w:val="none" w:sz="0" w:space="0" w:color="auto"/>
        <w:left w:val="none" w:sz="0" w:space="0" w:color="auto"/>
        <w:bottom w:val="none" w:sz="0" w:space="0" w:color="auto"/>
        <w:right w:val="none" w:sz="0" w:space="0" w:color="auto"/>
      </w:divBdr>
    </w:div>
    <w:div w:id="494105317">
      <w:bodyDiv w:val="1"/>
      <w:marLeft w:val="0"/>
      <w:marRight w:val="0"/>
      <w:marTop w:val="0"/>
      <w:marBottom w:val="0"/>
      <w:divBdr>
        <w:top w:val="none" w:sz="0" w:space="0" w:color="auto"/>
        <w:left w:val="none" w:sz="0" w:space="0" w:color="auto"/>
        <w:bottom w:val="none" w:sz="0" w:space="0" w:color="auto"/>
        <w:right w:val="none" w:sz="0" w:space="0" w:color="auto"/>
      </w:divBdr>
    </w:div>
    <w:div w:id="500510299">
      <w:bodyDiv w:val="1"/>
      <w:marLeft w:val="0"/>
      <w:marRight w:val="0"/>
      <w:marTop w:val="0"/>
      <w:marBottom w:val="0"/>
      <w:divBdr>
        <w:top w:val="none" w:sz="0" w:space="0" w:color="auto"/>
        <w:left w:val="none" w:sz="0" w:space="0" w:color="auto"/>
        <w:bottom w:val="none" w:sz="0" w:space="0" w:color="auto"/>
        <w:right w:val="none" w:sz="0" w:space="0" w:color="auto"/>
      </w:divBdr>
    </w:div>
    <w:div w:id="501285317">
      <w:bodyDiv w:val="1"/>
      <w:marLeft w:val="0"/>
      <w:marRight w:val="0"/>
      <w:marTop w:val="0"/>
      <w:marBottom w:val="0"/>
      <w:divBdr>
        <w:top w:val="none" w:sz="0" w:space="0" w:color="auto"/>
        <w:left w:val="none" w:sz="0" w:space="0" w:color="auto"/>
        <w:bottom w:val="none" w:sz="0" w:space="0" w:color="auto"/>
        <w:right w:val="none" w:sz="0" w:space="0" w:color="auto"/>
      </w:divBdr>
    </w:div>
    <w:div w:id="510225330">
      <w:bodyDiv w:val="1"/>
      <w:marLeft w:val="0"/>
      <w:marRight w:val="0"/>
      <w:marTop w:val="0"/>
      <w:marBottom w:val="0"/>
      <w:divBdr>
        <w:top w:val="none" w:sz="0" w:space="0" w:color="auto"/>
        <w:left w:val="none" w:sz="0" w:space="0" w:color="auto"/>
        <w:bottom w:val="none" w:sz="0" w:space="0" w:color="auto"/>
        <w:right w:val="none" w:sz="0" w:space="0" w:color="auto"/>
      </w:divBdr>
    </w:div>
    <w:div w:id="540820190">
      <w:bodyDiv w:val="1"/>
      <w:marLeft w:val="0"/>
      <w:marRight w:val="0"/>
      <w:marTop w:val="0"/>
      <w:marBottom w:val="0"/>
      <w:divBdr>
        <w:top w:val="none" w:sz="0" w:space="0" w:color="auto"/>
        <w:left w:val="none" w:sz="0" w:space="0" w:color="auto"/>
        <w:bottom w:val="none" w:sz="0" w:space="0" w:color="auto"/>
        <w:right w:val="none" w:sz="0" w:space="0" w:color="auto"/>
      </w:divBdr>
    </w:div>
    <w:div w:id="542594554">
      <w:bodyDiv w:val="1"/>
      <w:marLeft w:val="0"/>
      <w:marRight w:val="0"/>
      <w:marTop w:val="0"/>
      <w:marBottom w:val="0"/>
      <w:divBdr>
        <w:top w:val="none" w:sz="0" w:space="0" w:color="auto"/>
        <w:left w:val="none" w:sz="0" w:space="0" w:color="auto"/>
        <w:bottom w:val="none" w:sz="0" w:space="0" w:color="auto"/>
        <w:right w:val="none" w:sz="0" w:space="0" w:color="auto"/>
      </w:divBdr>
    </w:div>
    <w:div w:id="580873696">
      <w:bodyDiv w:val="1"/>
      <w:marLeft w:val="0"/>
      <w:marRight w:val="0"/>
      <w:marTop w:val="0"/>
      <w:marBottom w:val="0"/>
      <w:divBdr>
        <w:top w:val="none" w:sz="0" w:space="0" w:color="auto"/>
        <w:left w:val="none" w:sz="0" w:space="0" w:color="auto"/>
        <w:bottom w:val="none" w:sz="0" w:space="0" w:color="auto"/>
        <w:right w:val="none" w:sz="0" w:space="0" w:color="auto"/>
      </w:divBdr>
    </w:div>
    <w:div w:id="620845903">
      <w:bodyDiv w:val="1"/>
      <w:marLeft w:val="0"/>
      <w:marRight w:val="0"/>
      <w:marTop w:val="0"/>
      <w:marBottom w:val="0"/>
      <w:divBdr>
        <w:top w:val="none" w:sz="0" w:space="0" w:color="auto"/>
        <w:left w:val="none" w:sz="0" w:space="0" w:color="auto"/>
        <w:bottom w:val="none" w:sz="0" w:space="0" w:color="auto"/>
        <w:right w:val="none" w:sz="0" w:space="0" w:color="auto"/>
      </w:divBdr>
    </w:div>
    <w:div w:id="631331252">
      <w:bodyDiv w:val="1"/>
      <w:marLeft w:val="0"/>
      <w:marRight w:val="0"/>
      <w:marTop w:val="0"/>
      <w:marBottom w:val="0"/>
      <w:divBdr>
        <w:top w:val="none" w:sz="0" w:space="0" w:color="auto"/>
        <w:left w:val="none" w:sz="0" w:space="0" w:color="auto"/>
        <w:bottom w:val="none" w:sz="0" w:space="0" w:color="auto"/>
        <w:right w:val="none" w:sz="0" w:space="0" w:color="auto"/>
      </w:divBdr>
    </w:div>
    <w:div w:id="644046117">
      <w:bodyDiv w:val="1"/>
      <w:marLeft w:val="0"/>
      <w:marRight w:val="0"/>
      <w:marTop w:val="0"/>
      <w:marBottom w:val="0"/>
      <w:divBdr>
        <w:top w:val="none" w:sz="0" w:space="0" w:color="auto"/>
        <w:left w:val="none" w:sz="0" w:space="0" w:color="auto"/>
        <w:bottom w:val="none" w:sz="0" w:space="0" w:color="auto"/>
        <w:right w:val="none" w:sz="0" w:space="0" w:color="auto"/>
      </w:divBdr>
    </w:div>
    <w:div w:id="659117311">
      <w:bodyDiv w:val="1"/>
      <w:marLeft w:val="0"/>
      <w:marRight w:val="0"/>
      <w:marTop w:val="0"/>
      <w:marBottom w:val="0"/>
      <w:divBdr>
        <w:top w:val="none" w:sz="0" w:space="0" w:color="auto"/>
        <w:left w:val="none" w:sz="0" w:space="0" w:color="auto"/>
        <w:bottom w:val="none" w:sz="0" w:space="0" w:color="auto"/>
        <w:right w:val="none" w:sz="0" w:space="0" w:color="auto"/>
      </w:divBdr>
    </w:div>
    <w:div w:id="679309696">
      <w:bodyDiv w:val="1"/>
      <w:marLeft w:val="0"/>
      <w:marRight w:val="0"/>
      <w:marTop w:val="0"/>
      <w:marBottom w:val="0"/>
      <w:divBdr>
        <w:top w:val="none" w:sz="0" w:space="0" w:color="auto"/>
        <w:left w:val="none" w:sz="0" w:space="0" w:color="auto"/>
        <w:bottom w:val="none" w:sz="0" w:space="0" w:color="auto"/>
        <w:right w:val="none" w:sz="0" w:space="0" w:color="auto"/>
      </w:divBdr>
    </w:div>
    <w:div w:id="680864018">
      <w:bodyDiv w:val="1"/>
      <w:marLeft w:val="0"/>
      <w:marRight w:val="0"/>
      <w:marTop w:val="0"/>
      <w:marBottom w:val="0"/>
      <w:divBdr>
        <w:top w:val="none" w:sz="0" w:space="0" w:color="auto"/>
        <w:left w:val="none" w:sz="0" w:space="0" w:color="auto"/>
        <w:bottom w:val="none" w:sz="0" w:space="0" w:color="auto"/>
        <w:right w:val="none" w:sz="0" w:space="0" w:color="auto"/>
      </w:divBdr>
    </w:div>
    <w:div w:id="684282640">
      <w:bodyDiv w:val="1"/>
      <w:marLeft w:val="0"/>
      <w:marRight w:val="0"/>
      <w:marTop w:val="0"/>
      <w:marBottom w:val="0"/>
      <w:divBdr>
        <w:top w:val="none" w:sz="0" w:space="0" w:color="auto"/>
        <w:left w:val="none" w:sz="0" w:space="0" w:color="auto"/>
        <w:bottom w:val="none" w:sz="0" w:space="0" w:color="auto"/>
        <w:right w:val="none" w:sz="0" w:space="0" w:color="auto"/>
      </w:divBdr>
    </w:div>
    <w:div w:id="700209884">
      <w:bodyDiv w:val="1"/>
      <w:marLeft w:val="0"/>
      <w:marRight w:val="0"/>
      <w:marTop w:val="0"/>
      <w:marBottom w:val="0"/>
      <w:divBdr>
        <w:top w:val="none" w:sz="0" w:space="0" w:color="auto"/>
        <w:left w:val="none" w:sz="0" w:space="0" w:color="auto"/>
        <w:bottom w:val="none" w:sz="0" w:space="0" w:color="auto"/>
        <w:right w:val="none" w:sz="0" w:space="0" w:color="auto"/>
      </w:divBdr>
    </w:div>
    <w:div w:id="707678426">
      <w:bodyDiv w:val="1"/>
      <w:marLeft w:val="0"/>
      <w:marRight w:val="0"/>
      <w:marTop w:val="0"/>
      <w:marBottom w:val="0"/>
      <w:divBdr>
        <w:top w:val="none" w:sz="0" w:space="0" w:color="auto"/>
        <w:left w:val="none" w:sz="0" w:space="0" w:color="auto"/>
        <w:bottom w:val="none" w:sz="0" w:space="0" w:color="auto"/>
        <w:right w:val="none" w:sz="0" w:space="0" w:color="auto"/>
      </w:divBdr>
    </w:div>
    <w:div w:id="708065279">
      <w:bodyDiv w:val="1"/>
      <w:marLeft w:val="0"/>
      <w:marRight w:val="0"/>
      <w:marTop w:val="0"/>
      <w:marBottom w:val="0"/>
      <w:divBdr>
        <w:top w:val="none" w:sz="0" w:space="0" w:color="auto"/>
        <w:left w:val="none" w:sz="0" w:space="0" w:color="auto"/>
        <w:bottom w:val="none" w:sz="0" w:space="0" w:color="auto"/>
        <w:right w:val="none" w:sz="0" w:space="0" w:color="auto"/>
      </w:divBdr>
    </w:div>
    <w:div w:id="711424682">
      <w:bodyDiv w:val="1"/>
      <w:marLeft w:val="0"/>
      <w:marRight w:val="0"/>
      <w:marTop w:val="0"/>
      <w:marBottom w:val="0"/>
      <w:divBdr>
        <w:top w:val="none" w:sz="0" w:space="0" w:color="auto"/>
        <w:left w:val="none" w:sz="0" w:space="0" w:color="auto"/>
        <w:bottom w:val="none" w:sz="0" w:space="0" w:color="auto"/>
        <w:right w:val="none" w:sz="0" w:space="0" w:color="auto"/>
      </w:divBdr>
    </w:div>
    <w:div w:id="743532062">
      <w:bodyDiv w:val="1"/>
      <w:marLeft w:val="0"/>
      <w:marRight w:val="0"/>
      <w:marTop w:val="0"/>
      <w:marBottom w:val="0"/>
      <w:divBdr>
        <w:top w:val="none" w:sz="0" w:space="0" w:color="auto"/>
        <w:left w:val="none" w:sz="0" w:space="0" w:color="auto"/>
        <w:bottom w:val="none" w:sz="0" w:space="0" w:color="auto"/>
        <w:right w:val="none" w:sz="0" w:space="0" w:color="auto"/>
      </w:divBdr>
    </w:div>
    <w:div w:id="744423439">
      <w:bodyDiv w:val="1"/>
      <w:marLeft w:val="0"/>
      <w:marRight w:val="0"/>
      <w:marTop w:val="0"/>
      <w:marBottom w:val="0"/>
      <w:divBdr>
        <w:top w:val="none" w:sz="0" w:space="0" w:color="auto"/>
        <w:left w:val="none" w:sz="0" w:space="0" w:color="auto"/>
        <w:bottom w:val="none" w:sz="0" w:space="0" w:color="auto"/>
        <w:right w:val="none" w:sz="0" w:space="0" w:color="auto"/>
      </w:divBdr>
    </w:div>
    <w:div w:id="757138710">
      <w:bodyDiv w:val="1"/>
      <w:marLeft w:val="0"/>
      <w:marRight w:val="0"/>
      <w:marTop w:val="0"/>
      <w:marBottom w:val="0"/>
      <w:divBdr>
        <w:top w:val="none" w:sz="0" w:space="0" w:color="auto"/>
        <w:left w:val="none" w:sz="0" w:space="0" w:color="auto"/>
        <w:bottom w:val="none" w:sz="0" w:space="0" w:color="auto"/>
        <w:right w:val="none" w:sz="0" w:space="0" w:color="auto"/>
      </w:divBdr>
    </w:div>
    <w:div w:id="759563190">
      <w:bodyDiv w:val="1"/>
      <w:marLeft w:val="0"/>
      <w:marRight w:val="0"/>
      <w:marTop w:val="0"/>
      <w:marBottom w:val="0"/>
      <w:divBdr>
        <w:top w:val="none" w:sz="0" w:space="0" w:color="auto"/>
        <w:left w:val="none" w:sz="0" w:space="0" w:color="auto"/>
        <w:bottom w:val="none" w:sz="0" w:space="0" w:color="auto"/>
        <w:right w:val="none" w:sz="0" w:space="0" w:color="auto"/>
      </w:divBdr>
    </w:div>
    <w:div w:id="762183914">
      <w:bodyDiv w:val="1"/>
      <w:marLeft w:val="0"/>
      <w:marRight w:val="0"/>
      <w:marTop w:val="0"/>
      <w:marBottom w:val="0"/>
      <w:divBdr>
        <w:top w:val="none" w:sz="0" w:space="0" w:color="auto"/>
        <w:left w:val="none" w:sz="0" w:space="0" w:color="auto"/>
        <w:bottom w:val="none" w:sz="0" w:space="0" w:color="auto"/>
        <w:right w:val="none" w:sz="0" w:space="0" w:color="auto"/>
      </w:divBdr>
    </w:div>
    <w:div w:id="779880609">
      <w:bodyDiv w:val="1"/>
      <w:marLeft w:val="0"/>
      <w:marRight w:val="0"/>
      <w:marTop w:val="0"/>
      <w:marBottom w:val="0"/>
      <w:divBdr>
        <w:top w:val="none" w:sz="0" w:space="0" w:color="auto"/>
        <w:left w:val="none" w:sz="0" w:space="0" w:color="auto"/>
        <w:bottom w:val="none" w:sz="0" w:space="0" w:color="auto"/>
        <w:right w:val="none" w:sz="0" w:space="0" w:color="auto"/>
      </w:divBdr>
    </w:div>
    <w:div w:id="798643213">
      <w:bodyDiv w:val="1"/>
      <w:marLeft w:val="0"/>
      <w:marRight w:val="0"/>
      <w:marTop w:val="0"/>
      <w:marBottom w:val="0"/>
      <w:divBdr>
        <w:top w:val="none" w:sz="0" w:space="0" w:color="auto"/>
        <w:left w:val="none" w:sz="0" w:space="0" w:color="auto"/>
        <w:bottom w:val="none" w:sz="0" w:space="0" w:color="auto"/>
        <w:right w:val="none" w:sz="0" w:space="0" w:color="auto"/>
      </w:divBdr>
    </w:div>
    <w:div w:id="802619912">
      <w:bodyDiv w:val="1"/>
      <w:marLeft w:val="0"/>
      <w:marRight w:val="0"/>
      <w:marTop w:val="0"/>
      <w:marBottom w:val="0"/>
      <w:divBdr>
        <w:top w:val="none" w:sz="0" w:space="0" w:color="auto"/>
        <w:left w:val="none" w:sz="0" w:space="0" w:color="auto"/>
        <w:bottom w:val="none" w:sz="0" w:space="0" w:color="auto"/>
        <w:right w:val="none" w:sz="0" w:space="0" w:color="auto"/>
      </w:divBdr>
    </w:div>
    <w:div w:id="822964771">
      <w:bodyDiv w:val="1"/>
      <w:marLeft w:val="0"/>
      <w:marRight w:val="0"/>
      <w:marTop w:val="0"/>
      <w:marBottom w:val="0"/>
      <w:divBdr>
        <w:top w:val="none" w:sz="0" w:space="0" w:color="auto"/>
        <w:left w:val="none" w:sz="0" w:space="0" w:color="auto"/>
        <w:bottom w:val="none" w:sz="0" w:space="0" w:color="auto"/>
        <w:right w:val="none" w:sz="0" w:space="0" w:color="auto"/>
      </w:divBdr>
    </w:div>
    <w:div w:id="827751369">
      <w:bodyDiv w:val="1"/>
      <w:marLeft w:val="0"/>
      <w:marRight w:val="0"/>
      <w:marTop w:val="0"/>
      <w:marBottom w:val="0"/>
      <w:divBdr>
        <w:top w:val="none" w:sz="0" w:space="0" w:color="auto"/>
        <w:left w:val="none" w:sz="0" w:space="0" w:color="auto"/>
        <w:bottom w:val="none" w:sz="0" w:space="0" w:color="auto"/>
        <w:right w:val="none" w:sz="0" w:space="0" w:color="auto"/>
      </w:divBdr>
    </w:div>
    <w:div w:id="830678141">
      <w:bodyDiv w:val="1"/>
      <w:marLeft w:val="0"/>
      <w:marRight w:val="0"/>
      <w:marTop w:val="0"/>
      <w:marBottom w:val="0"/>
      <w:divBdr>
        <w:top w:val="none" w:sz="0" w:space="0" w:color="auto"/>
        <w:left w:val="none" w:sz="0" w:space="0" w:color="auto"/>
        <w:bottom w:val="none" w:sz="0" w:space="0" w:color="auto"/>
        <w:right w:val="none" w:sz="0" w:space="0" w:color="auto"/>
      </w:divBdr>
    </w:div>
    <w:div w:id="836699533">
      <w:bodyDiv w:val="1"/>
      <w:marLeft w:val="0"/>
      <w:marRight w:val="0"/>
      <w:marTop w:val="0"/>
      <w:marBottom w:val="0"/>
      <w:divBdr>
        <w:top w:val="none" w:sz="0" w:space="0" w:color="auto"/>
        <w:left w:val="none" w:sz="0" w:space="0" w:color="auto"/>
        <w:bottom w:val="none" w:sz="0" w:space="0" w:color="auto"/>
        <w:right w:val="none" w:sz="0" w:space="0" w:color="auto"/>
      </w:divBdr>
    </w:div>
    <w:div w:id="839000684">
      <w:bodyDiv w:val="1"/>
      <w:marLeft w:val="0"/>
      <w:marRight w:val="0"/>
      <w:marTop w:val="0"/>
      <w:marBottom w:val="0"/>
      <w:divBdr>
        <w:top w:val="none" w:sz="0" w:space="0" w:color="auto"/>
        <w:left w:val="none" w:sz="0" w:space="0" w:color="auto"/>
        <w:bottom w:val="none" w:sz="0" w:space="0" w:color="auto"/>
        <w:right w:val="none" w:sz="0" w:space="0" w:color="auto"/>
      </w:divBdr>
    </w:div>
    <w:div w:id="839467359">
      <w:bodyDiv w:val="1"/>
      <w:marLeft w:val="0"/>
      <w:marRight w:val="0"/>
      <w:marTop w:val="0"/>
      <w:marBottom w:val="0"/>
      <w:divBdr>
        <w:top w:val="none" w:sz="0" w:space="0" w:color="auto"/>
        <w:left w:val="none" w:sz="0" w:space="0" w:color="auto"/>
        <w:bottom w:val="none" w:sz="0" w:space="0" w:color="auto"/>
        <w:right w:val="none" w:sz="0" w:space="0" w:color="auto"/>
      </w:divBdr>
    </w:div>
    <w:div w:id="858398077">
      <w:bodyDiv w:val="1"/>
      <w:marLeft w:val="0"/>
      <w:marRight w:val="0"/>
      <w:marTop w:val="0"/>
      <w:marBottom w:val="0"/>
      <w:divBdr>
        <w:top w:val="none" w:sz="0" w:space="0" w:color="auto"/>
        <w:left w:val="none" w:sz="0" w:space="0" w:color="auto"/>
        <w:bottom w:val="none" w:sz="0" w:space="0" w:color="auto"/>
        <w:right w:val="none" w:sz="0" w:space="0" w:color="auto"/>
      </w:divBdr>
    </w:div>
    <w:div w:id="867452441">
      <w:bodyDiv w:val="1"/>
      <w:marLeft w:val="0"/>
      <w:marRight w:val="0"/>
      <w:marTop w:val="0"/>
      <w:marBottom w:val="0"/>
      <w:divBdr>
        <w:top w:val="none" w:sz="0" w:space="0" w:color="auto"/>
        <w:left w:val="none" w:sz="0" w:space="0" w:color="auto"/>
        <w:bottom w:val="none" w:sz="0" w:space="0" w:color="auto"/>
        <w:right w:val="none" w:sz="0" w:space="0" w:color="auto"/>
      </w:divBdr>
    </w:div>
    <w:div w:id="873731788">
      <w:bodyDiv w:val="1"/>
      <w:marLeft w:val="0"/>
      <w:marRight w:val="0"/>
      <w:marTop w:val="0"/>
      <w:marBottom w:val="0"/>
      <w:divBdr>
        <w:top w:val="none" w:sz="0" w:space="0" w:color="auto"/>
        <w:left w:val="none" w:sz="0" w:space="0" w:color="auto"/>
        <w:bottom w:val="none" w:sz="0" w:space="0" w:color="auto"/>
        <w:right w:val="none" w:sz="0" w:space="0" w:color="auto"/>
      </w:divBdr>
    </w:div>
    <w:div w:id="873732308">
      <w:bodyDiv w:val="1"/>
      <w:marLeft w:val="0"/>
      <w:marRight w:val="0"/>
      <w:marTop w:val="0"/>
      <w:marBottom w:val="0"/>
      <w:divBdr>
        <w:top w:val="none" w:sz="0" w:space="0" w:color="auto"/>
        <w:left w:val="none" w:sz="0" w:space="0" w:color="auto"/>
        <w:bottom w:val="none" w:sz="0" w:space="0" w:color="auto"/>
        <w:right w:val="none" w:sz="0" w:space="0" w:color="auto"/>
      </w:divBdr>
    </w:div>
    <w:div w:id="890002041">
      <w:bodyDiv w:val="1"/>
      <w:marLeft w:val="0"/>
      <w:marRight w:val="0"/>
      <w:marTop w:val="0"/>
      <w:marBottom w:val="0"/>
      <w:divBdr>
        <w:top w:val="none" w:sz="0" w:space="0" w:color="auto"/>
        <w:left w:val="none" w:sz="0" w:space="0" w:color="auto"/>
        <w:bottom w:val="none" w:sz="0" w:space="0" w:color="auto"/>
        <w:right w:val="none" w:sz="0" w:space="0" w:color="auto"/>
      </w:divBdr>
    </w:div>
    <w:div w:id="891385009">
      <w:bodyDiv w:val="1"/>
      <w:marLeft w:val="0"/>
      <w:marRight w:val="0"/>
      <w:marTop w:val="0"/>
      <w:marBottom w:val="0"/>
      <w:divBdr>
        <w:top w:val="none" w:sz="0" w:space="0" w:color="auto"/>
        <w:left w:val="none" w:sz="0" w:space="0" w:color="auto"/>
        <w:bottom w:val="none" w:sz="0" w:space="0" w:color="auto"/>
        <w:right w:val="none" w:sz="0" w:space="0" w:color="auto"/>
      </w:divBdr>
    </w:div>
    <w:div w:id="893584579">
      <w:bodyDiv w:val="1"/>
      <w:marLeft w:val="0"/>
      <w:marRight w:val="0"/>
      <w:marTop w:val="0"/>
      <w:marBottom w:val="0"/>
      <w:divBdr>
        <w:top w:val="none" w:sz="0" w:space="0" w:color="auto"/>
        <w:left w:val="none" w:sz="0" w:space="0" w:color="auto"/>
        <w:bottom w:val="none" w:sz="0" w:space="0" w:color="auto"/>
        <w:right w:val="none" w:sz="0" w:space="0" w:color="auto"/>
      </w:divBdr>
    </w:div>
    <w:div w:id="897983051">
      <w:bodyDiv w:val="1"/>
      <w:marLeft w:val="0"/>
      <w:marRight w:val="0"/>
      <w:marTop w:val="0"/>
      <w:marBottom w:val="0"/>
      <w:divBdr>
        <w:top w:val="none" w:sz="0" w:space="0" w:color="auto"/>
        <w:left w:val="none" w:sz="0" w:space="0" w:color="auto"/>
        <w:bottom w:val="none" w:sz="0" w:space="0" w:color="auto"/>
        <w:right w:val="none" w:sz="0" w:space="0" w:color="auto"/>
      </w:divBdr>
    </w:div>
    <w:div w:id="905653334">
      <w:bodyDiv w:val="1"/>
      <w:marLeft w:val="0"/>
      <w:marRight w:val="0"/>
      <w:marTop w:val="0"/>
      <w:marBottom w:val="0"/>
      <w:divBdr>
        <w:top w:val="none" w:sz="0" w:space="0" w:color="auto"/>
        <w:left w:val="none" w:sz="0" w:space="0" w:color="auto"/>
        <w:bottom w:val="none" w:sz="0" w:space="0" w:color="auto"/>
        <w:right w:val="none" w:sz="0" w:space="0" w:color="auto"/>
      </w:divBdr>
    </w:div>
    <w:div w:id="920601711">
      <w:bodyDiv w:val="1"/>
      <w:marLeft w:val="0"/>
      <w:marRight w:val="0"/>
      <w:marTop w:val="0"/>
      <w:marBottom w:val="0"/>
      <w:divBdr>
        <w:top w:val="none" w:sz="0" w:space="0" w:color="auto"/>
        <w:left w:val="none" w:sz="0" w:space="0" w:color="auto"/>
        <w:bottom w:val="none" w:sz="0" w:space="0" w:color="auto"/>
        <w:right w:val="none" w:sz="0" w:space="0" w:color="auto"/>
      </w:divBdr>
    </w:div>
    <w:div w:id="921260193">
      <w:bodyDiv w:val="1"/>
      <w:marLeft w:val="0"/>
      <w:marRight w:val="0"/>
      <w:marTop w:val="0"/>
      <w:marBottom w:val="0"/>
      <w:divBdr>
        <w:top w:val="none" w:sz="0" w:space="0" w:color="auto"/>
        <w:left w:val="none" w:sz="0" w:space="0" w:color="auto"/>
        <w:bottom w:val="none" w:sz="0" w:space="0" w:color="auto"/>
        <w:right w:val="none" w:sz="0" w:space="0" w:color="auto"/>
      </w:divBdr>
    </w:div>
    <w:div w:id="929003931">
      <w:bodyDiv w:val="1"/>
      <w:marLeft w:val="0"/>
      <w:marRight w:val="0"/>
      <w:marTop w:val="0"/>
      <w:marBottom w:val="0"/>
      <w:divBdr>
        <w:top w:val="none" w:sz="0" w:space="0" w:color="auto"/>
        <w:left w:val="none" w:sz="0" w:space="0" w:color="auto"/>
        <w:bottom w:val="none" w:sz="0" w:space="0" w:color="auto"/>
        <w:right w:val="none" w:sz="0" w:space="0" w:color="auto"/>
      </w:divBdr>
    </w:div>
    <w:div w:id="929119050">
      <w:bodyDiv w:val="1"/>
      <w:marLeft w:val="0"/>
      <w:marRight w:val="0"/>
      <w:marTop w:val="0"/>
      <w:marBottom w:val="0"/>
      <w:divBdr>
        <w:top w:val="none" w:sz="0" w:space="0" w:color="auto"/>
        <w:left w:val="none" w:sz="0" w:space="0" w:color="auto"/>
        <w:bottom w:val="none" w:sz="0" w:space="0" w:color="auto"/>
        <w:right w:val="none" w:sz="0" w:space="0" w:color="auto"/>
      </w:divBdr>
    </w:div>
    <w:div w:id="935940675">
      <w:bodyDiv w:val="1"/>
      <w:marLeft w:val="0"/>
      <w:marRight w:val="0"/>
      <w:marTop w:val="0"/>
      <w:marBottom w:val="0"/>
      <w:divBdr>
        <w:top w:val="none" w:sz="0" w:space="0" w:color="auto"/>
        <w:left w:val="none" w:sz="0" w:space="0" w:color="auto"/>
        <w:bottom w:val="none" w:sz="0" w:space="0" w:color="auto"/>
        <w:right w:val="none" w:sz="0" w:space="0" w:color="auto"/>
      </w:divBdr>
    </w:div>
    <w:div w:id="943925041">
      <w:bodyDiv w:val="1"/>
      <w:marLeft w:val="0"/>
      <w:marRight w:val="0"/>
      <w:marTop w:val="0"/>
      <w:marBottom w:val="0"/>
      <w:divBdr>
        <w:top w:val="none" w:sz="0" w:space="0" w:color="auto"/>
        <w:left w:val="none" w:sz="0" w:space="0" w:color="auto"/>
        <w:bottom w:val="none" w:sz="0" w:space="0" w:color="auto"/>
        <w:right w:val="none" w:sz="0" w:space="0" w:color="auto"/>
      </w:divBdr>
    </w:div>
    <w:div w:id="952980462">
      <w:bodyDiv w:val="1"/>
      <w:marLeft w:val="0"/>
      <w:marRight w:val="0"/>
      <w:marTop w:val="0"/>
      <w:marBottom w:val="0"/>
      <w:divBdr>
        <w:top w:val="none" w:sz="0" w:space="0" w:color="auto"/>
        <w:left w:val="none" w:sz="0" w:space="0" w:color="auto"/>
        <w:bottom w:val="none" w:sz="0" w:space="0" w:color="auto"/>
        <w:right w:val="none" w:sz="0" w:space="0" w:color="auto"/>
      </w:divBdr>
    </w:div>
    <w:div w:id="960770944">
      <w:bodyDiv w:val="1"/>
      <w:marLeft w:val="0"/>
      <w:marRight w:val="0"/>
      <w:marTop w:val="0"/>
      <w:marBottom w:val="0"/>
      <w:divBdr>
        <w:top w:val="none" w:sz="0" w:space="0" w:color="auto"/>
        <w:left w:val="none" w:sz="0" w:space="0" w:color="auto"/>
        <w:bottom w:val="none" w:sz="0" w:space="0" w:color="auto"/>
        <w:right w:val="none" w:sz="0" w:space="0" w:color="auto"/>
      </w:divBdr>
    </w:div>
    <w:div w:id="961379049">
      <w:bodyDiv w:val="1"/>
      <w:marLeft w:val="0"/>
      <w:marRight w:val="0"/>
      <w:marTop w:val="0"/>
      <w:marBottom w:val="0"/>
      <w:divBdr>
        <w:top w:val="none" w:sz="0" w:space="0" w:color="auto"/>
        <w:left w:val="none" w:sz="0" w:space="0" w:color="auto"/>
        <w:bottom w:val="none" w:sz="0" w:space="0" w:color="auto"/>
        <w:right w:val="none" w:sz="0" w:space="0" w:color="auto"/>
      </w:divBdr>
    </w:div>
    <w:div w:id="982002139">
      <w:bodyDiv w:val="1"/>
      <w:marLeft w:val="0"/>
      <w:marRight w:val="0"/>
      <w:marTop w:val="0"/>
      <w:marBottom w:val="0"/>
      <w:divBdr>
        <w:top w:val="none" w:sz="0" w:space="0" w:color="auto"/>
        <w:left w:val="none" w:sz="0" w:space="0" w:color="auto"/>
        <w:bottom w:val="none" w:sz="0" w:space="0" w:color="auto"/>
        <w:right w:val="none" w:sz="0" w:space="0" w:color="auto"/>
      </w:divBdr>
    </w:div>
    <w:div w:id="990258554">
      <w:bodyDiv w:val="1"/>
      <w:marLeft w:val="0"/>
      <w:marRight w:val="0"/>
      <w:marTop w:val="0"/>
      <w:marBottom w:val="0"/>
      <w:divBdr>
        <w:top w:val="none" w:sz="0" w:space="0" w:color="auto"/>
        <w:left w:val="none" w:sz="0" w:space="0" w:color="auto"/>
        <w:bottom w:val="none" w:sz="0" w:space="0" w:color="auto"/>
        <w:right w:val="none" w:sz="0" w:space="0" w:color="auto"/>
      </w:divBdr>
    </w:div>
    <w:div w:id="991760049">
      <w:bodyDiv w:val="1"/>
      <w:marLeft w:val="0"/>
      <w:marRight w:val="0"/>
      <w:marTop w:val="0"/>
      <w:marBottom w:val="0"/>
      <w:divBdr>
        <w:top w:val="none" w:sz="0" w:space="0" w:color="auto"/>
        <w:left w:val="none" w:sz="0" w:space="0" w:color="auto"/>
        <w:bottom w:val="none" w:sz="0" w:space="0" w:color="auto"/>
        <w:right w:val="none" w:sz="0" w:space="0" w:color="auto"/>
      </w:divBdr>
    </w:div>
    <w:div w:id="1006597758">
      <w:bodyDiv w:val="1"/>
      <w:marLeft w:val="0"/>
      <w:marRight w:val="0"/>
      <w:marTop w:val="0"/>
      <w:marBottom w:val="0"/>
      <w:divBdr>
        <w:top w:val="none" w:sz="0" w:space="0" w:color="auto"/>
        <w:left w:val="none" w:sz="0" w:space="0" w:color="auto"/>
        <w:bottom w:val="none" w:sz="0" w:space="0" w:color="auto"/>
        <w:right w:val="none" w:sz="0" w:space="0" w:color="auto"/>
      </w:divBdr>
    </w:div>
    <w:div w:id="1006785785">
      <w:bodyDiv w:val="1"/>
      <w:marLeft w:val="0"/>
      <w:marRight w:val="0"/>
      <w:marTop w:val="0"/>
      <w:marBottom w:val="0"/>
      <w:divBdr>
        <w:top w:val="none" w:sz="0" w:space="0" w:color="auto"/>
        <w:left w:val="none" w:sz="0" w:space="0" w:color="auto"/>
        <w:bottom w:val="none" w:sz="0" w:space="0" w:color="auto"/>
        <w:right w:val="none" w:sz="0" w:space="0" w:color="auto"/>
      </w:divBdr>
    </w:div>
    <w:div w:id="1031688179">
      <w:bodyDiv w:val="1"/>
      <w:marLeft w:val="0"/>
      <w:marRight w:val="0"/>
      <w:marTop w:val="0"/>
      <w:marBottom w:val="0"/>
      <w:divBdr>
        <w:top w:val="none" w:sz="0" w:space="0" w:color="auto"/>
        <w:left w:val="none" w:sz="0" w:space="0" w:color="auto"/>
        <w:bottom w:val="none" w:sz="0" w:space="0" w:color="auto"/>
        <w:right w:val="none" w:sz="0" w:space="0" w:color="auto"/>
      </w:divBdr>
    </w:div>
    <w:div w:id="1042444822">
      <w:bodyDiv w:val="1"/>
      <w:marLeft w:val="0"/>
      <w:marRight w:val="0"/>
      <w:marTop w:val="0"/>
      <w:marBottom w:val="0"/>
      <w:divBdr>
        <w:top w:val="none" w:sz="0" w:space="0" w:color="auto"/>
        <w:left w:val="none" w:sz="0" w:space="0" w:color="auto"/>
        <w:bottom w:val="none" w:sz="0" w:space="0" w:color="auto"/>
        <w:right w:val="none" w:sz="0" w:space="0" w:color="auto"/>
      </w:divBdr>
    </w:div>
    <w:div w:id="1047221145">
      <w:bodyDiv w:val="1"/>
      <w:marLeft w:val="0"/>
      <w:marRight w:val="0"/>
      <w:marTop w:val="0"/>
      <w:marBottom w:val="0"/>
      <w:divBdr>
        <w:top w:val="none" w:sz="0" w:space="0" w:color="auto"/>
        <w:left w:val="none" w:sz="0" w:space="0" w:color="auto"/>
        <w:bottom w:val="none" w:sz="0" w:space="0" w:color="auto"/>
        <w:right w:val="none" w:sz="0" w:space="0" w:color="auto"/>
      </w:divBdr>
    </w:div>
    <w:div w:id="1055854726">
      <w:bodyDiv w:val="1"/>
      <w:marLeft w:val="0"/>
      <w:marRight w:val="0"/>
      <w:marTop w:val="0"/>
      <w:marBottom w:val="0"/>
      <w:divBdr>
        <w:top w:val="none" w:sz="0" w:space="0" w:color="auto"/>
        <w:left w:val="none" w:sz="0" w:space="0" w:color="auto"/>
        <w:bottom w:val="none" w:sz="0" w:space="0" w:color="auto"/>
        <w:right w:val="none" w:sz="0" w:space="0" w:color="auto"/>
      </w:divBdr>
    </w:div>
    <w:div w:id="1061832500">
      <w:bodyDiv w:val="1"/>
      <w:marLeft w:val="0"/>
      <w:marRight w:val="0"/>
      <w:marTop w:val="0"/>
      <w:marBottom w:val="0"/>
      <w:divBdr>
        <w:top w:val="none" w:sz="0" w:space="0" w:color="auto"/>
        <w:left w:val="none" w:sz="0" w:space="0" w:color="auto"/>
        <w:bottom w:val="none" w:sz="0" w:space="0" w:color="auto"/>
        <w:right w:val="none" w:sz="0" w:space="0" w:color="auto"/>
      </w:divBdr>
    </w:div>
    <w:div w:id="1074664616">
      <w:bodyDiv w:val="1"/>
      <w:marLeft w:val="0"/>
      <w:marRight w:val="0"/>
      <w:marTop w:val="0"/>
      <w:marBottom w:val="0"/>
      <w:divBdr>
        <w:top w:val="none" w:sz="0" w:space="0" w:color="auto"/>
        <w:left w:val="none" w:sz="0" w:space="0" w:color="auto"/>
        <w:bottom w:val="none" w:sz="0" w:space="0" w:color="auto"/>
        <w:right w:val="none" w:sz="0" w:space="0" w:color="auto"/>
      </w:divBdr>
    </w:div>
    <w:div w:id="1079013130">
      <w:bodyDiv w:val="1"/>
      <w:marLeft w:val="0"/>
      <w:marRight w:val="0"/>
      <w:marTop w:val="0"/>
      <w:marBottom w:val="0"/>
      <w:divBdr>
        <w:top w:val="none" w:sz="0" w:space="0" w:color="auto"/>
        <w:left w:val="none" w:sz="0" w:space="0" w:color="auto"/>
        <w:bottom w:val="none" w:sz="0" w:space="0" w:color="auto"/>
        <w:right w:val="none" w:sz="0" w:space="0" w:color="auto"/>
      </w:divBdr>
    </w:div>
    <w:div w:id="1084571616">
      <w:bodyDiv w:val="1"/>
      <w:marLeft w:val="0"/>
      <w:marRight w:val="0"/>
      <w:marTop w:val="0"/>
      <w:marBottom w:val="0"/>
      <w:divBdr>
        <w:top w:val="none" w:sz="0" w:space="0" w:color="auto"/>
        <w:left w:val="none" w:sz="0" w:space="0" w:color="auto"/>
        <w:bottom w:val="none" w:sz="0" w:space="0" w:color="auto"/>
        <w:right w:val="none" w:sz="0" w:space="0" w:color="auto"/>
      </w:divBdr>
    </w:div>
    <w:div w:id="1110932892">
      <w:bodyDiv w:val="1"/>
      <w:marLeft w:val="0"/>
      <w:marRight w:val="0"/>
      <w:marTop w:val="0"/>
      <w:marBottom w:val="0"/>
      <w:divBdr>
        <w:top w:val="none" w:sz="0" w:space="0" w:color="auto"/>
        <w:left w:val="none" w:sz="0" w:space="0" w:color="auto"/>
        <w:bottom w:val="none" w:sz="0" w:space="0" w:color="auto"/>
        <w:right w:val="none" w:sz="0" w:space="0" w:color="auto"/>
      </w:divBdr>
    </w:div>
    <w:div w:id="1114981891">
      <w:bodyDiv w:val="1"/>
      <w:marLeft w:val="0"/>
      <w:marRight w:val="0"/>
      <w:marTop w:val="0"/>
      <w:marBottom w:val="0"/>
      <w:divBdr>
        <w:top w:val="none" w:sz="0" w:space="0" w:color="auto"/>
        <w:left w:val="none" w:sz="0" w:space="0" w:color="auto"/>
        <w:bottom w:val="none" w:sz="0" w:space="0" w:color="auto"/>
        <w:right w:val="none" w:sz="0" w:space="0" w:color="auto"/>
      </w:divBdr>
    </w:div>
    <w:div w:id="1116563740">
      <w:bodyDiv w:val="1"/>
      <w:marLeft w:val="0"/>
      <w:marRight w:val="0"/>
      <w:marTop w:val="0"/>
      <w:marBottom w:val="0"/>
      <w:divBdr>
        <w:top w:val="none" w:sz="0" w:space="0" w:color="auto"/>
        <w:left w:val="none" w:sz="0" w:space="0" w:color="auto"/>
        <w:bottom w:val="none" w:sz="0" w:space="0" w:color="auto"/>
        <w:right w:val="none" w:sz="0" w:space="0" w:color="auto"/>
      </w:divBdr>
    </w:div>
    <w:div w:id="1129979050">
      <w:bodyDiv w:val="1"/>
      <w:marLeft w:val="0"/>
      <w:marRight w:val="0"/>
      <w:marTop w:val="0"/>
      <w:marBottom w:val="0"/>
      <w:divBdr>
        <w:top w:val="none" w:sz="0" w:space="0" w:color="auto"/>
        <w:left w:val="none" w:sz="0" w:space="0" w:color="auto"/>
        <w:bottom w:val="none" w:sz="0" w:space="0" w:color="auto"/>
        <w:right w:val="none" w:sz="0" w:space="0" w:color="auto"/>
      </w:divBdr>
    </w:div>
    <w:div w:id="1138376425">
      <w:bodyDiv w:val="1"/>
      <w:marLeft w:val="0"/>
      <w:marRight w:val="0"/>
      <w:marTop w:val="0"/>
      <w:marBottom w:val="0"/>
      <w:divBdr>
        <w:top w:val="none" w:sz="0" w:space="0" w:color="auto"/>
        <w:left w:val="none" w:sz="0" w:space="0" w:color="auto"/>
        <w:bottom w:val="none" w:sz="0" w:space="0" w:color="auto"/>
        <w:right w:val="none" w:sz="0" w:space="0" w:color="auto"/>
      </w:divBdr>
    </w:div>
    <w:div w:id="1138692773">
      <w:bodyDiv w:val="1"/>
      <w:marLeft w:val="0"/>
      <w:marRight w:val="0"/>
      <w:marTop w:val="0"/>
      <w:marBottom w:val="0"/>
      <w:divBdr>
        <w:top w:val="none" w:sz="0" w:space="0" w:color="auto"/>
        <w:left w:val="none" w:sz="0" w:space="0" w:color="auto"/>
        <w:bottom w:val="none" w:sz="0" w:space="0" w:color="auto"/>
        <w:right w:val="none" w:sz="0" w:space="0" w:color="auto"/>
      </w:divBdr>
    </w:div>
    <w:div w:id="1141921612">
      <w:bodyDiv w:val="1"/>
      <w:marLeft w:val="0"/>
      <w:marRight w:val="0"/>
      <w:marTop w:val="0"/>
      <w:marBottom w:val="0"/>
      <w:divBdr>
        <w:top w:val="none" w:sz="0" w:space="0" w:color="auto"/>
        <w:left w:val="none" w:sz="0" w:space="0" w:color="auto"/>
        <w:bottom w:val="none" w:sz="0" w:space="0" w:color="auto"/>
        <w:right w:val="none" w:sz="0" w:space="0" w:color="auto"/>
      </w:divBdr>
    </w:div>
    <w:div w:id="1141995868">
      <w:bodyDiv w:val="1"/>
      <w:marLeft w:val="0"/>
      <w:marRight w:val="0"/>
      <w:marTop w:val="0"/>
      <w:marBottom w:val="0"/>
      <w:divBdr>
        <w:top w:val="none" w:sz="0" w:space="0" w:color="auto"/>
        <w:left w:val="none" w:sz="0" w:space="0" w:color="auto"/>
        <w:bottom w:val="none" w:sz="0" w:space="0" w:color="auto"/>
        <w:right w:val="none" w:sz="0" w:space="0" w:color="auto"/>
      </w:divBdr>
    </w:div>
    <w:div w:id="1149597085">
      <w:bodyDiv w:val="1"/>
      <w:marLeft w:val="0"/>
      <w:marRight w:val="0"/>
      <w:marTop w:val="0"/>
      <w:marBottom w:val="0"/>
      <w:divBdr>
        <w:top w:val="none" w:sz="0" w:space="0" w:color="auto"/>
        <w:left w:val="none" w:sz="0" w:space="0" w:color="auto"/>
        <w:bottom w:val="none" w:sz="0" w:space="0" w:color="auto"/>
        <w:right w:val="none" w:sz="0" w:space="0" w:color="auto"/>
      </w:divBdr>
    </w:div>
    <w:div w:id="1166554206">
      <w:bodyDiv w:val="1"/>
      <w:marLeft w:val="0"/>
      <w:marRight w:val="0"/>
      <w:marTop w:val="0"/>
      <w:marBottom w:val="0"/>
      <w:divBdr>
        <w:top w:val="none" w:sz="0" w:space="0" w:color="auto"/>
        <w:left w:val="none" w:sz="0" w:space="0" w:color="auto"/>
        <w:bottom w:val="none" w:sz="0" w:space="0" w:color="auto"/>
        <w:right w:val="none" w:sz="0" w:space="0" w:color="auto"/>
      </w:divBdr>
    </w:div>
    <w:div w:id="1170565797">
      <w:bodyDiv w:val="1"/>
      <w:marLeft w:val="0"/>
      <w:marRight w:val="0"/>
      <w:marTop w:val="0"/>
      <w:marBottom w:val="0"/>
      <w:divBdr>
        <w:top w:val="none" w:sz="0" w:space="0" w:color="auto"/>
        <w:left w:val="none" w:sz="0" w:space="0" w:color="auto"/>
        <w:bottom w:val="none" w:sz="0" w:space="0" w:color="auto"/>
        <w:right w:val="none" w:sz="0" w:space="0" w:color="auto"/>
      </w:divBdr>
    </w:div>
    <w:div w:id="1170827925">
      <w:bodyDiv w:val="1"/>
      <w:marLeft w:val="0"/>
      <w:marRight w:val="0"/>
      <w:marTop w:val="0"/>
      <w:marBottom w:val="0"/>
      <w:divBdr>
        <w:top w:val="none" w:sz="0" w:space="0" w:color="auto"/>
        <w:left w:val="none" w:sz="0" w:space="0" w:color="auto"/>
        <w:bottom w:val="none" w:sz="0" w:space="0" w:color="auto"/>
        <w:right w:val="none" w:sz="0" w:space="0" w:color="auto"/>
      </w:divBdr>
    </w:div>
    <w:div w:id="1189681151">
      <w:bodyDiv w:val="1"/>
      <w:marLeft w:val="0"/>
      <w:marRight w:val="0"/>
      <w:marTop w:val="0"/>
      <w:marBottom w:val="0"/>
      <w:divBdr>
        <w:top w:val="none" w:sz="0" w:space="0" w:color="auto"/>
        <w:left w:val="none" w:sz="0" w:space="0" w:color="auto"/>
        <w:bottom w:val="none" w:sz="0" w:space="0" w:color="auto"/>
        <w:right w:val="none" w:sz="0" w:space="0" w:color="auto"/>
      </w:divBdr>
    </w:div>
    <w:div w:id="1192107878">
      <w:bodyDiv w:val="1"/>
      <w:marLeft w:val="0"/>
      <w:marRight w:val="0"/>
      <w:marTop w:val="0"/>
      <w:marBottom w:val="0"/>
      <w:divBdr>
        <w:top w:val="none" w:sz="0" w:space="0" w:color="auto"/>
        <w:left w:val="none" w:sz="0" w:space="0" w:color="auto"/>
        <w:bottom w:val="none" w:sz="0" w:space="0" w:color="auto"/>
        <w:right w:val="none" w:sz="0" w:space="0" w:color="auto"/>
      </w:divBdr>
    </w:div>
    <w:div w:id="1196315141">
      <w:bodyDiv w:val="1"/>
      <w:marLeft w:val="0"/>
      <w:marRight w:val="0"/>
      <w:marTop w:val="0"/>
      <w:marBottom w:val="0"/>
      <w:divBdr>
        <w:top w:val="none" w:sz="0" w:space="0" w:color="auto"/>
        <w:left w:val="none" w:sz="0" w:space="0" w:color="auto"/>
        <w:bottom w:val="none" w:sz="0" w:space="0" w:color="auto"/>
        <w:right w:val="none" w:sz="0" w:space="0" w:color="auto"/>
      </w:divBdr>
    </w:div>
    <w:div w:id="1220049504">
      <w:bodyDiv w:val="1"/>
      <w:marLeft w:val="0"/>
      <w:marRight w:val="0"/>
      <w:marTop w:val="0"/>
      <w:marBottom w:val="0"/>
      <w:divBdr>
        <w:top w:val="none" w:sz="0" w:space="0" w:color="auto"/>
        <w:left w:val="none" w:sz="0" w:space="0" w:color="auto"/>
        <w:bottom w:val="none" w:sz="0" w:space="0" w:color="auto"/>
        <w:right w:val="none" w:sz="0" w:space="0" w:color="auto"/>
      </w:divBdr>
    </w:div>
    <w:div w:id="1229730207">
      <w:bodyDiv w:val="1"/>
      <w:marLeft w:val="0"/>
      <w:marRight w:val="0"/>
      <w:marTop w:val="0"/>
      <w:marBottom w:val="0"/>
      <w:divBdr>
        <w:top w:val="none" w:sz="0" w:space="0" w:color="auto"/>
        <w:left w:val="none" w:sz="0" w:space="0" w:color="auto"/>
        <w:bottom w:val="none" w:sz="0" w:space="0" w:color="auto"/>
        <w:right w:val="none" w:sz="0" w:space="0" w:color="auto"/>
      </w:divBdr>
    </w:div>
    <w:div w:id="1237738317">
      <w:bodyDiv w:val="1"/>
      <w:marLeft w:val="0"/>
      <w:marRight w:val="0"/>
      <w:marTop w:val="0"/>
      <w:marBottom w:val="0"/>
      <w:divBdr>
        <w:top w:val="none" w:sz="0" w:space="0" w:color="auto"/>
        <w:left w:val="none" w:sz="0" w:space="0" w:color="auto"/>
        <w:bottom w:val="none" w:sz="0" w:space="0" w:color="auto"/>
        <w:right w:val="none" w:sz="0" w:space="0" w:color="auto"/>
      </w:divBdr>
    </w:div>
    <w:div w:id="1241720761">
      <w:bodyDiv w:val="1"/>
      <w:marLeft w:val="0"/>
      <w:marRight w:val="0"/>
      <w:marTop w:val="0"/>
      <w:marBottom w:val="0"/>
      <w:divBdr>
        <w:top w:val="none" w:sz="0" w:space="0" w:color="auto"/>
        <w:left w:val="none" w:sz="0" w:space="0" w:color="auto"/>
        <w:bottom w:val="none" w:sz="0" w:space="0" w:color="auto"/>
        <w:right w:val="none" w:sz="0" w:space="0" w:color="auto"/>
      </w:divBdr>
    </w:div>
    <w:div w:id="1256019296">
      <w:bodyDiv w:val="1"/>
      <w:marLeft w:val="0"/>
      <w:marRight w:val="0"/>
      <w:marTop w:val="0"/>
      <w:marBottom w:val="0"/>
      <w:divBdr>
        <w:top w:val="none" w:sz="0" w:space="0" w:color="auto"/>
        <w:left w:val="none" w:sz="0" w:space="0" w:color="auto"/>
        <w:bottom w:val="none" w:sz="0" w:space="0" w:color="auto"/>
        <w:right w:val="none" w:sz="0" w:space="0" w:color="auto"/>
      </w:divBdr>
    </w:div>
    <w:div w:id="1265848372">
      <w:bodyDiv w:val="1"/>
      <w:marLeft w:val="0"/>
      <w:marRight w:val="0"/>
      <w:marTop w:val="0"/>
      <w:marBottom w:val="0"/>
      <w:divBdr>
        <w:top w:val="none" w:sz="0" w:space="0" w:color="auto"/>
        <w:left w:val="none" w:sz="0" w:space="0" w:color="auto"/>
        <w:bottom w:val="none" w:sz="0" w:space="0" w:color="auto"/>
        <w:right w:val="none" w:sz="0" w:space="0" w:color="auto"/>
      </w:divBdr>
    </w:div>
    <w:div w:id="1285846462">
      <w:bodyDiv w:val="1"/>
      <w:marLeft w:val="0"/>
      <w:marRight w:val="0"/>
      <w:marTop w:val="0"/>
      <w:marBottom w:val="0"/>
      <w:divBdr>
        <w:top w:val="none" w:sz="0" w:space="0" w:color="auto"/>
        <w:left w:val="none" w:sz="0" w:space="0" w:color="auto"/>
        <w:bottom w:val="none" w:sz="0" w:space="0" w:color="auto"/>
        <w:right w:val="none" w:sz="0" w:space="0" w:color="auto"/>
      </w:divBdr>
    </w:div>
    <w:div w:id="1300452551">
      <w:bodyDiv w:val="1"/>
      <w:marLeft w:val="0"/>
      <w:marRight w:val="0"/>
      <w:marTop w:val="0"/>
      <w:marBottom w:val="0"/>
      <w:divBdr>
        <w:top w:val="none" w:sz="0" w:space="0" w:color="auto"/>
        <w:left w:val="none" w:sz="0" w:space="0" w:color="auto"/>
        <w:bottom w:val="none" w:sz="0" w:space="0" w:color="auto"/>
        <w:right w:val="none" w:sz="0" w:space="0" w:color="auto"/>
      </w:divBdr>
    </w:div>
    <w:div w:id="1343357215">
      <w:bodyDiv w:val="1"/>
      <w:marLeft w:val="0"/>
      <w:marRight w:val="0"/>
      <w:marTop w:val="0"/>
      <w:marBottom w:val="0"/>
      <w:divBdr>
        <w:top w:val="none" w:sz="0" w:space="0" w:color="auto"/>
        <w:left w:val="none" w:sz="0" w:space="0" w:color="auto"/>
        <w:bottom w:val="none" w:sz="0" w:space="0" w:color="auto"/>
        <w:right w:val="none" w:sz="0" w:space="0" w:color="auto"/>
      </w:divBdr>
    </w:div>
    <w:div w:id="1344934395">
      <w:bodyDiv w:val="1"/>
      <w:marLeft w:val="0"/>
      <w:marRight w:val="0"/>
      <w:marTop w:val="0"/>
      <w:marBottom w:val="0"/>
      <w:divBdr>
        <w:top w:val="none" w:sz="0" w:space="0" w:color="auto"/>
        <w:left w:val="none" w:sz="0" w:space="0" w:color="auto"/>
        <w:bottom w:val="none" w:sz="0" w:space="0" w:color="auto"/>
        <w:right w:val="none" w:sz="0" w:space="0" w:color="auto"/>
      </w:divBdr>
    </w:div>
    <w:div w:id="1345402349">
      <w:bodyDiv w:val="1"/>
      <w:marLeft w:val="0"/>
      <w:marRight w:val="0"/>
      <w:marTop w:val="0"/>
      <w:marBottom w:val="0"/>
      <w:divBdr>
        <w:top w:val="none" w:sz="0" w:space="0" w:color="auto"/>
        <w:left w:val="none" w:sz="0" w:space="0" w:color="auto"/>
        <w:bottom w:val="none" w:sz="0" w:space="0" w:color="auto"/>
        <w:right w:val="none" w:sz="0" w:space="0" w:color="auto"/>
      </w:divBdr>
    </w:div>
    <w:div w:id="1345747687">
      <w:bodyDiv w:val="1"/>
      <w:marLeft w:val="0"/>
      <w:marRight w:val="0"/>
      <w:marTop w:val="0"/>
      <w:marBottom w:val="0"/>
      <w:divBdr>
        <w:top w:val="none" w:sz="0" w:space="0" w:color="auto"/>
        <w:left w:val="none" w:sz="0" w:space="0" w:color="auto"/>
        <w:bottom w:val="none" w:sz="0" w:space="0" w:color="auto"/>
        <w:right w:val="none" w:sz="0" w:space="0" w:color="auto"/>
      </w:divBdr>
    </w:div>
    <w:div w:id="1350567107">
      <w:bodyDiv w:val="1"/>
      <w:marLeft w:val="0"/>
      <w:marRight w:val="0"/>
      <w:marTop w:val="0"/>
      <w:marBottom w:val="0"/>
      <w:divBdr>
        <w:top w:val="none" w:sz="0" w:space="0" w:color="auto"/>
        <w:left w:val="none" w:sz="0" w:space="0" w:color="auto"/>
        <w:bottom w:val="none" w:sz="0" w:space="0" w:color="auto"/>
        <w:right w:val="none" w:sz="0" w:space="0" w:color="auto"/>
      </w:divBdr>
    </w:div>
    <w:div w:id="1386443463">
      <w:bodyDiv w:val="1"/>
      <w:marLeft w:val="0"/>
      <w:marRight w:val="0"/>
      <w:marTop w:val="0"/>
      <w:marBottom w:val="0"/>
      <w:divBdr>
        <w:top w:val="none" w:sz="0" w:space="0" w:color="auto"/>
        <w:left w:val="none" w:sz="0" w:space="0" w:color="auto"/>
        <w:bottom w:val="none" w:sz="0" w:space="0" w:color="auto"/>
        <w:right w:val="none" w:sz="0" w:space="0" w:color="auto"/>
      </w:divBdr>
    </w:div>
    <w:div w:id="1407992631">
      <w:bodyDiv w:val="1"/>
      <w:marLeft w:val="0"/>
      <w:marRight w:val="0"/>
      <w:marTop w:val="0"/>
      <w:marBottom w:val="0"/>
      <w:divBdr>
        <w:top w:val="none" w:sz="0" w:space="0" w:color="auto"/>
        <w:left w:val="none" w:sz="0" w:space="0" w:color="auto"/>
        <w:bottom w:val="none" w:sz="0" w:space="0" w:color="auto"/>
        <w:right w:val="none" w:sz="0" w:space="0" w:color="auto"/>
      </w:divBdr>
    </w:div>
    <w:div w:id="1416317529">
      <w:bodyDiv w:val="1"/>
      <w:marLeft w:val="0"/>
      <w:marRight w:val="0"/>
      <w:marTop w:val="0"/>
      <w:marBottom w:val="0"/>
      <w:divBdr>
        <w:top w:val="none" w:sz="0" w:space="0" w:color="auto"/>
        <w:left w:val="none" w:sz="0" w:space="0" w:color="auto"/>
        <w:bottom w:val="none" w:sz="0" w:space="0" w:color="auto"/>
        <w:right w:val="none" w:sz="0" w:space="0" w:color="auto"/>
      </w:divBdr>
    </w:div>
    <w:div w:id="1419132985">
      <w:bodyDiv w:val="1"/>
      <w:marLeft w:val="0"/>
      <w:marRight w:val="0"/>
      <w:marTop w:val="0"/>
      <w:marBottom w:val="0"/>
      <w:divBdr>
        <w:top w:val="none" w:sz="0" w:space="0" w:color="auto"/>
        <w:left w:val="none" w:sz="0" w:space="0" w:color="auto"/>
        <w:bottom w:val="none" w:sz="0" w:space="0" w:color="auto"/>
        <w:right w:val="none" w:sz="0" w:space="0" w:color="auto"/>
      </w:divBdr>
    </w:div>
    <w:div w:id="1439256524">
      <w:bodyDiv w:val="1"/>
      <w:marLeft w:val="0"/>
      <w:marRight w:val="0"/>
      <w:marTop w:val="0"/>
      <w:marBottom w:val="0"/>
      <w:divBdr>
        <w:top w:val="none" w:sz="0" w:space="0" w:color="auto"/>
        <w:left w:val="none" w:sz="0" w:space="0" w:color="auto"/>
        <w:bottom w:val="none" w:sz="0" w:space="0" w:color="auto"/>
        <w:right w:val="none" w:sz="0" w:space="0" w:color="auto"/>
      </w:divBdr>
    </w:div>
    <w:div w:id="1461191889">
      <w:bodyDiv w:val="1"/>
      <w:marLeft w:val="0"/>
      <w:marRight w:val="0"/>
      <w:marTop w:val="0"/>
      <w:marBottom w:val="0"/>
      <w:divBdr>
        <w:top w:val="none" w:sz="0" w:space="0" w:color="auto"/>
        <w:left w:val="none" w:sz="0" w:space="0" w:color="auto"/>
        <w:bottom w:val="none" w:sz="0" w:space="0" w:color="auto"/>
        <w:right w:val="none" w:sz="0" w:space="0" w:color="auto"/>
      </w:divBdr>
    </w:div>
    <w:div w:id="1490898409">
      <w:bodyDiv w:val="1"/>
      <w:marLeft w:val="0"/>
      <w:marRight w:val="0"/>
      <w:marTop w:val="0"/>
      <w:marBottom w:val="0"/>
      <w:divBdr>
        <w:top w:val="none" w:sz="0" w:space="0" w:color="auto"/>
        <w:left w:val="none" w:sz="0" w:space="0" w:color="auto"/>
        <w:bottom w:val="none" w:sz="0" w:space="0" w:color="auto"/>
        <w:right w:val="none" w:sz="0" w:space="0" w:color="auto"/>
      </w:divBdr>
    </w:div>
    <w:div w:id="1502697636">
      <w:bodyDiv w:val="1"/>
      <w:marLeft w:val="0"/>
      <w:marRight w:val="0"/>
      <w:marTop w:val="0"/>
      <w:marBottom w:val="0"/>
      <w:divBdr>
        <w:top w:val="none" w:sz="0" w:space="0" w:color="auto"/>
        <w:left w:val="none" w:sz="0" w:space="0" w:color="auto"/>
        <w:bottom w:val="none" w:sz="0" w:space="0" w:color="auto"/>
        <w:right w:val="none" w:sz="0" w:space="0" w:color="auto"/>
      </w:divBdr>
    </w:div>
    <w:div w:id="1515535672">
      <w:bodyDiv w:val="1"/>
      <w:marLeft w:val="0"/>
      <w:marRight w:val="0"/>
      <w:marTop w:val="0"/>
      <w:marBottom w:val="0"/>
      <w:divBdr>
        <w:top w:val="none" w:sz="0" w:space="0" w:color="auto"/>
        <w:left w:val="none" w:sz="0" w:space="0" w:color="auto"/>
        <w:bottom w:val="none" w:sz="0" w:space="0" w:color="auto"/>
        <w:right w:val="none" w:sz="0" w:space="0" w:color="auto"/>
      </w:divBdr>
    </w:div>
    <w:div w:id="1524053264">
      <w:bodyDiv w:val="1"/>
      <w:marLeft w:val="0"/>
      <w:marRight w:val="0"/>
      <w:marTop w:val="0"/>
      <w:marBottom w:val="0"/>
      <w:divBdr>
        <w:top w:val="none" w:sz="0" w:space="0" w:color="auto"/>
        <w:left w:val="none" w:sz="0" w:space="0" w:color="auto"/>
        <w:bottom w:val="none" w:sz="0" w:space="0" w:color="auto"/>
        <w:right w:val="none" w:sz="0" w:space="0" w:color="auto"/>
      </w:divBdr>
    </w:div>
    <w:div w:id="1536041400">
      <w:bodyDiv w:val="1"/>
      <w:marLeft w:val="0"/>
      <w:marRight w:val="0"/>
      <w:marTop w:val="0"/>
      <w:marBottom w:val="0"/>
      <w:divBdr>
        <w:top w:val="none" w:sz="0" w:space="0" w:color="auto"/>
        <w:left w:val="none" w:sz="0" w:space="0" w:color="auto"/>
        <w:bottom w:val="none" w:sz="0" w:space="0" w:color="auto"/>
        <w:right w:val="none" w:sz="0" w:space="0" w:color="auto"/>
      </w:divBdr>
    </w:div>
    <w:div w:id="1622952455">
      <w:bodyDiv w:val="1"/>
      <w:marLeft w:val="0"/>
      <w:marRight w:val="0"/>
      <w:marTop w:val="0"/>
      <w:marBottom w:val="0"/>
      <w:divBdr>
        <w:top w:val="none" w:sz="0" w:space="0" w:color="auto"/>
        <w:left w:val="none" w:sz="0" w:space="0" w:color="auto"/>
        <w:bottom w:val="none" w:sz="0" w:space="0" w:color="auto"/>
        <w:right w:val="none" w:sz="0" w:space="0" w:color="auto"/>
      </w:divBdr>
    </w:div>
    <w:div w:id="1630818920">
      <w:bodyDiv w:val="1"/>
      <w:marLeft w:val="0"/>
      <w:marRight w:val="0"/>
      <w:marTop w:val="0"/>
      <w:marBottom w:val="0"/>
      <w:divBdr>
        <w:top w:val="none" w:sz="0" w:space="0" w:color="auto"/>
        <w:left w:val="none" w:sz="0" w:space="0" w:color="auto"/>
        <w:bottom w:val="none" w:sz="0" w:space="0" w:color="auto"/>
        <w:right w:val="none" w:sz="0" w:space="0" w:color="auto"/>
      </w:divBdr>
    </w:div>
    <w:div w:id="1633369503">
      <w:bodyDiv w:val="1"/>
      <w:marLeft w:val="0"/>
      <w:marRight w:val="0"/>
      <w:marTop w:val="0"/>
      <w:marBottom w:val="0"/>
      <w:divBdr>
        <w:top w:val="none" w:sz="0" w:space="0" w:color="auto"/>
        <w:left w:val="none" w:sz="0" w:space="0" w:color="auto"/>
        <w:bottom w:val="none" w:sz="0" w:space="0" w:color="auto"/>
        <w:right w:val="none" w:sz="0" w:space="0" w:color="auto"/>
      </w:divBdr>
    </w:div>
    <w:div w:id="1637100373">
      <w:bodyDiv w:val="1"/>
      <w:marLeft w:val="0"/>
      <w:marRight w:val="0"/>
      <w:marTop w:val="0"/>
      <w:marBottom w:val="0"/>
      <w:divBdr>
        <w:top w:val="none" w:sz="0" w:space="0" w:color="auto"/>
        <w:left w:val="none" w:sz="0" w:space="0" w:color="auto"/>
        <w:bottom w:val="none" w:sz="0" w:space="0" w:color="auto"/>
        <w:right w:val="none" w:sz="0" w:space="0" w:color="auto"/>
      </w:divBdr>
    </w:div>
    <w:div w:id="1640305562">
      <w:bodyDiv w:val="1"/>
      <w:marLeft w:val="0"/>
      <w:marRight w:val="0"/>
      <w:marTop w:val="0"/>
      <w:marBottom w:val="0"/>
      <w:divBdr>
        <w:top w:val="none" w:sz="0" w:space="0" w:color="auto"/>
        <w:left w:val="none" w:sz="0" w:space="0" w:color="auto"/>
        <w:bottom w:val="none" w:sz="0" w:space="0" w:color="auto"/>
        <w:right w:val="none" w:sz="0" w:space="0" w:color="auto"/>
      </w:divBdr>
    </w:div>
    <w:div w:id="1656837924">
      <w:bodyDiv w:val="1"/>
      <w:marLeft w:val="0"/>
      <w:marRight w:val="0"/>
      <w:marTop w:val="0"/>
      <w:marBottom w:val="0"/>
      <w:divBdr>
        <w:top w:val="none" w:sz="0" w:space="0" w:color="auto"/>
        <w:left w:val="none" w:sz="0" w:space="0" w:color="auto"/>
        <w:bottom w:val="none" w:sz="0" w:space="0" w:color="auto"/>
        <w:right w:val="none" w:sz="0" w:space="0" w:color="auto"/>
      </w:divBdr>
    </w:div>
    <w:div w:id="1669015562">
      <w:bodyDiv w:val="1"/>
      <w:marLeft w:val="0"/>
      <w:marRight w:val="0"/>
      <w:marTop w:val="0"/>
      <w:marBottom w:val="0"/>
      <w:divBdr>
        <w:top w:val="none" w:sz="0" w:space="0" w:color="auto"/>
        <w:left w:val="none" w:sz="0" w:space="0" w:color="auto"/>
        <w:bottom w:val="none" w:sz="0" w:space="0" w:color="auto"/>
        <w:right w:val="none" w:sz="0" w:space="0" w:color="auto"/>
      </w:divBdr>
    </w:div>
    <w:div w:id="1676034748">
      <w:bodyDiv w:val="1"/>
      <w:marLeft w:val="0"/>
      <w:marRight w:val="0"/>
      <w:marTop w:val="0"/>
      <w:marBottom w:val="0"/>
      <w:divBdr>
        <w:top w:val="none" w:sz="0" w:space="0" w:color="auto"/>
        <w:left w:val="none" w:sz="0" w:space="0" w:color="auto"/>
        <w:bottom w:val="none" w:sz="0" w:space="0" w:color="auto"/>
        <w:right w:val="none" w:sz="0" w:space="0" w:color="auto"/>
      </w:divBdr>
    </w:div>
    <w:div w:id="1695109393">
      <w:bodyDiv w:val="1"/>
      <w:marLeft w:val="0"/>
      <w:marRight w:val="0"/>
      <w:marTop w:val="0"/>
      <w:marBottom w:val="0"/>
      <w:divBdr>
        <w:top w:val="none" w:sz="0" w:space="0" w:color="auto"/>
        <w:left w:val="none" w:sz="0" w:space="0" w:color="auto"/>
        <w:bottom w:val="none" w:sz="0" w:space="0" w:color="auto"/>
        <w:right w:val="none" w:sz="0" w:space="0" w:color="auto"/>
      </w:divBdr>
    </w:div>
    <w:div w:id="1702895272">
      <w:bodyDiv w:val="1"/>
      <w:marLeft w:val="0"/>
      <w:marRight w:val="0"/>
      <w:marTop w:val="0"/>
      <w:marBottom w:val="0"/>
      <w:divBdr>
        <w:top w:val="none" w:sz="0" w:space="0" w:color="auto"/>
        <w:left w:val="none" w:sz="0" w:space="0" w:color="auto"/>
        <w:bottom w:val="none" w:sz="0" w:space="0" w:color="auto"/>
        <w:right w:val="none" w:sz="0" w:space="0" w:color="auto"/>
      </w:divBdr>
    </w:div>
    <w:div w:id="1706637062">
      <w:bodyDiv w:val="1"/>
      <w:marLeft w:val="0"/>
      <w:marRight w:val="0"/>
      <w:marTop w:val="0"/>
      <w:marBottom w:val="0"/>
      <w:divBdr>
        <w:top w:val="none" w:sz="0" w:space="0" w:color="auto"/>
        <w:left w:val="none" w:sz="0" w:space="0" w:color="auto"/>
        <w:bottom w:val="none" w:sz="0" w:space="0" w:color="auto"/>
        <w:right w:val="none" w:sz="0" w:space="0" w:color="auto"/>
      </w:divBdr>
    </w:div>
    <w:div w:id="1712878541">
      <w:bodyDiv w:val="1"/>
      <w:marLeft w:val="0"/>
      <w:marRight w:val="0"/>
      <w:marTop w:val="0"/>
      <w:marBottom w:val="0"/>
      <w:divBdr>
        <w:top w:val="none" w:sz="0" w:space="0" w:color="auto"/>
        <w:left w:val="none" w:sz="0" w:space="0" w:color="auto"/>
        <w:bottom w:val="none" w:sz="0" w:space="0" w:color="auto"/>
        <w:right w:val="none" w:sz="0" w:space="0" w:color="auto"/>
      </w:divBdr>
    </w:div>
    <w:div w:id="1719431507">
      <w:bodyDiv w:val="1"/>
      <w:marLeft w:val="0"/>
      <w:marRight w:val="0"/>
      <w:marTop w:val="0"/>
      <w:marBottom w:val="0"/>
      <w:divBdr>
        <w:top w:val="none" w:sz="0" w:space="0" w:color="auto"/>
        <w:left w:val="none" w:sz="0" w:space="0" w:color="auto"/>
        <w:bottom w:val="none" w:sz="0" w:space="0" w:color="auto"/>
        <w:right w:val="none" w:sz="0" w:space="0" w:color="auto"/>
      </w:divBdr>
    </w:div>
    <w:div w:id="1731076304">
      <w:bodyDiv w:val="1"/>
      <w:marLeft w:val="0"/>
      <w:marRight w:val="0"/>
      <w:marTop w:val="0"/>
      <w:marBottom w:val="0"/>
      <w:divBdr>
        <w:top w:val="none" w:sz="0" w:space="0" w:color="auto"/>
        <w:left w:val="none" w:sz="0" w:space="0" w:color="auto"/>
        <w:bottom w:val="none" w:sz="0" w:space="0" w:color="auto"/>
        <w:right w:val="none" w:sz="0" w:space="0" w:color="auto"/>
      </w:divBdr>
    </w:div>
    <w:div w:id="1732923019">
      <w:bodyDiv w:val="1"/>
      <w:marLeft w:val="0"/>
      <w:marRight w:val="0"/>
      <w:marTop w:val="0"/>
      <w:marBottom w:val="0"/>
      <w:divBdr>
        <w:top w:val="none" w:sz="0" w:space="0" w:color="auto"/>
        <w:left w:val="none" w:sz="0" w:space="0" w:color="auto"/>
        <w:bottom w:val="none" w:sz="0" w:space="0" w:color="auto"/>
        <w:right w:val="none" w:sz="0" w:space="0" w:color="auto"/>
      </w:divBdr>
    </w:div>
    <w:div w:id="1735660618">
      <w:bodyDiv w:val="1"/>
      <w:marLeft w:val="0"/>
      <w:marRight w:val="0"/>
      <w:marTop w:val="0"/>
      <w:marBottom w:val="0"/>
      <w:divBdr>
        <w:top w:val="none" w:sz="0" w:space="0" w:color="auto"/>
        <w:left w:val="none" w:sz="0" w:space="0" w:color="auto"/>
        <w:bottom w:val="none" w:sz="0" w:space="0" w:color="auto"/>
        <w:right w:val="none" w:sz="0" w:space="0" w:color="auto"/>
      </w:divBdr>
    </w:div>
    <w:div w:id="1755978897">
      <w:bodyDiv w:val="1"/>
      <w:marLeft w:val="0"/>
      <w:marRight w:val="0"/>
      <w:marTop w:val="0"/>
      <w:marBottom w:val="0"/>
      <w:divBdr>
        <w:top w:val="none" w:sz="0" w:space="0" w:color="auto"/>
        <w:left w:val="none" w:sz="0" w:space="0" w:color="auto"/>
        <w:bottom w:val="none" w:sz="0" w:space="0" w:color="auto"/>
        <w:right w:val="none" w:sz="0" w:space="0" w:color="auto"/>
      </w:divBdr>
    </w:div>
    <w:div w:id="1758401014">
      <w:bodyDiv w:val="1"/>
      <w:marLeft w:val="0"/>
      <w:marRight w:val="0"/>
      <w:marTop w:val="0"/>
      <w:marBottom w:val="0"/>
      <w:divBdr>
        <w:top w:val="none" w:sz="0" w:space="0" w:color="auto"/>
        <w:left w:val="none" w:sz="0" w:space="0" w:color="auto"/>
        <w:bottom w:val="none" w:sz="0" w:space="0" w:color="auto"/>
        <w:right w:val="none" w:sz="0" w:space="0" w:color="auto"/>
      </w:divBdr>
    </w:div>
    <w:div w:id="1775174323">
      <w:bodyDiv w:val="1"/>
      <w:marLeft w:val="0"/>
      <w:marRight w:val="0"/>
      <w:marTop w:val="0"/>
      <w:marBottom w:val="0"/>
      <w:divBdr>
        <w:top w:val="none" w:sz="0" w:space="0" w:color="auto"/>
        <w:left w:val="none" w:sz="0" w:space="0" w:color="auto"/>
        <w:bottom w:val="none" w:sz="0" w:space="0" w:color="auto"/>
        <w:right w:val="none" w:sz="0" w:space="0" w:color="auto"/>
      </w:divBdr>
    </w:div>
    <w:div w:id="1780489764">
      <w:bodyDiv w:val="1"/>
      <w:marLeft w:val="0"/>
      <w:marRight w:val="0"/>
      <w:marTop w:val="0"/>
      <w:marBottom w:val="0"/>
      <w:divBdr>
        <w:top w:val="none" w:sz="0" w:space="0" w:color="auto"/>
        <w:left w:val="none" w:sz="0" w:space="0" w:color="auto"/>
        <w:bottom w:val="none" w:sz="0" w:space="0" w:color="auto"/>
        <w:right w:val="none" w:sz="0" w:space="0" w:color="auto"/>
      </w:divBdr>
    </w:div>
    <w:div w:id="1793815671">
      <w:bodyDiv w:val="1"/>
      <w:marLeft w:val="0"/>
      <w:marRight w:val="0"/>
      <w:marTop w:val="0"/>
      <w:marBottom w:val="0"/>
      <w:divBdr>
        <w:top w:val="none" w:sz="0" w:space="0" w:color="auto"/>
        <w:left w:val="none" w:sz="0" w:space="0" w:color="auto"/>
        <w:bottom w:val="none" w:sz="0" w:space="0" w:color="auto"/>
        <w:right w:val="none" w:sz="0" w:space="0" w:color="auto"/>
      </w:divBdr>
    </w:div>
    <w:div w:id="1804346127">
      <w:bodyDiv w:val="1"/>
      <w:marLeft w:val="0"/>
      <w:marRight w:val="0"/>
      <w:marTop w:val="0"/>
      <w:marBottom w:val="0"/>
      <w:divBdr>
        <w:top w:val="none" w:sz="0" w:space="0" w:color="auto"/>
        <w:left w:val="none" w:sz="0" w:space="0" w:color="auto"/>
        <w:bottom w:val="none" w:sz="0" w:space="0" w:color="auto"/>
        <w:right w:val="none" w:sz="0" w:space="0" w:color="auto"/>
      </w:divBdr>
    </w:div>
    <w:div w:id="1804738700">
      <w:bodyDiv w:val="1"/>
      <w:marLeft w:val="0"/>
      <w:marRight w:val="0"/>
      <w:marTop w:val="0"/>
      <w:marBottom w:val="0"/>
      <w:divBdr>
        <w:top w:val="none" w:sz="0" w:space="0" w:color="auto"/>
        <w:left w:val="none" w:sz="0" w:space="0" w:color="auto"/>
        <w:bottom w:val="none" w:sz="0" w:space="0" w:color="auto"/>
        <w:right w:val="none" w:sz="0" w:space="0" w:color="auto"/>
      </w:divBdr>
    </w:div>
    <w:div w:id="1813935905">
      <w:bodyDiv w:val="1"/>
      <w:marLeft w:val="0"/>
      <w:marRight w:val="0"/>
      <w:marTop w:val="0"/>
      <w:marBottom w:val="0"/>
      <w:divBdr>
        <w:top w:val="none" w:sz="0" w:space="0" w:color="auto"/>
        <w:left w:val="none" w:sz="0" w:space="0" w:color="auto"/>
        <w:bottom w:val="none" w:sz="0" w:space="0" w:color="auto"/>
        <w:right w:val="none" w:sz="0" w:space="0" w:color="auto"/>
      </w:divBdr>
    </w:div>
    <w:div w:id="1846508975">
      <w:bodyDiv w:val="1"/>
      <w:marLeft w:val="0"/>
      <w:marRight w:val="0"/>
      <w:marTop w:val="0"/>
      <w:marBottom w:val="0"/>
      <w:divBdr>
        <w:top w:val="none" w:sz="0" w:space="0" w:color="auto"/>
        <w:left w:val="none" w:sz="0" w:space="0" w:color="auto"/>
        <w:bottom w:val="none" w:sz="0" w:space="0" w:color="auto"/>
        <w:right w:val="none" w:sz="0" w:space="0" w:color="auto"/>
      </w:divBdr>
    </w:div>
    <w:div w:id="1852261485">
      <w:bodyDiv w:val="1"/>
      <w:marLeft w:val="0"/>
      <w:marRight w:val="0"/>
      <w:marTop w:val="0"/>
      <w:marBottom w:val="0"/>
      <w:divBdr>
        <w:top w:val="none" w:sz="0" w:space="0" w:color="auto"/>
        <w:left w:val="none" w:sz="0" w:space="0" w:color="auto"/>
        <w:bottom w:val="none" w:sz="0" w:space="0" w:color="auto"/>
        <w:right w:val="none" w:sz="0" w:space="0" w:color="auto"/>
      </w:divBdr>
    </w:div>
    <w:div w:id="1866793307">
      <w:bodyDiv w:val="1"/>
      <w:marLeft w:val="0"/>
      <w:marRight w:val="0"/>
      <w:marTop w:val="0"/>
      <w:marBottom w:val="0"/>
      <w:divBdr>
        <w:top w:val="none" w:sz="0" w:space="0" w:color="auto"/>
        <w:left w:val="none" w:sz="0" w:space="0" w:color="auto"/>
        <w:bottom w:val="none" w:sz="0" w:space="0" w:color="auto"/>
        <w:right w:val="none" w:sz="0" w:space="0" w:color="auto"/>
      </w:divBdr>
    </w:div>
    <w:div w:id="1891114457">
      <w:bodyDiv w:val="1"/>
      <w:marLeft w:val="0"/>
      <w:marRight w:val="0"/>
      <w:marTop w:val="0"/>
      <w:marBottom w:val="0"/>
      <w:divBdr>
        <w:top w:val="none" w:sz="0" w:space="0" w:color="auto"/>
        <w:left w:val="none" w:sz="0" w:space="0" w:color="auto"/>
        <w:bottom w:val="none" w:sz="0" w:space="0" w:color="auto"/>
        <w:right w:val="none" w:sz="0" w:space="0" w:color="auto"/>
      </w:divBdr>
    </w:div>
    <w:div w:id="1891308972">
      <w:bodyDiv w:val="1"/>
      <w:marLeft w:val="0"/>
      <w:marRight w:val="0"/>
      <w:marTop w:val="0"/>
      <w:marBottom w:val="0"/>
      <w:divBdr>
        <w:top w:val="none" w:sz="0" w:space="0" w:color="auto"/>
        <w:left w:val="none" w:sz="0" w:space="0" w:color="auto"/>
        <w:bottom w:val="none" w:sz="0" w:space="0" w:color="auto"/>
        <w:right w:val="none" w:sz="0" w:space="0" w:color="auto"/>
      </w:divBdr>
    </w:div>
    <w:div w:id="1891457598">
      <w:bodyDiv w:val="1"/>
      <w:marLeft w:val="0"/>
      <w:marRight w:val="0"/>
      <w:marTop w:val="0"/>
      <w:marBottom w:val="0"/>
      <w:divBdr>
        <w:top w:val="none" w:sz="0" w:space="0" w:color="auto"/>
        <w:left w:val="none" w:sz="0" w:space="0" w:color="auto"/>
        <w:bottom w:val="none" w:sz="0" w:space="0" w:color="auto"/>
        <w:right w:val="none" w:sz="0" w:space="0" w:color="auto"/>
      </w:divBdr>
    </w:div>
    <w:div w:id="1900094472">
      <w:bodyDiv w:val="1"/>
      <w:marLeft w:val="0"/>
      <w:marRight w:val="0"/>
      <w:marTop w:val="0"/>
      <w:marBottom w:val="0"/>
      <w:divBdr>
        <w:top w:val="none" w:sz="0" w:space="0" w:color="auto"/>
        <w:left w:val="none" w:sz="0" w:space="0" w:color="auto"/>
        <w:bottom w:val="none" w:sz="0" w:space="0" w:color="auto"/>
        <w:right w:val="none" w:sz="0" w:space="0" w:color="auto"/>
      </w:divBdr>
    </w:div>
    <w:div w:id="1904873431">
      <w:bodyDiv w:val="1"/>
      <w:marLeft w:val="0"/>
      <w:marRight w:val="0"/>
      <w:marTop w:val="0"/>
      <w:marBottom w:val="0"/>
      <w:divBdr>
        <w:top w:val="none" w:sz="0" w:space="0" w:color="auto"/>
        <w:left w:val="none" w:sz="0" w:space="0" w:color="auto"/>
        <w:bottom w:val="none" w:sz="0" w:space="0" w:color="auto"/>
        <w:right w:val="none" w:sz="0" w:space="0" w:color="auto"/>
      </w:divBdr>
    </w:div>
    <w:div w:id="1916669569">
      <w:bodyDiv w:val="1"/>
      <w:marLeft w:val="0"/>
      <w:marRight w:val="0"/>
      <w:marTop w:val="0"/>
      <w:marBottom w:val="0"/>
      <w:divBdr>
        <w:top w:val="none" w:sz="0" w:space="0" w:color="auto"/>
        <w:left w:val="none" w:sz="0" w:space="0" w:color="auto"/>
        <w:bottom w:val="none" w:sz="0" w:space="0" w:color="auto"/>
        <w:right w:val="none" w:sz="0" w:space="0" w:color="auto"/>
      </w:divBdr>
    </w:div>
    <w:div w:id="1923298833">
      <w:bodyDiv w:val="1"/>
      <w:marLeft w:val="0"/>
      <w:marRight w:val="0"/>
      <w:marTop w:val="0"/>
      <w:marBottom w:val="0"/>
      <w:divBdr>
        <w:top w:val="none" w:sz="0" w:space="0" w:color="auto"/>
        <w:left w:val="none" w:sz="0" w:space="0" w:color="auto"/>
        <w:bottom w:val="none" w:sz="0" w:space="0" w:color="auto"/>
        <w:right w:val="none" w:sz="0" w:space="0" w:color="auto"/>
      </w:divBdr>
    </w:div>
    <w:div w:id="1941060336">
      <w:bodyDiv w:val="1"/>
      <w:marLeft w:val="0"/>
      <w:marRight w:val="0"/>
      <w:marTop w:val="0"/>
      <w:marBottom w:val="0"/>
      <w:divBdr>
        <w:top w:val="none" w:sz="0" w:space="0" w:color="auto"/>
        <w:left w:val="none" w:sz="0" w:space="0" w:color="auto"/>
        <w:bottom w:val="none" w:sz="0" w:space="0" w:color="auto"/>
        <w:right w:val="none" w:sz="0" w:space="0" w:color="auto"/>
      </w:divBdr>
    </w:div>
    <w:div w:id="1979384547">
      <w:bodyDiv w:val="1"/>
      <w:marLeft w:val="0"/>
      <w:marRight w:val="0"/>
      <w:marTop w:val="0"/>
      <w:marBottom w:val="0"/>
      <w:divBdr>
        <w:top w:val="none" w:sz="0" w:space="0" w:color="auto"/>
        <w:left w:val="none" w:sz="0" w:space="0" w:color="auto"/>
        <w:bottom w:val="none" w:sz="0" w:space="0" w:color="auto"/>
        <w:right w:val="none" w:sz="0" w:space="0" w:color="auto"/>
      </w:divBdr>
    </w:div>
    <w:div w:id="1982298563">
      <w:bodyDiv w:val="1"/>
      <w:marLeft w:val="0"/>
      <w:marRight w:val="0"/>
      <w:marTop w:val="0"/>
      <w:marBottom w:val="0"/>
      <w:divBdr>
        <w:top w:val="none" w:sz="0" w:space="0" w:color="auto"/>
        <w:left w:val="none" w:sz="0" w:space="0" w:color="auto"/>
        <w:bottom w:val="none" w:sz="0" w:space="0" w:color="auto"/>
        <w:right w:val="none" w:sz="0" w:space="0" w:color="auto"/>
      </w:divBdr>
    </w:div>
    <w:div w:id="2011131039">
      <w:bodyDiv w:val="1"/>
      <w:marLeft w:val="0"/>
      <w:marRight w:val="0"/>
      <w:marTop w:val="0"/>
      <w:marBottom w:val="0"/>
      <w:divBdr>
        <w:top w:val="none" w:sz="0" w:space="0" w:color="auto"/>
        <w:left w:val="none" w:sz="0" w:space="0" w:color="auto"/>
        <w:bottom w:val="none" w:sz="0" w:space="0" w:color="auto"/>
        <w:right w:val="none" w:sz="0" w:space="0" w:color="auto"/>
      </w:divBdr>
    </w:div>
    <w:div w:id="206671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5.xm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 Id="rId22"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6336D-8F3B-496D-A115-4D565CFEA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9276</TotalTime>
  <Pages>54</Pages>
  <Words>8499</Words>
  <Characters>48450</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56836</CharactersWithSpaces>
  <SharedDoc>false</SharedDoc>
  <HLinks>
    <vt:vector size="42" baseType="variant">
      <vt:variant>
        <vt:i4>1114162</vt:i4>
      </vt:variant>
      <vt:variant>
        <vt:i4>38</vt:i4>
      </vt:variant>
      <vt:variant>
        <vt:i4>0</vt:i4>
      </vt:variant>
      <vt:variant>
        <vt:i4>5</vt:i4>
      </vt:variant>
      <vt:variant>
        <vt:lpwstr/>
      </vt:variant>
      <vt:variant>
        <vt:lpwstr>_Toc454301210</vt:lpwstr>
      </vt:variant>
      <vt:variant>
        <vt:i4>1048626</vt:i4>
      </vt:variant>
      <vt:variant>
        <vt:i4>32</vt:i4>
      </vt:variant>
      <vt:variant>
        <vt:i4>0</vt:i4>
      </vt:variant>
      <vt:variant>
        <vt:i4>5</vt:i4>
      </vt:variant>
      <vt:variant>
        <vt:lpwstr/>
      </vt:variant>
      <vt:variant>
        <vt:lpwstr>_Toc454301209</vt:lpwstr>
      </vt:variant>
      <vt:variant>
        <vt:i4>1048626</vt:i4>
      </vt:variant>
      <vt:variant>
        <vt:i4>26</vt:i4>
      </vt:variant>
      <vt:variant>
        <vt:i4>0</vt:i4>
      </vt:variant>
      <vt:variant>
        <vt:i4>5</vt:i4>
      </vt:variant>
      <vt:variant>
        <vt:lpwstr/>
      </vt:variant>
      <vt:variant>
        <vt:lpwstr>_Toc454301208</vt:lpwstr>
      </vt:variant>
      <vt:variant>
        <vt:i4>1048626</vt:i4>
      </vt:variant>
      <vt:variant>
        <vt:i4>20</vt:i4>
      </vt:variant>
      <vt:variant>
        <vt:i4>0</vt:i4>
      </vt:variant>
      <vt:variant>
        <vt:i4>5</vt:i4>
      </vt:variant>
      <vt:variant>
        <vt:lpwstr/>
      </vt:variant>
      <vt:variant>
        <vt:lpwstr>_Toc454301207</vt:lpwstr>
      </vt:variant>
      <vt:variant>
        <vt:i4>1048626</vt:i4>
      </vt:variant>
      <vt:variant>
        <vt:i4>14</vt:i4>
      </vt:variant>
      <vt:variant>
        <vt:i4>0</vt:i4>
      </vt:variant>
      <vt:variant>
        <vt:i4>5</vt:i4>
      </vt:variant>
      <vt:variant>
        <vt:lpwstr/>
      </vt:variant>
      <vt:variant>
        <vt:lpwstr>_Toc454301206</vt:lpwstr>
      </vt:variant>
      <vt:variant>
        <vt:i4>1048626</vt:i4>
      </vt:variant>
      <vt:variant>
        <vt:i4>8</vt:i4>
      </vt:variant>
      <vt:variant>
        <vt:i4>0</vt:i4>
      </vt:variant>
      <vt:variant>
        <vt:i4>5</vt:i4>
      </vt:variant>
      <vt:variant>
        <vt:lpwstr/>
      </vt:variant>
      <vt:variant>
        <vt:lpwstr>_Toc454301205</vt:lpwstr>
      </vt:variant>
      <vt:variant>
        <vt:i4>1048626</vt:i4>
      </vt:variant>
      <vt:variant>
        <vt:i4>2</vt:i4>
      </vt:variant>
      <vt:variant>
        <vt:i4>0</vt:i4>
      </vt:variant>
      <vt:variant>
        <vt:i4>5</vt:i4>
      </vt:variant>
      <vt:variant>
        <vt:lpwstr/>
      </vt:variant>
      <vt:variant>
        <vt:lpwstr>_Toc454301204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Толстопятов Николай Васильевич</dc:creator>
  <cp:keywords/>
  <dc:description/>
  <cp:lastModifiedBy>Сергиевич Мария Викторовна</cp:lastModifiedBy>
  <cp:revision>327</cp:revision>
  <cp:lastPrinted>2026-03-30T14:05:00Z</cp:lastPrinted>
  <dcterms:created xsi:type="dcterms:W3CDTF">2017-12-25T08:40:00Z</dcterms:created>
  <dcterms:modified xsi:type="dcterms:W3CDTF">2026-03-31T07:13:00Z</dcterms:modified>
</cp:coreProperties>
</file>